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6BA6F" w14:textId="3171ADF4" w:rsidR="00B7675C" w:rsidRPr="00B7675C" w:rsidRDefault="00B7675C" w:rsidP="00B7675C">
      <w:pPr>
        <w:spacing w:after="0" w:line="240" w:lineRule="auto"/>
        <w:jc w:val="center"/>
        <w:rPr>
          <w:rFonts w:ascii="Aptos" w:eastAsia="Aptos" w:hAnsi="Aptos" w:cs="Aptos"/>
          <w:b/>
          <w:color w:val="000000"/>
          <w:sz w:val="40"/>
          <w:szCs w:val="40"/>
        </w:rPr>
      </w:pPr>
      <w:r>
        <w:rPr>
          <w:rFonts w:ascii="Aptos" w:eastAsia="Aptos" w:hAnsi="Aptos" w:cs="Aptos"/>
          <w:b/>
          <w:noProof/>
          <w:color w:val="000000"/>
          <w:sz w:val="40"/>
          <w:szCs w:val="40"/>
        </w:rPr>
        <mc:AlternateContent>
          <mc:Choice Requires="wps">
            <w:drawing>
              <wp:anchor distT="0" distB="0" distL="114300" distR="114300" simplePos="0" relativeHeight="251663360" behindDoc="0" locked="0" layoutInCell="1" allowOverlap="1" wp14:anchorId="712B352A" wp14:editId="01A6BD68">
                <wp:simplePos x="0" y="0"/>
                <wp:positionH relativeFrom="margin">
                  <wp:align>center</wp:align>
                </wp:positionH>
                <wp:positionV relativeFrom="paragraph">
                  <wp:posOffset>-242244</wp:posOffset>
                </wp:positionV>
                <wp:extent cx="7213600" cy="8787325"/>
                <wp:effectExtent l="19050" t="19050" r="44450" b="33020"/>
                <wp:wrapNone/>
                <wp:docPr id="2" name="Rectangle 2"/>
                <wp:cNvGraphicFramePr/>
                <a:graphic xmlns:a="http://schemas.openxmlformats.org/drawingml/2006/main">
                  <a:graphicData uri="http://schemas.microsoft.com/office/word/2010/wordprocessingShape">
                    <wps:wsp>
                      <wps:cNvSpPr/>
                      <wps:spPr>
                        <a:xfrm>
                          <a:off x="0" y="0"/>
                          <a:ext cx="7213600" cy="8787325"/>
                        </a:xfrm>
                        <a:prstGeom prst="rect">
                          <a:avLst/>
                        </a:prstGeom>
                        <a:noFill/>
                        <a:ln w="571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39196F" id="Rectangle 2" o:spid="_x0000_s1026" style="position:absolute;margin-left:0;margin-top:-19.05pt;width:568pt;height:691.9pt;z-index:2516633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" filled="f" strokecolor="#030e13 [484]" strokeweight="4.5pt">
                <w10:wrap anchorx="margin"/>
              </v:rect>
            </w:pict>
          </mc:Fallback>
        </mc:AlternateContent>
      </w:r>
      <w:r w:rsidRPr="00B7675C">
        <w:rPr>
          <w:rFonts w:ascii="Aptos" w:eastAsia="Aptos" w:hAnsi="Aptos" w:cs="Aptos"/>
          <w:b/>
          <w:color w:val="000000"/>
          <w:sz w:val="40"/>
          <w:szCs w:val="40"/>
        </w:rPr>
        <w:t>RENCANA PEMBELAJARAN SEMESTER</w:t>
      </w:r>
    </w:p>
    <w:p w14:paraId="4493BC69" w14:textId="77777777" w:rsidR="00535154" w:rsidRDefault="00B7675C" w:rsidP="00B7675C">
      <w:pPr>
        <w:spacing w:after="0" w:line="240" w:lineRule="auto"/>
        <w:jc w:val="center"/>
        <w:rPr>
          <w:rFonts w:ascii="Aptos" w:eastAsia="Aptos" w:hAnsi="Aptos" w:cs="Aptos"/>
          <w:b/>
          <w:color w:val="000000"/>
          <w:sz w:val="38"/>
          <w:szCs w:val="38"/>
        </w:rPr>
      </w:pPr>
      <w:r w:rsidRPr="00B7675C">
        <w:rPr>
          <w:rFonts w:ascii="Aptos" w:eastAsia="Aptos" w:hAnsi="Aptos" w:cs="Aptos"/>
          <w:b/>
          <w:color w:val="000000"/>
          <w:sz w:val="38"/>
          <w:szCs w:val="38"/>
        </w:rPr>
        <w:t xml:space="preserve">BERBASIS KURIKULUM </w:t>
      </w:r>
      <w:r w:rsidR="00535154">
        <w:rPr>
          <w:rFonts w:ascii="Aptos" w:eastAsia="Aptos" w:hAnsi="Aptos" w:cs="Aptos"/>
          <w:b/>
          <w:color w:val="000000"/>
          <w:sz w:val="38"/>
          <w:szCs w:val="38"/>
        </w:rPr>
        <w:t>OBE</w:t>
      </w:r>
    </w:p>
    <w:p w14:paraId="69D7D1AA" w14:textId="65FCF9E3" w:rsidR="00B7675C" w:rsidRPr="00B7675C" w:rsidRDefault="00535154" w:rsidP="00B7675C">
      <w:pPr>
        <w:spacing w:after="0" w:line="240" w:lineRule="auto"/>
        <w:jc w:val="center"/>
        <w:rPr>
          <w:rFonts w:ascii="Aptos" w:eastAsia="Aptos" w:hAnsi="Aptos" w:cs="Aptos"/>
          <w:b/>
          <w:color w:val="000000"/>
          <w:sz w:val="38"/>
          <w:szCs w:val="38"/>
        </w:rPr>
      </w:pPr>
      <w:r>
        <w:rPr>
          <w:rFonts w:ascii="Aptos" w:eastAsia="Aptos" w:hAnsi="Aptos" w:cs="Aptos"/>
          <w:b/>
          <w:color w:val="000000"/>
          <w:sz w:val="38"/>
          <w:szCs w:val="38"/>
        </w:rPr>
        <w:t>(</w:t>
      </w:r>
      <w:r w:rsidR="00B7675C" w:rsidRPr="00B7675C">
        <w:rPr>
          <w:rFonts w:ascii="Aptos" w:eastAsia="Aptos" w:hAnsi="Aptos" w:cs="Aptos"/>
          <w:b/>
          <w:i/>
          <w:iCs/>
          <w:color w:val="000000"/>
          <w:sz w:val="38"/>
          <w:szCs w:val="38"/>
        </w:rPr>
        <w:t>OUTC</w:t>
      </w:r>
      <w:r>
        <w:rPr>
          <w:rFonts w:ascii="Aptos" w:eastAsia="Aptos" w:hAnsi="Aptos" w:cs="Aptos"/>
          <w:b/>
          <w:i/>
          <w:iCs/>
          <w:color w:val="000000"/>
          <w:sz w:val="38"/>
          <w:szCs w:val="38"/>
        </w:rPr>
        <w:t>O</w:t>
      </w:r>
      <w:r w:rsidR="00B7675C" w:rsidRPr="00B7675C">
        <w:rPr>
          <w:rFonts w:ascii="Aptos" w:eastAsia="Aptos" w:hAnsi="Aptos" w:cs="Aptos"/>
          <w:b/>
          <w:i/>
          <w:iCs/>
          <w:color w:val="000000"/>
          <w:sz w:val="38"/>
          <w:szCs w:val="38"/>
        </w:rPr>
        <w:t>ME BASED EDUCATION</w:t>
      </w:r>
      <w:r>
        <w:rPr>
          <w:rFonts w:ascii="Aptos" w:eastAsia="Aptos" w:hAnsi="Aptos" w:cs="Aptos"/>
          <w:b/>
          <w:color w:val="000000"/>
          <w:sz w:val="38"/>
          <w:szCs w:val="38"/>
        </w:rPr>
        <w:t>)</w:t>
      </w:r>
    </w:p>
    <w:p w14:paraId="7C6B1368" w14:textId="77777777" w:rsidR="00B7675C" w:rsidRDefault="00B7675C" w:rsidP="00B7675C">
      <w:pPr>
        <w:rPr>
          <w:rFonts w:ascii="Aptos" w:eastAsia="Aptos" w:hAnsi="Aptos" w:cs="Aptos"/>
        </w:rPr>
      </w:pPr>
    </w:p>
    <w:p w14:paraId="62AAB67E" w14:textId="77777777" w:rsidR="00B7675C" w:rsidRDefault="00B7675C" w:rsidP="00B7675C">
      <w:pPr>
        <w:rPr>
          <w:rFonts w:ascii="Aptos" w:eastAsia="Aptos" w:hAnsi="Aptos" w:cs="Aptos"/>
        </w:rPr>
      </w:pPr>
    </w:p>
    <w:p w14:paraId="3DE12086" w14:textId="77777777" w:rsidR="00B7675C" w:rsidRPr="005B6D81" w:rsidRDefault="00B7675C" w:rsidP="00B7675C">
      <w:pPr>
        <w:spacing w:line="240" w:lineRule="auto"/>
        <w:jc w:val="center"/>
        <w:textDirection w:val="btLr"/>
        <w:rPr>
          <w:b/>
          <w:bCs/>
          <w:color w:val="FF0000"/>
        </w:rPr>
      </w:pPr>
      <w:r w:rsidRPr="00B7675C">
        <w:rPr>
          <w:rFonts w:ascii="Aptos" w:eastAsia="Aptos" w:hAnsi="Aptos" w:cs="Aptos"/>
          <w:b/>
          <w:bCs/>
          <w:color w:val="000000"/>
          <w:sz w:val="32"/>
        </w:rPr>
        <w:t xml:space="preserve">…………………. </w:t>
      </w:r>
      <w:r w:rsidRPr="005B6D81">
        <w:rPr>
          <w:rFonts w:ascii="Aptos" w:eastAsia="Aptos" w:hAnsi="Aptos" w:cs="Aptos"/>
          <w:b/>
          <w:bCs/>
          <w:color w:val="FF0000"/>
          <w:sz w:val="32"/>
        </w:rPr>
        <w:t xml:space="preserve">(Nama Mata </w:t>
      </w:r>
      <w:proofErr w:type="spellStart"/>
      <w:r w:rsidRPr="005B6D81">
        <w:rPr>
          <w:rFonts w:ascii="Aptos" w:eastAsia="Aptos" w:hAnsi="Aptos" w:cs="Aptos"/>
          <w:b/>
          <w:bCs/>
          <w:color w:val="FF0000"/>
          <w:sz w:val="32"/>
        </w:rPr>
        <w:t>Kuliah</w:t>
      </w:r>
      <w:proofErr w:type="spellEnd"/>
      <w:r w:rsidRPr="005B6D81">
        <w:rPr>
          <w:rFonts w:ascii="Aptos" w:eastAsia="Aptos" w:hAnsi="Aptos" w:cs="Aptos"/>
          <w:b/>
          <w:bCs/>
          <w:color w:val="FF0000"/>
          <w:sz w:val="32"/>
        </w:rPr>
        <w:t>)</w:t>
      </w:r>
    </w:p>
    <w:p w14:paraId="00A97A24" w14:textId="77777777" w:rsidR="00B7675C" w:rsidRPr="005B6D81" w:rsidRDefault="00B7675C" w:rsidP="00B7675C">
      <w:pPr>
        <w:spacing w:line="240" w:lineRule="auto"/>
        <w:jc w:val="center"/>
        <w:textDirection w:val="btLr"/>
        <w:rPr>
          <w:b/>
          <w:bCs/>
          <w:color w:val="FF0000"/>
        </w:rPr>
      </w:pPr>
      <w:r w:rsidRPr="00B7675C">
        <w:rPr>
          <w:rFonts w:ascii="Aptos" w:eastAsia="Aptos" w:hAnsi="Aptos" w:cs="Aptos"/>
          <w:b/>
          <w:bCs/>
          <w:color w:val="000000"/>
          <w:sz w:val="32"/>
        </w:rPr>
        <w:t xml:space="preserve">…………. </w:t>
      </w:r>
      <w:r w:rsidRPr="005B6D81">
        <w:rPr>
          <w:rFonts w:ascii="Aptos" w:eastAsia="Aptos" w:hAnsi="Aptos" w:cs="Aptos"/>
          <w:b/>
          <w:bCs/>
          <w:color w:val="FF0000"/>
          <w:sz w:val="32"/>
        </w:rPr>
        <w:t xml:space="preserve">(Kode Mata </w:t>
      </w:r>
      <w:proofErr w:type="spellStart"/>
      <w:r w:rsidRPr="005B6D81">
        <w:rPr>
          <w:rFonts w:ascii="Aptos" w:eastAsia="Aptos" w:hAnsi="Aptos" w:cs="Aptos"/>
          <w:b/>
          <w:bCs/>
          <w:color w:val="FF0000"/>
          <w:sz w:val="32"/>
        </w:rPr>
        <w:t>Kuliah</w:t>
      </w:r>
      <w:proofErr w:type="spellEnd"/>
      <w:r w:rsidRPr="005B6D81">
        <w:rPr>
          <w:rFonts w:ascii="Aptos" w:eastAsia="Aptos" w:hAnsi="Aptos" w:cs="Aptos"/>
          <w:b/>
          <w:bCs/>
          <w:color w:val="FF0000"/>
          <w:sz w:val="32"/>
        </w:rPr>
        <w:t>)</w:t>
      </w:r>
    </w:p>
    <w:p w14:paraId="32D469E1" w14:textId="77777777" w:rsidR="00B7675C" w:rsidRDefault="00B7675C" w:rsidP="00B7675C">
      <w:pPr>
        <w:jc w:val="center"/>
        <w:rPr>
          <w:rFonts w:ascii="Aptos" w:eastAsia="Aptos" w:hAnsi="Aptos" w:cs="Aptos"/>
        </w:rPr>
      </w:pPr>
    </w:p>
    <w:p w14:paraId="575637BF" w14:textId="77777777" w:rsidR="00B7675C" w:rsidRDefault="00B7675C" w:rsidP="00B7675C">
      <w:pPr>
        <w:jc w:val="center"/>
        <w:rPr>
          <w:rFonts w:ascii="Aptos" w:eastAsia="Aptos" w:hAnsi="Aptos" w:cs="Aptos"/>
        </w:rPr>
      </w:pPr>
    </w:p>
    <w:p w14:paraId="4161356A" w14:textId="237C1334" w:rsidR="00B7675C" w:rsidRDefault="00B7675C" w:rsidP="00B7675C">
      <w:pPr>
        <w:rPr>
          <w:rFonts w:ascii="Aptos" w:eastAsia="Aptos" w:hAnsi="Aptos" w:cs="Aptos"/>
        </w:rPr>
      </w:pPr>
      <w:r>
        <w:rPr>
          <w:noProof/>
        </w:rPr>
        <w:drawing>
          <wp:anchor distT="0" distB="0" distL="0" distR="0" simplePos="0" relativeHeight="251661312" behindDoc="1" locked="0" layoutInCell="1" hidden="0" allowOverlap="1" wp14:anchorId="3FA30CEB" wp14:editId="34CB5585">
            <wp:simplePos x="0" y="0"/>
            <wp:positionH relativeFrom="column">
              <wp:posOffset>1856105</wp:posOffset>
            </wp:positionH>
            <wp:positionV relativeFrom="paragraph">
              <wp:posOffset>63500</wp:posOffset>
            </wp:positionV>
            <wp:extent cx="2019300" cy="2019300"/>
            <wp:effectExtent l="0" t="0" r="0" b="0"/>
            <wp:wrapNone/>
            <wp:docPr id="20838615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019300" cy="2019300"/>
                    </a:xfrm>
                    <a:prstGeom prst="rect">
                      <a:avLst/>
                    </a:prstGeom>
                    <a:ln/>
                  </pic:spPr>
                </pic:pic>
              </a:graphicData>
            </a:graphic>
          </wp:anchor>
        </w:drawing>
      </w:r>
    </w:p>
    <w:p w14:paraId="309F42E4" w14:textId="031A5002" w:rsidR="00B7675C" w:rsidRDefault="00B7675C" w:rsidP="00B7675C">
      <w:pPr>
        <w:rPr>
          <w:rFonts w:ascii="Aptos" w:eastAsia="Aptos" w:hAnsi="Aptos" w:cs="Aptos"/>
        </w:rPr>
      </w:pPr>
    </w:p>
    <w:p w14:paraId="68D5EFD4" w14:textId="77777777" w:rsidR="00B7675C" w:rsidRDefault="00B7675C" w:rsidP="00B7675C">
      <w:pPr>
        <w:rPr>
          <w:rFonts w:ascii="Aptos" w:eastAsia="Aptos" w:hAnsi="Aptos" w:cs="Aptos"/>
        </w:rPr>
      </w:pPr>
    </w:p>
    <w:p w14:paraId="725E9166" w14:textId="77777777" w:rsidR="00B7675C" w:rsidRDefault="00B7675C" w:rsidP="00B7675C">
      <w:pPr>
        <w:rPr>
          <w:rFonts w:ascii="Aptos" w:eastAsia="Aptos" w:hAnsi="Aptos" w:cs="Aptos"/>
        </w:rPr>
      </w:pPr>
    </w:p>
    <w:p w14:paraId="30FCD9C9" w14:textId="77777777" w:rsidR="00B7675C" w:rsidRDefault="00B7675C" w:rsidP="00B7675C">
      <w:pPr>
        <w:rPr>
          <w:rFonts w:ascii="Aptos" w:eastAsia="Aptos" w:hAnsi="Aptos" w:cs="Aptos"/>
        </w:rPr>
      </w:pPr>
    </w:p>
    <w:p w14:paraId="6F3BC4DD" w14:textId="77777777" w:rsidR="00B7675C" w:rsidRDefault="00B7675C" w:rsidP="00B7675C">
      <w:pPr>
        <w:rPr>
          <w:rFonts w:ascii="Aptos" w:eastAsia="Aptos" w:hAnsi="Aptos" w:cs="Aptos"/>
        </w:rPr>
      </w:pPr>
    </w:p>
    <w:p w14:paraId="62FC521C" w14:textId="77777777" w:rsidR="00B7675C" w:rsidRDefault="00B7675C" w:rsidP="00B7675C">
      <w:pPr>
        <w:rPr>
          <w:rFonts w:ascii="Aptos" w:eastAsia="Aptos" w:hAnsi="Aptos" w:cs="Aptos"/>
        </w:rPr>
      </w:pPr>
    </w:p>
    <w:p w14:paraId="04E6F7E2" w14:textId="77777777" w:rsidR="00B7675C" w:rsidRDefault="00B7675C" w:rsidP="00B7675C">
      <w:pPr>
        <w:rPr>
          <w:rFonts w:ascii="Aptos" w:eastAsia="Aptos" w:hAnsi="Aptos" w:cs="Aptos"/>
        </w:rPr>
      </w:pPr>
    </w:p>
    <w:p w14:paraId="2BC0484F" w14:textId="77777777" w:rsidR="00B7675C" w:rsidRDefault="00B7675C" w:rsidP="00B7675C">
      <w:pPr>
        <w:rPr>
          <w:rFonts w:ascii="Aptos" w:eastAsia="Aptos" w:hAnsi="Aptos" w:cs="Aptos"/>
        </w:rPr>
      </w:pPr>
    </w:p>
    <w:p w14:paraId="0AA2C2D0" w14:textId="77777777" w:rsidR="00B7675C" w:rsidRDefault="00B7675C" w:rsidP="00B7675C">
      <w:pPr>
        <w:rPr>
          <w:rFonts w:ascii="Aptos" w:eastAsia="Aptos" w:hAnsi="Aptos" w:cs="Aptos"/>
        </w:rPr>
      </w:pPr>
    </w:p>
    <w:p w14:paraId="1DA03C63" w14:textId="6F756AFD" w:rsidR="00B7675C" w:rsidRDefault="00E245F5" w:rsidP="00B7675C">
      <w:pPr>
        <w:tabs>
          <w:tab w:val="left" w:pos="6359"/>
        </w:tabs>
        <w:jc w:val="center"/>
        <w:rPr>
          <w:rFonts w:ascii="Aptos" w:eastAsia="Aptos" w:hAnsi="Aptos" w:cs="Aptos"/>
          <w:b/>
          <w:sz w:val="24"/>
          <w:szCs w:val="24"/>
        </w:rPr>
      </w:pPr>
      <w:commentRangeStart w:id="0"/>
      <w:r>
        <w:rPr>
          <w:rFonts w:ascii="Aptos" w:eastAsia="Aptos" w:hAnsi="Aptos" w:cs="Aptos"/>
          <w:b/>
          <w:sz w:val="24"/>
          <w:szCs w:val="24"/>
        </w:rPr>
        <w:t>DOSEN PENGAMPU</w:t>
      </w:r>
      <w:commentRangeEnd w:id="0"/>
      <w:r w:rsidR="00557985">
        <w:rPr>
          <w:rStyle w:val="CommentReference"/>
          <w:rFonts w:ascii="Calibri" w:eastAsia="Calibri" w:hAnsi="Calibri" w:cs="Calibri"/>
          <w:kern w:val="0"/>
          <w14:ligatures w14:val="none"/>
        </w:rPr>
        <w:commentReference w:id="0"/>
      </w:r>
      <w:r w:rsidR="00B7675C">
        <w:rPr>
          <w:rFonts w:ascii="Aptos" w:eastAsia="Aptos" w:hAnsi="Aptos" w:cs="Aptos"/>
          <w:b/>
          <w:sz w:val="24"/>
          <w:szCs w:val="24"/>
        </w:rPr>
        <w:t>:</w:t>
      </w:r>
    </w:p>
    <w:p w14:paraId="541697F5" w14:textId="6E2660A6" w:rsidR="00B7675C" w:rsidRDefault="00B7675C" w:rsidP="00B7675C">
      <w:pPr>
        <w:jc w:val="center"/>
        <w:rPr>
          <w:rFonts w:ascii="Aptos" w:eastAsia="Aptos" w:hAnsi="Aptos" w:cs="Aptos"/>
          <w:b/>
          <w:sz w:val="24"/>
          <w:szCs w:val="24"/>
        </w:rPr>
      </w:pPr>
      <w:r>
        <w:rPr>
          <w:rFonts w:ascii="Aptos" w:eastAsia="Aptos" w:hAnsi="Aptos" w:cs="Aptos"/>
          <w:b/>
          <w:sz w:val="24"/>
          <w:szCs w:val="24"/>
        </w:rPr>
        <w:t>…………..</w:t>
      </w:r>
    </w:p>
    <w:p w14:paraId="03DFBE1F" w14:textId="3BC35205" w:rsidR="00B7675C" w:rsidRDefault="00B7675C" w:rsidP="00B7675C">
      <w:pPr>
        <w:jc w:val="center"/>
        <w:rPr>
          <w:rFonts w:ascii="Aptos" w:eastAsia="Aptos" w:hAnsi="Aptos" w:cs="Aptos"/>
          <w:b/>
          <w:sz w:val="24"/>
          <w:szCs w:val="24"/>
        </w:rPr>
      </w:pPr>
      <w:r>
        <w:rPr>
          <w:rFonts w:ascii="Aptos" w:eastAsia="Aptos" w:hAnsi="Aptos" w:cs="Aptos"/>
          <w:b/>
          <w:sz w:val="24"/>
          <w:szCs w:val="24"/>
        </w:rPr>
        <w:t>………….</w:t>
      </w:r>
    </w:p>
    <w:p w14:paraId="1884AD5D" w14:textId="77777777" w:rsidR="00B7675C" w:rsidRDefault="00B7675C" w:rsidP="00B7675C">
      <w:pPr>
        <w:jc w:val="center"/>
        <w:rPr>
          <w:rFonts w:ascii="Aptos" w:eastAsia="Aptos" w:hAnsi="Aptos" w:cs="Aptos"/>
          <w:b/>
          <w:sz w:val="24"/>
          <w:szCs w:val="24"/>
        </w:rPr>
      </w:pPr>
    </w:p>
    <w:p w14:paraId="5911BE58" w14:textId="77777777" w:rsidR="00B7675C" w:rsidRDefault="00B7675C" w:rsidP="00B7675C">
      <w:pPr>
        <w:jc w:val="center"/>
        <w:rPr>
          <w:rFonts w:ascii="Aptos" w:eastAsia="Aptos" w:hAnsi="Aptos" w:cs="Aptos"/>
          <w:b/>
          <w:sz w:val="24"/>
          <w:szCs w:val="24"/>
        </w:rPr>
      </w:pPr>
    </w:p>
    <w:p w14:paraId="6954EFD8" w14:textId="6E2DF5A7" w:rsidR="00B7675C" w:rsidRDefault="00B7675C" w:rsidP="00B7675C">
      <w:pPr>
        <w:spacing w:after="0" w:line="240" w:lineRule="auto"/>
        <w:jc w:val="center"/>
        <w:textDirection w:val="btLr"/>
      </w:pPr>
      <w:r>
        <w:rPr>
          <w:rFonts w:ascii="Aptos" w:eastAsia="Aptos" w:hAnsi="Aptos" w:cs="Aptos"/>
          <w:b/>
          <w:color w:val="000000"/>
          <w:sz w:val="40"/>
        </w:rPr>
        <w:t>PROGRAM STUDI ………….</w:t>
      </w:r>
    </w:p>
    <w:p w14:paraId="7A820F47" w14:textId="2BC4F5D8" w:rsidR="00B7675C" w:rsidRDefault="00B7675C" w:rsidP="00B7675C">
      <w:pPr>
        <w:spacing w:after="0" w:line="240" w:lineRule="auto"/>
        <w:jc w:val="center"/>
        <w:textDirection w:val="btLr"/>
      </w:pPr>
      <w:r>
        <w:rPr>
          <w:rFonts w:ascii="Aptos" w:eastAsia="Aptos" w:hAnsi="Aptos" w:cs="Aptos"/>
          <w:b/>
          <w:color w:val="000000"/>
          <w:sz w:val="40"/>
        </w:rPr>
        <w:t>FAKULTAS ………….</w:t>
      </w:r>
    </w:p>
    <w:p w14:paraId="6A910084" w14:textId="77777777" w:rsidR="00B7675C" w:rsidRDefault="00B7675C" w:rsidP="00B7675C">
      <w:pPr>
        <w:spacing w:after="0" w:line="240" w:lineRule="auto"/>
        <w:jc w:val="center"/>
        <w:textDirection w:val="btLr"/>
      </w:pPr>
      <w:r>
        <w:rPr>
          <w:rFonts w:ascii="Aptos" w:eastAsia="Aptos" w:hAnsi="Aptos" w:cs="Aptos"/>
          <w:b/>
          <w:color w:val="000000"/>
          <w:sz w:val="40"/>
        </w:rPr>
        <w:t>UNIVERSITAS SILIWANGI</w:t>
      </w:r>
    </w:p>
    <w:p w14:paraId="57CDAD2E" w14:textId="0445569E" w:rsidR="008432AC" w:rsidRDefault="00B7675C" w:rsidP="00B7675C">
      <w:pPr>
        <w:spacing w:after="0" w:line="240" w:lineRule="auto"/>
        <w:jc w:val="center"/>
        <w:textDirection w:val="btLr"/>
        <w:rPr>
          <w:rFonts w:ascii="Aptos" w:eastAsia="Aptos" w:hAnsi="Aptos" w:cs="Aptos"/>
          <w:b/>
          <w:color w:val="000000"/>
          <w:sz w:val="40"/>
        </w:rPr>
      </w:pPr>
      <w:r>
        <w:rPr>
          <w:rFonts w:ascii="Aptos" w:eastAsia="Aptos" w:hAnsi="Aptos" w:cs="Aptos"/>
          <w:b/>
          <w:color w:val="000000"/>
          <w:sz w:val="40"/>
        </w:rPr>
        <w:t>202…</w:t>
      </w:r>
    </w:p>
    <w:p w14:paraId="73189668" w14:textId="77777777" w:rsidR="008432AC" w:rsidRDefault="008432AC">
      <w:pPr>
        <w:rPr>
          <w:rFonts w:ascii="Aptos" w:eastAsia="Aptos" w:hAnsi="Aptos" w:cs="Aptos"/>
          <w:b/>
          <w:color w:val="000000"/>
          <w:sz w:val="40"/>
        </w:rPr>
      </w:pPr>
      <w:r>
        <w:rPr>
          <w:rFonts w:ascii="Aptos" w:eastAsia="Aptos" w:hAnsi="Aptos" w:cs="Aptos"/>
          <w:b/>
          <w:color w:val="000000"/>
          <w:sz w:val="40"/>
        </w:rPr>
        <w:br w:type="page"/>
      </w:r>
    </w:p>
    <w:p w14:paraId="55DB8FF1" w14:textId="77777777" w:rsidR="008A5D45" w:rsidRDefault="008A5D45" w:rsidP="00B7675C">
      <w:pPr>
        <w:spacing w:after="0" w:line="240" w:lineRule="auto"/>
        <w:jc w:val="center"/>
        <w:textDirection w:val="btLr"/>
        <w:rPr>
          <w:rFonts w:ascii="Aptos" w:eastAsia="Aptos" w:hAnsi="Aptos" w:cs="Aptos"/>
          <w:b/>
          <w:color w:val="000000"/>
          <w:sz w:val="40"/>
        </w:rPr>
        <w:sectPr w:rsidR="008A5D45" w:rsidSect="008A5D45">
          <w:footerReference w:type="default" r:id="rId13"/>
          <w:pgSz w:w="11906" w:h="16838" w:code="9"/>
          <w:pgMar w:top="1440" w:right="1440" w:bottom="1440" w:left="1440" w:header="720" w:footer="720" w:gutter="0"/>
          <w:pgNumType w:start="0"/>
          <w:cols w:space="720"/>
          <w:docGrid w:linePitch="360"/>
        </w:sectPr>
      </w:pPr>
    </w:p>
    <w:p w14:paraId="3F6B355C" w14:textId="3F34FF98" w:rsidR="008F68CB" w:rsidRPr="00894030" w:rsidRDefault="008A5D45" w:rsidP="008F68CB">
      <w:pPr>
        <w:spacing w:after="0" w:line="240" w:lineRule="auto"/>
        <w:jc w:val="center"/>
        <w:textDirection w:val="btLr"/>
        <w:rPr>
          <w:rFonts w:ascii="Times New Roman" w:eastAsia="Aptos" w:hAnsi="Times New Roman" w:cs="Times New Roman"/>
          <w:b/>
          <w:color w:val="000000"/>
          <w:sz w:val="24"/>
          <w:szCs w:val="24"/>
        </w:rPr>
      </w:pPr>
      <w:r w:rsidRPr="00894030">
        <w:rPr>
          <w:rFonts w:ascii="Times New Roman" w:eastAsia="Aptos" w:hAnsi="Times New Roman" w:cs="Times New Roman"/>
          <w:b/>
          <w:color w:val="000000"/>
          <w:sz w:val="24"/>
          <w:szCs w:val="24"/>
        </w:rPr>
        <w:lastRenderedPageBreak/>
        <w:t>DAFTAR ISI</w:t>
      </w:r>
    </w:p>
    <w:sdt>
      <w:sdtPr>
        <w:rPr>
          <w:rFonts w:ascii="Times New Roman" w:eastAsiaTheme="minorHAnsi" w:hAnsi="Times New Roman" w:cs="Times New Roman"/>
          <w:color w:val="auto"/>
          <w:kern w:val="2"/>
          <w:sz w:val="24"/>
          <w:szCs w:val="24"/>
          <w14:ligatures w14:val="standardContextual"/>
        </w:rPr>
        <w:id w:val="-1275631267"/>
        <w:docPartObj>
          <w:docPartGallery w:val="Table of Contents"/>
          <w:docPartUnique/>
        </w:docPartObj>
      </w:sdtPr>
      <w:sdtEndPr>
        <w:rPr>
          <w:b/>
          <w:bCs/>
          <w:noProof/>
        </w:rPr>
      </w:sdtEndPr>
      <w:sdtContent>
        <w:p w14:paraId="67A2EE66" w14:textId="402252C9" w:rsidR="008A5D45" w:rsidRPr="009170FB" w:rsidRDefault="008A5D45">
          <w:pPr>
            <w:pStyle w:val="TOCHeading"/>
            <w:rPr>
              <w:rFonts w:ascii="Times New Roman" w:hAnsi="Times New Roman" w:cs="Times New Roman"/>
              <w:sz w:val="24"/>
              <w:szCs w:val="24"/>
            </w:rPr>
          </w:pPr>
        </w:p>
        <w:p w14:paraId="1AF54C96" w14:textId="7EB51F58" w:rsidR="008A5D45" w:rsidRPr="009170FB" w:rsidRDefault="008A5D45">
          <w:pPr>
            <w:pStyle w:val="TOC1"/>
            <w:tabs>
              <w:tab w:val="right" w:leader="dot" w:pos="9016"/>
            </w:tabs>
            <w:rPr>
              <w:rFonts w:ascii="Times New Roman" w:eastAsiaTheme="minorEastAsia" w:hAnsi="Times New Roman" w:cs="Times New Roman"/>
              <w:noProof/>
              <w:sz w:val="24"/>
              <w:szCs w:val="24"/>
            </w:rPr>
          </w:pPr>
          <w:r w:rsidRPr="009170FB">
            <w:rPr>
              <w:rFonts w:ascii="Times New Roman" w:hAnsi="Times New Roman" w:cs="Times New Roman"/>
              <w:sz w:val="24"/>
              <w:szCs w:val="24"/>
            </w:rPr>
            <w:fldChar w:fldCharType="begin"/>
          </w:r>
          <w:r w:rsidRPr="009170FB">
            <w:rPr>
              <w:rFonts w:ascii="Times New Roman" w:hAnsi="Times New Roman" w:cs="Times New Roman"/>
              <w:sz w:val="24"/>
              <w:szCs w:val="24"/>
            </w:rPr>
            <w:instrText xml:space="preserve"> TOC \o "1-3" \h \z \u </w:instrText>
          </w:r>
          <w:r w:rsidRPr="009170FB">
            <w:rPr>
              <w:rFonts w:ascii="Times New Roman" w:hAnsi="Times New Roman" w:cs="Times New Roman"/>
              <w:sz w:val="24"/>
              <w:szCs w:val="24"/>
            </w:rPr>
            <w:fldChar w:fldCharType="separate"/>
          </w:r>
          <w:hyperlink w:anchor="_Toc228281849" w:history="1">
            <w:r w:rsidRPr="009170FB">
              <w:rPr>
                <w:rStyle w:val="Hyperlink"/>
                <w:rFonts w:ascii="Times New Roman" w:hAnsi="Times New Roman" w:cs="Times New Roman"/>
                <w:noProof/>
                <w:sz w:val="24"/>
                <w:szCs w:val="24"/>
              </w:rPr>
              <w:t>IDENTITAS MATA KULIAH</w:t>
            </w:r>
            <w:r w:rsidRPr="009170FB">
              <w:rPr>
                <w:rFonts w:ascii="Times New Roman" w:hAnsi="Times New Roman" w:cs="Times New Roman"/>
                <w:noProof/>
                <w:webHidden/>
                <w:sz w:val="24"/>
                <w:szCs w:val="24"/>
              </w:rPr>
              <w:tab/>
            </w:r>
            <w:r w:rsidRPr="009170FB">
              <w:rPr>
                <w:rFonts w:ascii="Times New Roman" w:hAnsi="Times New Roman" w:cs="Times New Roman"/>
                <w:noProof/>
                <w:webHidden/>
                <w:sz w:val="24"/>
                <w:szCs w:val="24"/>
              </w:rPr>
              <w:fldChar w:fldCharType="begin"/>
            </w:r>
            <w:r w:rsidRPr="009170FB">
              <w:rPr>
                <w:rFonts w:ascii="Times New Roman" w:hAnsi="Times New Roman" w:cs="Times New Roman"/>
                <w:noProof/>
                <w:webHidden/>
                <w:sz w:val="24"/>
                <w:szCs w:val="24"/>
              </w:rPr>
              <w:instrText xml:space="preserve"> PAGEREF _Toc228281849 \h </w:instrText>
            </w:r>
            <w:r w:rsidRPr="009170FB">
              <w:rPr>
                <w:rFonts w:ascii="Times New Roman" w:hAnsi="Times New Roman" w:cs="Times New Roman"/>
                <w:noProof/>
                <w:webHidden/>
                <w:sz w:val="24"/>
                <w:szCs w:val="24"/>
              </w:rPr>
            </w:r>
            <w:r w:rsidRPr="009170FB">
              <w:rPr>
                <w:rFonts w:ascii="Times New Roman" w:hAnsi="Times New Roman" w:cs="Times New Roman"/>
                <w:noProof/>
                <w:webHidden/>
                <w:sz w:val="24"/>
                <w:szCs w:val="24"/>
              </w:rPr>
              <w:fldChar w:fldCharType="separate"/>
            </w:r>
            <w:r w:rsidR="00A143E8">
              <w:rPr>
                <w:rFonts w:ascii="Times New Roman" w:hAnsi="Times New Roman" w:cs="Times New Roman"/>
                <w:noProof/>
                <w:webHidden/>
                <w:sz w:val="24"/>
                <w:szCs w:val="24"/>
              </w:rPr>
              <w:t>2</w:t>
            </w:r>
            <w:r w:rsidRPr="009170FB">
              <w:rPr>
                <w:rFonts w:ascii="Times New Roman" w:hAnsi="Times New Roman" w:cs="Times New Roman"/>
                <w:noProof/>
                <w:webHidden/>
                <w:sz w:val="24"/>
                <w:szCs w:val="24"/>
              </w:rPr>
              <w:fldChar w:fldCharType="end"/>
            </w:r>
          </w:hyperlink>
        </w:p>
        <w:p w14:paraId="4F87DE0C" w14:textId="0F754A42" w:rsidR="008A5D45" w:rsidRPr="009170FB" w:rsidRDefault="00000000">
          <w:pPr>
            <w:pStyle w:val="TOC1"/>
            <w:tabs>
              <w:tab w:val="right" w:leader="dot" w:pos="9016"/>
            </w:tabs>
            <w:rPr>
              <w:rFonts w:ascii="Times New Roman" w:eastAsiaTheme="minorEastAsia" w:hAnsi="Times New Roman" w:cs="Times New Roman"/>
              <w:noProof/>
              <w:sz w:val="24"/>
              <w:szCs w:val="24"/>
            </w:rPr>
          </w:pPr>
          <w:hyperlink w:anchor="_Toc228281850" w:history="1">
            <w:r w:rsidR="008A5D45" w:rsidRPr="009170FB">
              <w:rPr>
                <w:rStyle w:val="Hyperlink"/>
                <w:rFonts w:ascii="Times New Roman" w:eastAsia="Aptos" w:hAnsi="Times New Roman" w:cs="Times New Roman"/>
                <w:noProof/>
                <w:sz w:val="24"/>
                <w:szCs w:val="24"/>
              </w:rPr>
              <w:t>ANALISIS INSTRUKSIONAL / PEMBELAJARAN</w:t>
            </w:r>
            <w:r w:rsidR="008A5D45" w:rsidRPr="009170FB">
              <w:rPr>
                <w:rFonts w:ascii="Times New Roman" w:hAnsi="Times New Roman" w:cs="Times New Roman"/>
                <w:noProof/>
                <w:webHidden/>
                <w:sz w:val="24"/>
                <w:szCs w:val="24"/>
              </w:rPr>
              <w:tab/>
            </w:r>
            <w:r w:rsidR="008A5D45" w:rsidRPr="009170FB">
              <w:rPr>
                <w:rFonts w:ascii="Times New Roman" w:hAnsi="Times New Roman" w:cs="Times New Roman"/>
                <w:noProof/>
                <w:webHidden/>
                <w:sz w:val="24"/>
                <w:szCs w:val="24"/>
              </w:rPr>
              <w:fldChar w:fldCharType="begin"/>
            </w:r>
            <w:r w:rsidR="008A5D45" w:rsidRPr="009170FB">
              <w:rPr>
                <w:rFonts w:ascii="Times New Roman" w:hAnsi="Times New Roman" w:cs="Times New Roman"/>
                <w:noProof/>
                <w:webHidden/>
                <w:sz w:val="24"/>
                <w:szCs w:val="24"/>
              </w:rPr>
              <w:instrText xml:space="preserve"> PAGEREF _Toc228281850 \h </w:instrText>
            </w:r>
            <w:r w:rsidR="008A5D45" w:rsidRPr="009170FB">
              <w:rPr>
                <w:rFonts w:ascii="Times New Roman" w:hAnsi="Times New Roman" w:cs="Times New Roman"/>
                <w:noProof/>
                <w:webHidden/>
                <w:sz w:val="24"/>
                <w:szCs w:val="24"/>
              </w:rPr>
            </w:r>
            <w:r w:rsidR="008A5D45" w:rsidRPr="009170FB">
              <w:rPr>
                <w:rFonts w:ascii="Times New Roman" w:hAnsi="Times New Roman" w:cs="Times New Roman"/>
                <w:noProof/>
                <w:webHidden/>
                <w:sz w:val="24"/>
                <w:szCs w:val="24"/>
              </w:rPr>
              <w:fldChar w:fldCharType="separate"/>
            </w:r>
            <w:r w:rsidR="00A143E8">
              <w:rPr>
                <w:rFonts w:ascii="Times New Roman" w:hAnsi="Times New Roman" w:cs="Times New Roman"/>
                <w:noProof/>
                <w:webHidden/>
                <w:sz w:val="24"/>
                <w:szCs w:val="24"/>
              </w:rPr>
              <w:t>3</w:t>
            </w:r>
            <w:r w:rsidR="008A5D45" w:rsidRPr="009170FB">
              <w:rPr>
                <w:rFonts w:ascii="Times New Roman" w:hAnsi="Times New Roman" w:cs="Times New Roman"/>
                <w:noProof/>
                <w:webHidden/>
                <w:sz w:val="24"/>
                <w:szCs w:val="24"/>
              </w:rPr>
              <w:fldChar w:fldCharType="end"/>
            </w:r>
          </w:hyperlink>
        </w:p>
        <w:p w14:paraId="2A5E5E1C" w14:textId="6B3DE42C" w:rsidR="008A5D45" w:rsidRPr="009170FB" w:rsidRDefault="00000000">
          <w:pPr>
            <w:pStyle w:val="TOC1"/>
            <w:tabs>
              <w:tab w:val="right" w:leader="dot" w:pos="9016"/>
            </w:tabs>
            <w:rPr>
              <w:rFonts w:ascii="Times New Roman" w:eastAsiaTheme="minorEastAsia" w:hAnsi="Times New Roman" w:cs="Times New Roman"/>
              <w:noProof/>
              <w:sz w:val="24"/>
              <w:szCs w:val="24"/>
            </w:rPr>
          </w:pPr>
          <w:hyperlink w:anchor="_Toc228281851" w:history="1">
            <w:r w:rsidR="008A5D45" w:rsidRPr="009170FB">
              <w:rPr>
                <w:rStyle w:val="Hyperlink"/>
                <w:rFonts w:ascii="Times New Roman" w:eastAsia="Aptos" w:hAnsi="Times New Roman" w:cs="Times New Roman"/>
                <w:noProof/>
                <w:sz w:val="24"/>
                <w:szCs w:val="24"/>
              </w:rPr>
              <w:t>RENCANA PEMBELAJARAN SEMESTER</w:t>
            </w:r>
            <w:r w:rsidR="008A5D45" w:rsidRPr="009170FB">
              <w:rPr>
                <w:rFonts w:ascii="Times New Roman" w:hAnsi="Times New Roman" w:cs="Times New Roman"/>
                <w:noProof/>
                <w:webHidden/>
                <w:sz w:val="24"/>
                <w:szCs w:val="24"/>
              </w:rPr>
              <w:tab/>
            </w:r>
            <w:r w:rsidR="008A5D45" w:rsidRPr="009170FB">
              <w:rPr>
                <w:rFonts w:ascii="Times New Roman" w:hAnsi="Times New Roman" w:cs="Times New Roman"/>
                <w:noProof/>
                <w:webHidden/>
                <w:sz w:val="24"/>
                <w:szCs w:val="24"/>
              </w:rPr>
              <w:fldChar w:fldCharType="begin"/>
            </w:r>
            <w:r w:rsidR="008A5D45" w:rsidRPr="009170FB">
              <w:rPr>
                <w:rFonts w:ascii="Times New Roman" w:hAnsi="Times New Roman" w:cs="Times New Roman"/>
                <w:noProof/>
                <w:webHidden/>
                <w:sz w:val="24"/>
                <w:szCs w:val="24"/>
              </w:rPr>
              <w:instrText xml:space="preserve"> PAGEREF _Toc228281851 \h </w:instrText>
            </w:r>
            <w:r w:rsidR="008A5D45" w:rsidRPr="009170FB">
              <w:rPr>
                <w:rFonts w:ascii="Times New Roman" w:hAnsi="Times New Roman" w:cs="Times New Roman"/>
                <w:noProof/>
                <w:webHidden/>
                <w:sz w:val="24"/>
                <w:szCs w:val="24"/>
              </w:rPr>
            </w:r>
            <w:r w:rsidR="008A5D45" w:rsidRPr="009170FB">
              <w:rPr>
                <w:rFonts w:ascii="Times New Roman" w:hAnsi="Times New Roman" w:cs="Times New Roman"/>
                <w:noProof/>
                <w:webHidden/>
                <w:sz w:val="24"/>
                <w:szCs w:val="24"/>
              </w:rPr>
              <w:fldChar w:fldCharType="separate"/>
            </w:r>
            <w:r w:rsidR="00A143E8">
              <w:rPr>
                <w:rFonts w:ascii="Times New Roman" w:hAnsi="Times New Roman" w:cs="Times New Roman"/>
                <w:noProof/>
                <w:webHidden/>
                <w:sz w:val="24"/>
                <w:szCs w:val="24"/>
              </w:rPr>
              <w:t>7</w:t>
            </w:r>
            <w:r w:rsidR="008A5D45" w:rsidRPr="009170FB">
              <w:rPr>
                <w:rFonts w:ascii="Times New Roman" w:hAnsi="Times New Roman" w:cs="Times New Roman"/>
                <w:noProof/>
                <w:webHidden/>
                <w:sz w:val="24"/>
                <w:szCs w:val="24"/>
              </w:rPr>
              <w:fldChar w:fldCharType="end"/>
            </w:r>
          </w:hyperlink>
        </w:p>
        <w:p w14:paraId="014D134B" w14:textId="7242793D" w:rsidR="008A5D45" w:rsidRPr="009170FB" w:rsidRDefault="00000000">
          <w:pPr>
            <w:pStyle w:val="TOC1"/>
            <w:tabs>
              <w:tab w:val="right" w:leader="dot" w:pos="9016"/>
            </w:tabs>
            <w:rPr>
              <w:rFonts w:ascii="Times New Roman" w:eastAsiaTheme="minorEastAsia" w:hAnsi="Times New Roman" w:cs="Times New Roman"/>
              <w:noProof/>
              <w:sz w:val="24"/>
              <w:szCs w:val="24"/>
            </w:rPr>
          </w:pPr>
          <w:hyperlink w:anchor="_Toc228281852" w:history="1">
            <w:r w:rsidR="008A5D45" w:rsidRPr="009170FB">
              <w:rPr>
                <w:rStyle w:val="Hyperlink"/>
                <w:rFonts w:ascii="Times New Roman" w:eastAsia="Aptos" w:hAnsi="Times New Roman" w:cs="Times New Roman"/>
                <w:noProof/>
                <w:sz w:val="24"/>
                <w:szCs w:val="24"/>
              </w:rPr>
              <w:t>KOMPONEN PENILAIAN</w:t>
            </w:r>
            <w:r w:rsidR="008A5D45" w:rsidRPr="009170FB">
              <w:rPr>
                <w:rFonts w:ascii="Times New Roman" w:hAnsi="Times New Roman" w:cs="Times New Roman"/>
                <w:noProof/>
                <w:webHidden/>
                <w:sz w:val="24"/>
                <w:szCs w:val="24"/>
              </w:rPr>
              <w:tab/>
            </w:r>
            <w:r w:rsidR="008A5D45" w:rsidRPr="009170FB">
              <w:rPr>
                <w:rFonts w:ascii="Times New Roman" w:hAnsi="Times New Roman" w:cs="Times New Roman"/>
                <w:noProof/>
                <w:webHidden/>
                <w:sz w:val="24"/>
                <w:szCs w:val="24"/>
              </w:rPr>
              <w:fldChar w:fldCharType="begin"/>
            </w:r>
            <w:r w:rsidR="008A5D45" w:rsidRPr="009170FB">
              <w:rPr>
                <w:rFonts w:ascii="Times New Roman" w:hAnsi="Times New Roman" w:cs="Times New Roman"/>
                <w:noProof/>
                <w:webHidden/>
                <w:sz w:val="24"/>
                <w:szCs w:val="24"/>
              </w:rPr>
              <w:instrText xml:space="preserve"> PAGEREF _Toc228281852 \h </w:instrText>
            </w:r>
            <w:r w:rsidR="008A5D45" w:rsidRPr="009170FB">
              <w:rPr>
                <w:rFonts w:ascii="Times New Roman" w:hAnsi="Times New Roman" w:cs="Times New Roman"/>
                <w:noProof/>
                <w:webHidden/>
                <w:sz w:val="24"/>
                <w:szCs w:val="24"/>
              </w:rPr>
            </w:r>
            <w:r w:rsidR="008A5D45" w:rsidRPr="009170FB">
              <w:rPr>
                <w:rFonts w:ascii="Times New Roman" w:hAnsi="Times New Roman" w:cs="Times New Roman"/>
                <w:noProof/>
                <w:webHidden/>
                <w:sz w:val="24"/>
                <w:szCs w:val="24"/>
              </w:rPr>
              <w:fldChar w:fldCharType="separate"/>
            </w:r>
            <w:r w:rsidR="00A143E8">
              <w:rPr>
                <w:rFonts w:ascii="Times New Roman" w:hAnsi="Times New Roman" w:cs="Times New Roman"/>
                <w:noProof/>
                <w:webHidden/>
                <w:sz w:val="24"/>
                <w:szCs w:val="24"/>
              </w:rPr>
              <w:t>8</w:t>
            </w:r>
            <w:r w:rsidR="008A5D45" w:rsidRPr="009170FB">
              <w:rPr>
                <w:rFonts w:ascii="Times New Roman" w:hAnsi="Times New Roman" w:cs="Times New Roman"/>
                <w:noProof/>
                <w:webHidden/>
                <w:sz w:val="24"/>
                <w:szCs w:val="24"/>
              </w:rPr>
              <w:fldChar w:fldCharType="end"/>
            </w:r>
          </w:hyperlink>
        </w:p>
        <w:p w14:paraId="04E9E3CA" w14:textId="116361D4" w:rsidR="008A5D45" w:rsidRPr="009170FB" w:rsidRDefault="00000000">
          <w:pPr>
            <w:pStyle w:val="TOC1"/>
            <w:tabs>
              <w:tab w:val="right" w:leader="dot" w:pos="9016"/>
            </w:tabs>
            <w:rPr>
              <w:rFonts w:ascii="Times New Roman" w:eastAsiaTheme="minorEastAsia" w:hAnsi="Times New Roman" w:cs="Times New Roman"/>
              <w:noProof/>
              <w:sz w:val="24"/>
              <w:szCs w:val="24"/>
            </w:rPr>
          </w:pPr>
          <w:hyperlink w:anchor="_Toc228281853" w:history="1">
            <w:r w:rsidR="008A5D45" w:rsidRPr="009170FB">
              <w:rPr>
                <w:rStyle w:val="Hyperlink"/>
                <w:rFonts w:ascii="Times New Roman" w:hAnsi="Times New Roman" w:cs="Times New Roman"/>
                <w:noProof/>
                <w:sz w:val="24"/>
                <w:szCs w:val="24"/>
              </w:rPr>
              <w:t xml:space="preserve">RIWAYAT REVISI DOKUMEN RPS: </w:t>
            </w:r>
            <w:r w:rsidR="008A5D45" w:rsidRPr="009170FB">
              <w:rPr>
                <w:rFonts w:ascii="Times New Roman" w:hAnsi="Times New Roman" w:cs="Times New Roman"/>
                <w:noProof/>
                <w:webHidden/>
                <w:sz w:val="24"/>
                <w:szCs w:val="24"/>
              </w:rPr>
              <w:tab/>
            </w:r>
            <w:r w:rsidR="008A5D45" w:rsidRPr="009170FB">
              <w:rPr>
                <w:rFonts w:ascii="Times New Roman" w:hAnsi="Times New Roman" w:cs="Times New Roman"/>
                <w:noProof/>
                <w:webHidden/>
                <w:sz w:val="24"/>
                <w:szCs w:val="24"/>
              </w:rPr>
              <w:fldChar w:fldCharType="begin"/>
            </w:r>
            <w:r w:rsidR="008A5D45" w:rsidRPr="009170FB">
              <w:rPr>
                <w:rFonts w:ascii="Times New Roman" w:hAnsi="Times New Roman" w:cs="Times New Roman"/>
                <w:noProof/>
                <w:webHidden/>
                <w:sz w:val="24"/>
                <w:szCs w:val="24"/>
              </w:rPr>
              <w:instrText xml:space="preserve"> PAGEREF _Toc228281853 \h </w:instrText>
            </w:r>
            <w:r w:rsidR="008A5D45" w:rsidRPr="009170FB">
              <w:rPr>
                <w:rFonts w:ascii="Times New Roman" w:hAnsi="Times New Roman" w:cs="Times New Roman"/>
                <w:noProof/>
                <w:webHidden/>
                <w:sz w:val="24"/>
                <w:szCs w:val="24"/>
              </w:rPr>
            </w:r>
            <w:r w:rsidR="008A5D45" w:rsidRPr="009170FB">
              <w:rPr>
                <w:rFonts w:ascii="Times New Roman" w:hAnsi="Times New Roman" w:cs="Times New Roman"/>
                <w:noProof/>
                <w:webHidden/>
                <w:sz w:val="24"/>
                <w:szCs w:val="24"/>
              </w:rPr>
              <w:fldChar w:fldCharType="separate"/>
            </w:r>
            <w:r w:rsidR="00A143E8">
              <w:rPr>
                <w:rFonts w:ascii="Times New Roman" w:hAnsi="Times New Roman" w:cs="Times New Roman"/>
                <w:noProof/>
                <w:webHidden/>
                <w:sz w:val="24"/>
                <w:szCs w:val="24"/>
              </w:rPr>
              <w:t>9</w:t>
            </w:r>
            <w:r w:rsidR="008A5D45" w:rsidRPr="009170FB">
              <w:rPr>
                <w:rFonts w:ascii="Times New Roman" w:hAnsi="Times New Roman" w:cs="Times New Roman"/>
                <w:noProof/>
                <w:webHidden/>
                <w:sz w:val="24"/>
                <w:szCs w:val="24"/>
              </w:rPr>
              <w:fldChar w:fldCharType="end"/>
            </w:r>
          </w:hyperlink>
        </w:p>
        <w:p w14:paraId="70A0AD0C" w14:textId="5DE167F6" w:rsidR="008A5D45" w:rsidRDefault="008A5D45">
          <w:r w:rsidRPr="009170FB">
            <w:rPr>
              <w:rFonts w:ascii="Times New Roman" w:hAnsi="Times New Roman" w:cs="Times New Roman"/>
              <w:b/>
              <w:bCs/>
              <w:noProof/>
              <w:sz w:val="24"/>
              <w:szCs w:val="24"/>
            </w:rPr>
            <w:fldChar w:fldCharType="end"/>
          </w:r>
        </w:p>
      </w:sdtContent>
    </w:sdt>
    <w:p w14:paraId="3EC556E9" w14:textId="7FCEB119" w:rsidR="008A5D45" w:rsidRDefault="008A5D45">
      <w:pPr>
        <w:rPr>
          <w:rFonts w:ascii="Times New Roman" w:eastAsia="Aptos" w:hAnsi="Times New Roman" w:cs="Times New Roman"/>
          <w:b/>
          <w:color w:val="000000"/>
        </w:rPr>
      </w:pPr>
      <w:r>
        <w:rPr>
          <w:rFonts w:ascii="Times New Roman" w:eastAsia="Aptos" w:hAnsi="Times New Roman" w:cs="Times New Roman"/>
          <w:b/>
          <w:color w:val="000000"/>
        </w:rPr>
        <w:br w:type="page"/>
      </w:r>
    </w:p>
    <w:tbl>
      <w:tblPr>
        <w:tblStyle w:val="TableGrid"/>
        <w:tblW w:w="10349"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88"/>
        <w:gridCol w:w="1536"/>
        <w:gridCol w:w="1536"/>
        <w:gridCol w:w="1345"/>
        <w:gridCol w:w="1134"/>
        <w:gridCol w:w="1418"/>
        <w:gridCol w:w="992"/>
      </w:tblGrid>
      <w:tr w:rsidR="00B7675C" w:rsidRPr="00E61EF3" w14:paraId="2BC16F43" w14:textId="77777777" w:rsidTr="00A85F8A">
        <w:trPr>
          <w:trHeight w:val="973"/>
        </w:trPr>
        <w:tc>
          <w:tcPr>
            <w:tcW w:w="2388" w:type="dxa"/>
            <w:shd w:val="clear" w:color="auto" w:fill="8DD873" w:themeFill="accent6" w:themeFillTint="99"/>
          </w:tcPr>
          <w:p w14:paraId="05EEF48A" w14:textId="77777777" w:rsidR="00B7675C" w:rsidRPr="00E61EF3" w:rsidRDefault="00B7675C" w:rsidP="00DD71CA">
            <w:pPr>
              <w:spacing w:before="120" w:after="120"/>
              <w:jc w:val="center"/>
              <w:rPr>
                <w:rFonts w:ascii="Times New Roman" w:hAnsi="Times New Roman" w:cs="Times New Roman"/>
              </w:rPr>
            </w:pPr>
            <w:r w:rsidRPr="00E61EF3">
              <w:rPr>
                <w:rFonts w:ascii="Times New Roman" w:hAnsi="Times New Roman" w:cs="Times New Roman"/>
                <w:noProof/>
              </w:rPr>
              <w:lastRenderedPageBreak/>
              <w:drawing>
                <wp:inline distT="0" distB="0" distL="0" distR="0" wp14:anchorId="6FCF7756" wp14:editId="05220220">
                  <wp:extent cx="687070" cy="687070"/>
                  <wp:effectExtent l="0" t="0" r="0" b="0"/>
                  <wp:docPr id="1" name="Picture 1" descr="A green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and yellow 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24664" cy="724664"/>
                          </a:xfrm>
                          <a:prstGeom prst="rect">
                            <a:avLst/>
                          </a:prstGeom>
                        </pic:spPr>
                      </pic:pic>
                    </a:graphicData>
                  </a:graphic>
                </wp:inline>
              </w:drawing>
            </w:r>
          </w:p>
        </w:tc>
        <w:tc>
          <w:tcPr>
            <w:tcW w:w="7961" w:type="dxa"/>
            <w:gridSpan w:val="6"/>
            <w:shd w:val="clear" w:color="auto" w:fill="8DD873" w:themeFill="accent6" w:themeFillTint="99"/>
            <w:vAlign w:val="center"/>
          </w:tcPr>
          <w:p w14:paraId="3B280A2F" w14:textId="77777777" w:rsidR="00B7675C" w:rsidRPr="00656369" w:rsidRDefault="00B7675C" w:rsidP="00DD71CA">
            <w:pPr>
              <w:rPr>
                <w:rFonts w:ascii="Times New Roman" w:hAnsi="Times New Roman" w:cs="Times New Roman"/>
                <w:b/>
                <w:bCs/>
                <w:sz w:val="28"/>
                <w:szCs w:val="28"/>
              </w:rPr>
            </w:pPr>
            <w:r w:rsidRPr="00B3646D">
              <w:rPr>
                <w:rFonts w:ascii="Times New Roman" w:hAnsi="Times New Roman" w:cs="Times New Roman"/>
                <w:b/>
                <w:bCs/>
                <w:sz w:val="28"/>
                <w:szCs w:val="28"/>
              </w:rPr>
              <w:t>UNIVERSITAS SILIWANGI</w:t>
            </w:r>
          </w:p>
          <w:p w14:paraId="0A1B7274" w14:textId="77777777" w:rsidR="00B7675C" w:rsidRPr="00656369" w:rsidRDefault="00B7675C" w:rsidP="00DD71CA">
            <w:pPr>
              <w:rPr>
                <w:rFonts w:ascii="Times New Roman" w:hAnsi="Times New Roman" w:cs="Times New Roman"/>
                <w:b/>
                <w:bCs/>
                <w:sz w:val="28"/>
                <w:szCs w:val="28"/>
              </w:rPr>
            </w:pPr>
            <w:r w:rsidRPr="00B3646D">
              <w:rPr>
                <w:rFonts w:ascii="Times New Roman" w:hAnsi="Times New Roman" w:cs="Times New Roman"/>
                <w:b/>
                <w:bCs/>
                <w:sz w:val="28"/>
                <w:szCs w:val="28"/>
              </w:rPr>
              <w:t>FAKULTAS ……………</w:t>
            </w:r>
            <w:proofErr w:type="gramStart"/>
            <w:r w:rsidRPr="00B3646D">
              <w:rPr>
                <w:rFonts w:ascii="Times New Roman" w:hAnsi="Times New Roman" w:cs="Times New Roman"/>
                <w:b/>
                <w:bCs/>
                <w:sz w:val="28"/>
                <w:szCs w:val="28"/>
              </w:rPr>
              <w:t>…..</w:t>
            </w:r>
            <w:proofErr w:type="gramEnd"/>
          </w:p>
          <w:p w14:paraId="5A0277F9" w14:textId="77777777" w:rsidR="00B7675C" w:rsidRPr="00E61EF3" w:rsidRDefault="00B7675C" w:rsidP="00DD71CA">
            <w:pPr>
              <w:rPr>
                <w:rFonts w:ascii="Times New Roman" w:hAnsi="Times New Roman" w:cs="Times New Roman"/>
              </w:rPr>
            </w:pPr>
            <w:r w:rsidRPr="00B3646D">
              <w:rPr>
                <w:rFonts w:ascii="Times New Roman" w:hAnsi="Times New Roman" w:cs="Times New Roman"/>
                <w:b/>
                <w:bCs/>
                <w:sz w:val="28"/>
                <w:szCs w:val="28"/>
              </w:rPr>
              <w:t>PROGRAM STUDI ……………</w:t>
            </w:r>
            <w:proofErr w:type="gramStart"/>
            <w:r w:rsidRPr="00B3646D">
              <w:rPr>
                <w:rFonts w:ascii="Times New Roman" w:hAnsi="Times New Roman" w:cs="Times New Roman"/>
                <w:b/>
                <w:bCs/>
                <w:sz w:val="28"/>
                <w:szCs w:val="28"/>
              </w:rPr>
              <w:t>…..</w:t>
            </w:r>
            <w:proofErr w:type="gramEnd"/>
          </w:p>
        </w:tc>
      </w:tr>
      <w:tr w:rsidR="00B7675C" w:rsidRPr="00E61EF3" w14:paraId="0C61410E" w14:textId="77777777" w:rsidTr="00A85F8A">
        <w:trPr>
          <w:trHeight w:val="198"/>
        </w:trPr>
        <w:tc>
          <w:tcPr>
            <w:tcW w:w="10349" w:type="dxa"/>
            <w:gridSpan w:val="7"/>
            <w:shd w:val="clear" w:color="auto" w:fill="8DD873" w:themeFill="accent6" w:themeFillTint="99"/>
          </w:tcPr>
          <w:p w14:paraId="52BF3501" w14:textId="4132C8D2" w:rsidR="00B7675C" w:rsidRPr="008A5D45" w:rsidRDefault="008A5D45" w:rsidP="008A5D45">
            <w:pPr>
              <w:pStyle w:val="Heading1"/>
            </w:pPr>
            <w:bookmarkStart w:id="1" w:name="_Toc228281849"/>
            <w:r w:rsidRPr="008A5D45">
              <w:t>IDENTITAS MATA KULIAH</w:t>
            </w:r>
            <w:bookmarkEnd w:id="1"/>
          </w:p>
        </w:tc>
      </w:tr>
      <w:tr w:rsidR="00B7675C" w:rsidRPr="00E61EF3" w14:paraId="38EA38D3" w14:textId="77777777" w:rsidTr="004B3BFF">
        <w:tc>
          <w:tcPr>
            <w:tcW w:w="2388" w:type="dxa"/>
            <w:shd w:val="clear" w:color="auto" w:fill="D9F2D0" w:themeFill="accent6" w:themeFillTint="33"/>
          </w:tcPr>
          <w:p w14:paraId="0A0979D3" w14:textId="77777777" w:rsidR="00B7675C" w:rsidRPr="00E61EF3" w:rsidRDefault="00B7675C" w:rsidP="00DD71CA">
            <w:pPr>
              <w:jc w:val="center"/>
              <w:rPr>
                <w:rFonts w:ascii="Times New Roman" w:hAnsi="Times New Roman" w:cs="Times New Roman"/>
                <w:b/>
                <w:bCs/>
              </w:rPr>
            </w:pPr>
            <w:r w:rsidRPr="00E61EF3">
              <w:rPr>
                <w:rFonts w:ascii="Times New Roman" w:hAnsi="Times New Roman" w:cs="Times New Roman"/>
                <w:b/>
                <w:bCs/>
              </w:rPr>
              <w:t xml:space="preserve">Nama Mata </w:t>
            </w:r>
            <w:proofErr w:type="spellStart"/>
            <w:r w:rsidRPr="00E61EF3">
              <w:rPr>
                <w:rFonts w:ascii="Times New Roman" w:hAnsi="Times New Roman" w:cs="Times New Roman"/>
                <w:b/>
                <w:bCs/>
              </w:rPr>
              <w:t>Kuliah</w:t>
            </w:r>
            <w:proofErr w:type="spellEnd"/>
          </w:p>
        </w:tc>
        <w:tc>
          <w:tcPr>
            <w:tcW w:w="1536" w:type="dxa"/>
            <w:shd w:val="clear" w:color="auto" w:fill="D9F2D0" w:themeFill="accent6" w:themeFillTint="33"/>
          </w:tcPr>
          <w:p w14:paraId="28934EEC" w14:textId="77777777" w:rsidR="00B7675C" w:rsidRPr="00E61EF3" w:rsidRDefault="00B7675C" w:rsidP="00DD71CA">
            <w:pPr>
              <w:jc w:val="center"/>
              <w:rPr>
                <w:rFonts w:ascii="Times New Roman" w:hAnsi="Times New Roman" w:cs="Times New Roman"/>
                <w:b/>
                <w:bCs/>
              </w:rPr>
            </w:pPr>
            <w:r>
              <w:rPr>
                <w:rFonts w:ascii="Times New Roman" w:hAnsi="Times New Roman" w:cs="Times New Roman"/>
                <w:b/>
                <w:bCs/>
              </w:rPr>
              <w:t>Kode MK</w:t>
            </w:r>
          </w:p>
        </w:tc>
        <w:tc>
          <w:tcPr>
            <w:tcW w:w="1536" w:type="dxa"/>
            <w:shd w:val="clear" w:color="auto" w:fill="D9F2D0" w:themeFill="accent6" w:themeFillTint="33"/>
          </w:tcPr>
          <w:p w14:paraId="36478136" w14:textId="77777777" w:rsidR="00B7675C" w:rsidRPr="00E61EF3" w:rsidRDefault="00B7675C" w:rsidP="00DD71CA">
            <w:pPr>
              <w:jc w:val="center"/>
              <w:rPr>
                <w:rFonts w:ascii="Times New Roman" w:hAnsi="Times New Roman" w:cs="Times New Roman"/>
                <w:b/>
                <w:bCs/>
              </w:rPr>
            </w:pPr>
            <w:proofErr w:type="spellStart"/>
            <w:r>
              <w:rPr>
                <w:rFonts w:ascii="Times New Roman" w:hAnsi="Times New Roman" w:cs="Times New Roman"/>
                <w:b/>
                <w:bCs/>
              </w:rPr>
              <w:t>Rumpun</w:t>
            </w:r>
            <w:proofErr w:type="spellEnd"/>
            <w:r>
              <w:rPr>
                <w:rFonts w:ascii="Times New Roman" w:hAnsi="Times New Roman" w:cs="Times New Roman"/>
                <w:b/>
                <w:bCs/>
              </w:rPr>
              <w:t xml:space="preserve"> MK</w:t>
            </w:r>
          </w:p>
        </w:tc>
        <w:tc>
          <w:tcPr>
            <w:tcW w:w="1345" w:type="dxa"/>
            <w:shd w:val="clear" w:color="auto" w:fill="D9F2D0" w:themeFill="accent6" w:themeFillTint="33"/>
          </w:tcPr>
          <w:p w14:paraId="7034C769" w14:textId="77777777" w:rsidR="00B7675C" w:rsidRPr="00E61EF3" w:rsidRDefault="00B7675C" w:rsidP="00DD71CA">
            <w:pPr>
              <w:jc w:val="center"/>
              <w:rPr>
                <w:rFonts w:ascii="Times New Roman" w:hAnsi="Times New Roman" w:cs="Times New Roman"/>
                <w:b/>
                <w:bCs/>
              </w:rPr>
            </w:pPr>
            <w:proofErr w:type="spellStart"/>
            <w:r>
              <w:rPr>
                <w:rFonts w:ascii="Times New Roman" w:hAnsi="Times New Roman" w:cs="Times New Roman"/>
                <w:b/>
                <w:bCs/>
              </w:rPr>
              <w:t>Bobot</w:t>
            </w:r>
            <w:proofErr w:type="spellEnd"/>
            <w:r>
              <w:rPr>
                <w:rFonts w:ascii="Times New Roman" w:hAnsi="Times New Roman" w:cs="Times New Roman"/>
                <w:b/>
                <w:bCs/>
              </w:rPr>
              <w:t xml:space="preserve"> (</w:t>
            </w:r>
            <w:proofErr w:type="spellStart"/>
            <w:r>
              <w:rPr>
                <w:rFonts w:ascii="Times New Roman" w:hAnsi="Times New Roman" w:cs="Times New Roman"/>
                <w:b/>
                <w:bCs/>
              </w:rPr>
              <w:t>sks</w:t>
            </w:r>
            <w:proofErr w:type="spellEnd"/>
            <w:r>
              <w:rPr>
                <w:rFonts w:ascii="Times New Roman" w:hAnsi="Times New Roman" w:cs="Times New Roman"/>
                <w:b/>
                <w:bCs/>
              </w:rPr>
              <w:t>)</w:t>
            </w:r>
          </w:p>
        </w:tc>
        <w:tc>
          <w:tcPr>
            <w:tcW w:w="1134" w:type="dxa"/>
            <w:shd w:val="clear" w:color="auto" w:fill="D9F2D0" w:themeFill="accent6" w:themeFillTint="33"/>
          </w:tcPr>
          <w:p w14:paraId="33D2FC55" w14:textId="77777777" w:rsidR="00B7675C" w:rsidRPr="00E61EF3" w:rsidRDefault="00B7675C" w:rsidP="00DD71CA">
            <w:pPr>
              <w:jc w:val="center"/>
              <w:rPr>
                <w:rFonts w:ascii="Times New Roman" w:hAnsi="Times New Roman" w:cs="Times New Roman"/>
                <w:b/>
                <w:bCs/>
              </w:rPr>
            </w:pPr>
            <w:r>
              <w:rPr>
                <w:rFonts w:ascii="Times New Roman" w:hAnsi="Times New Roman" w:cs="Times New Roman"/>
                <w:b/>
                <w:bCs/>
              </w:rPr>
              <w:t>Semester</w:t>
            </w:r>
          </w:p>
        </w:tc>
        <w:tc>
          <w:tcPr>
            <w:tcW w:w="2410" w:type="dxa"/>
            <w:gridSpan w:val="2"/>
            <w:shd w:val="clear" w:color="auto" w:fill="D9F2D0" w:themeFill="accent6" w:themeFillTint="33"/>
          </w:tcPr>
          <w:p w14:paraId="40272604" w14:textId="77777777" w:rsidR="00B7675C" w:rsidRPr="00E61EF3" w:rsidRDefault="00B7675C" w:rsidP="00DD71CA">
            <w:pPr>
              <w:jc w:val="center"/>
              <w:rPr>
                <w:rFonts w:ascii="Times New Roman" w:hAnsi="Times New Roman" w:cs="Times New Roman"/>
                <w:b/>
                <w:bCs/>
              </w:rPr>
            </w:pPr>
            <w:proofErr w:type="spellStart"/>
            <w:r>
              <w:rPr>
                <w:rFonts w:ascii="Times New Roman" w:hAnsi="Times New Roman" w:cs="Times New Roman"/>
                <w:b/>
                <w:bCs/>
              </w:rPr>
              <w:t>Tgl</w:t>
            </w:r>
            <w:proofErr w:type="spellEnd"/>
            <w:r>
              <w:rPr>
                <w:rFonts w:ascii="Times New Roman" w:hAnsi="Times New Roman" w:cs="Times New Roman"/>
                <w:b/>
                <w:bCs/>
              </w:rPr>
              <w:t xml:space="preserve"> </w:t>
            </w:r>
            <w:proofErr w:type="spellStart"/>
            <w:r>
              <w:rPr>
                <w:rFonts w:ascii="Times New Roman" w:hAnsi="Times New Roman" w:cs="Times New Roman"/>
                <w:b/>
                <w:bCs/>
              </w:rPr>
              <w:t>Pengesahan</w:t>
            </w:r>
            <w:proofErr w:type="spellEnd"/>
          </w:p>
        </w:tc>
      </w:tr>
      <w:tr w:rsidR="00B7675C" w:rsidRPr="00E61EF3" w14:paraId="592EA973" w14:textId="77777777" w:rsidTr="00B04403">
        <w:tc>
          <w:tcPr>
            <w:tcW w:w="2388" w:type="dxa"/>
            <w:vAlign w:val="center"/>
          </w:tcPr>
          <w:p w14:paraId="0C92DA89" w14:textId="77777777" w:rsidR="00B7675C" w:rsidRPr="00E61EF3" w:rsidRDefault="00B7675C" w:rsidP="00B04403">
            <w:pPr>
              <w:jc w:val="center"/>
              <w:rPr>
                <w:rFonts w:ascii="Times New Roman" w:hAnsi="Times New Roman" w:cs="Times New Roman"/>
              </w:rPr>
            </w:pPr>
            <w:r>
              <w:rPr>
                <w:rFonts w:ascii="Times New Roman" w:hAnsi="Times New Roman" w:cs="Times New Roman"/>
              </w:rPr>
              <w:t>………………..</w:t>
            </w:r>
          </w:p>
        </w:tc>
        <w:tc>
          <w:tcPr>
            <w:tcW w:w="1536" w:type="dxa"/>
            <w:vAlign w:val="center"/>
          </w:tcPr>
          <w:p w14:paraId="78D6721D" w14:textId="77777777" w:rsidR="00B7675C" w:rsidRPr="00E61EF3" w:rsidRDefault="00B7675C" w:rsidP="00B04403">
            <w:pPr>
              <w:jc w:val="center"/>
              <w:rPr>
                <w:rFonts w:ascii="Times New Roman" w:hAnsi="Times New Roman" w:cs="Times New Roman"/>
              </w:rPr>
            </w:pPr>
            <w:r>
              <w:rPr>
                <w:rFonts w:ascii="Times New Roman" w:hAnsi="Times New Roman" w:cs="Times New Roman"/>
              </w:rPr>
              <w:t>………………</w:t>
            </w:r>
          </w:p>
        </w:tc>
        <w:tc>
          <w:tcPr>
            <w:tcW w:w="1536" w:type="dxa"/>
            <w:vAlign w:val="center"/>
          </w:tcPr>
          <w:p w14:paraId="55E4B327" w14:textId="77777777" w:rsidR="00B7675C" w:rsidRPr="00E61EF3" w:rsidRDefault="00B7675C" w:rsidP="00B04403">
            <w:pPr>
              <w:jc w:val="center"/>
              <w:rPr>
                <w:rFonts w:ascii="Times New Roman" w:hAnsi="Times New Roman" w:cs="Times New Roman"/>
              </w:rPr>
            </w:pPr>
            <w:r>
              <w:rPr>
                <w:rFonts w:ascii="Times New Roman" w:hAnsi="Times New Roman" w:cs="Times New Roman"/>
              </w:rPr>
              <w:t>………………</w:t>
            </w:r>
          </w:p>
        </w:tc>
        <w:tc>
          <w:tcPr>
            <w:tcW w:w="1345" w:type="dxa"/>
            <w:vAlign w:val="center"/>
          </w:tcPr>
          <w:p w14:paraId="41B9B94F" w14:textId="77777777" w:rsidR="00B7675C" w:rsidRPr="00E61EF3" w:rsidRDefault="00B7675C" w:rsidP="00B04403">
            <w:pPr>
              <w:jc w:val="center"/>
              <w:rPr>
                <w:rFonts w:ascii="Times New Roman" w:hAnsi="Times New Roman" w:cs="Times New Roman"/>
              </w:rPr>
            </w:pPr>
            <w:r>
              <w:rPr>
                <w:rFonts w:ascii="Times New Roman" w:hAnsi="Times New Roman" w:cs="Times New Roman"/>
              </w:rPr>
              <w:t>T: … | P: …</w:t>
            </w:r>
          </w:p>
        </w:tc>
        <w:tc>
          <w:tcPr>
            <w:tcW w:w="1134" w:type="dxa"/>
            <w:vAlign w:val="center"/>
          </w:tcPr>
          <w:p w14:paraId="0D06D2E2" w14:textId="7EE09DD8" w:rsidR="00B7675C" w:rsidRPr="00E61EF3" w:rsidRDefault="00B7675C" w:rsidP="00B04403">
            <w:pPr>
              <w:jc w:val="center"/>
              <w:rPr>
                <w:rFonts w:ascii="Times New Roman" w:hAnsi="Times New Roman" w:cs="Times New Roman"/>
              </w:rPr>
            </w:pPr>
            <w:r>
              <w:rPr>
                <w:rFonts w:ascii="Times New Roman" w:hAnsi="Times New Roman" w:cs="Times New Roman"/>
              </w:rPr>
              <w:t>……</w:t>
            </w:r>
            <w:r w:rsidR="00060F2D">
              <w:rPr>
                <w:rFonts w:ascii="Times New Roman" w:hAnsi="Times New Roman" w:cs="Times New Roman"/>
              </w:rPr>
              <w:t>….</w:t>
            </w:r>
          </w:p>
        </w:tc>
        <w:tc>
          <w:tcPr>
            <w:tcW w:w="2410" w:type="dxa"/>
            <w:gridSpan w:val="2"/>
            <w:vAlign w:val="center"/>
          </w:tcPr>
          <w:p w14:paraId="59D4F101" w14:textId="77777777" w:rsidR="00B7675C" w:rsidRPr="00E61EF3" w:rsidRDefault="00B7675C" w:rsidP="00B04403">
            <w:pPr>
              <w:jc w:val="center"/>
              <w:rPr>
                <w:rFonts w:ascii="Times New Roman" w:hAnsi="Times New Roman" w:cs="Times New Roman"/>
              </w:rPr>
            </w:pPr>
            <w:r>
              <w:rPr>
                <w:rFonts w:ascii="Times New Roman" w:hAnsi="Times New Roman" w:cs="Times New Roman"/>
              </w:rPr>
              <w:t>……………………</w:t>
            </w:r>
          </w:p>
        </w:tc>
      </w:tr>
      <w:tr w:rsidR="003C1D27" w:rsidRPr="00E61EF3" w14:paraId="45A71987" w14:textId="77777777" w:rsidTr="004B3BFF">
        <w:tc>
          <w:tcPr>
            <w:tcW w:w="2388" w:type="dxa"/>
            <w:vMerge w:val="restart"/>
            <w:shd w:val="clear" w:color="auto" w:fill="D9F2D0" w:themeFill="accent6" w:themeFillTint="33"/>
          </w:tcPr>
          <w:p w14:paraId="6E2784CE" w14:textId="77777777" w:rsidR="00B7675C" w:rsidRPr="00FA6882" w:rsidRDefault="00B7675C" w:rsidP="00DD71CA">
            <w:pPr>
              <w:rPr>
                <w:rFonts w:ascii="Times New Roman" w:hAnsi="Times New Roman" w:cs="Times New Roman"/>
                <w:b/>
                <w:bCs/>
              </w:rPr>
            </w:pPr>
            <w:proofErr w:type="spellStart"/>
            <w:r>
              <w:rPr>
                <w:rFonts w:ascii="Times New Roman" w:hAnsi="Times New Roman" w:cs="Times New Roman"/>
                <w:b/>
                <w:bCs/>
              </w:rPr>
              <w:t>Otorisasi</w:t>
            </w:r>
            <w:proofErr w:type="spellEnd"/>
            <w:r>
              <w:rPr>
                <w:rFonts w:ascii="Times New Roman" w:hAnsi="Times New Roman" w:cs="Times New Roman"/>
                <w:b/>
                <w:bCs/>
              </w:rPr>
              <w:t>/</w:t>
            </w:r>
            <w:proofErr w:type="spellStart"/>
            <w:r>
              <w:rPr>
                <w:rFonts w:ascii="Times New Roman" w:hAnsi="Times New Roman" w:cs="Times New Roman"/>
                <w:b/>
                <w:bCs/>
              </w:rPr>
              <w:t>Pengesahan</w:t>
            </w:r>
            <w:proofErr w:type="spellEnd"/>
          </w:p>
        </w:tc>
        <w:tc>
          <w:tcPr>
            <w:tcW w:w="3072" w:type="dxa"/>
            <w:gridSpan w:val="2"/>
            <w:shd w:val="clear" w:color="auto" w:fill="D9F2D0" w:themeFill="accent6" w:themeFillTint="33"/>
            <w:vAlign w:val="center"/>
          </w:tcPr>
          <w:p w14:paraId="7D1EBF7B" w14:textId="77777777" w:rsidR="00B7675C" w:rsidRPr="00FA6882" w:rsidRDefault="00B7675C" w:rsidP="00DD71CA">
            <w:pPr>
              <w:jc w:val="center"/>
              <w:rPr>
                <w:rFonts w:ascii="Times New Roman" w:hAnsi="Times New Roman" w:cs="Times New Roman"/>
                <w:b/>
                <w:bCs/>
              </w:rPr>
            </w:pPr>
            <w:proofErr w:type="spellStart"/>
            <w:r w:rsidRPr="00FA6882">
              <w:rPr>
                <w:rFonts w:ascii="Times New Roman" w:hAnsi="Times New Roman" w:cs="Times New Roman"/>
                <w:b/>
                <w:bCs/>
              </w:rPr>
              <w:t>Dosen</w:t>
            </w:r>
            <w:proofErr w:type="spellEnd"/>
            <w:r w:rsidRPr="00FA6882">
              <w:rPr>
                <w:rFonts w:ascii="Times New Roman" w:hAnsi="Times New Roman" w:cs="Times New Roman"/>
                <w:b/>
                <w:bCs/>
              </w:rPr>
              <w:t xml:space="preserve"> </w:t>
            </w:r>
            <w:proofErr w:type="spellStart"/>
            <w:r w:rsidRPr="00FA6882">
              <w:rPr>
                <w:rFonts w:ascii="Times New Roman" w:hAnsi="Times New Roman" w:cs="Times New Roman"/>
                <w:b/>
                <w:bCs/>
              </w:rPr>
              <w:t>Pengembang</w:t>
            </w:r>
            <w:proofErr w:type="spellEnd"/>
            <w:r w:rsidRPr="00FA6882">
              <w:rPr>
                <w:rFonts w:ascii="Times New Roman" w:hAnsi="Times New Roman" w:cs="Times New Roman"/>
                <w:b/>
                <w:bCs/>
              </w:rPr>
              <w:t xml:space="preserve"> RPS</w:t>
            </w:r>
          </w:p>
        </w:tc>
        <w:tc>
          <w:tcPr>
            <w:tcW w:w="2479" w:type="dxa"/>
            <w:gridSpan w:val="2"/>
            <w:shd w:val="clear" w:color="auto" w:fill="D9F2D0" w:themeFill="accent6" w:themeFillTint="33"/>
          </w:tcPr>
          <w:p w14:paraId="1FA4BA36" w14:textId="77777777" w:rsidR="00B7675C" w:rsidRPr="00FA6882" w:rsidRDefault="00B7675C" w:rsidP="00DD71CA">
            <w:pPr>
              <w:jc w:val="center"/>
              <w:rPr>
                <w:rFonts w:ascii="Times New Roman" w:hAnsi="Times New Roman" w:cs="Times New Roman"/>
                <w:b/>
                <w:bCs/>
              </w:rPr>
            </w:pPr>
            <w:proofErr w:type="spellStart"/>
            <w:r w:rsidRPr="00FA6882">
              <w:rPr>
                <w:rFonts w:ascii="Times New Roman" w:hAnsi="Times New Roman" w:cs="Times New Roman"/>
                <w:b/>
                <w:bCs/>
              </w:rPr>
              <w:t>Koordinator</w:t>
            </w:r>
            <w:proofErr w:type="spellEnd"/>
            <w:r w:rsidRPr="00FA6882">
              <w:rPr>
                <w:rFonts w:ascii="Times New Roman" w:hAnsi="Times New Roman" w:cs="Times New Roman"/>
                <w:b/>
                <w:bCs/>
              </w:rPr>
              <w:t xml:space="preserve"> MK</w:t>
            </w:r>
          </w:p>
        </w:tc>
        <w:tc>
          <w:tcPr>
            <w:tcW w:w="2410" w:type="dxa"/>
            <w:gridSpan w:val="2"/>
            <w:shd w:val="clear" w:color="auto" w:fill="D9F2D0" w:themeFill="accent6" w:themeFillTint="33"/>
          </w:tcPr>
          <w:p w14:paraId="0D886C15" w14:textId="77777777" w:rsidR="00B7675C" w:rsidRPr="00FA6882" w:rsidRDefault="00B7675C" w:rsidP="00DD71CA">
            <w:pPr>
              <w:jc w:val="center"/>
              <w:rPr>
                <w:rFonts w:ascii="Times New Roman" w:hAnsi="Times New Roman" w:cs="Times New Roman"/>
                <w:b/>
                <w:bCs/>
              </w:rPr>
            </w:pPr>
            <w:proofErr w:type="spellStart"/>
            <w:r w:rsidRPr="00FA6882">
              <w:rPr>
                <w:rFonts w:ascii="Times New Roman" w:hAnsi="Times New Roman" w:cs="Times New Roman"/>
                <w:b/>
                <w:bCs/>
              </w:rPr>
              <w:t>Ketua</w:t>
            </w:r>
            <w:proofErr w:type="spellEnd"/>
            <w:r w:rsidRPr="00FA6882">
              <w:rPr>
                <w:rFonts w:ascii="Times New Roman" w:hAnsi="Times New Roman" w:cs="Times New Roman"/>
                <w:b/>
                <w:bCs/>
              </w:rPr>
              <w:t xml:space="preserve"> Prodi</w:t>
            </w:r>
          </w:p>
        </w:tc>
      </w:tr>
      <w:tr w:rsidR="00002CE7" w:rsidRPr="00E61EF3" w14:paraId="6EFE3ED8" w14:textId="77777777" w:rsidTr="00A85F8A">
        <w:trPr>
          <w:trHeight w:val="233"/>
        </w:trPr>
        <w:tc>
          <w:tcPr>
            <w:tcW w:w="2388" w:type="dxa"/>
            <w:vMerge/>
          </w:tcPr>
          <w:p w14:paraId="368B16DA" w14:textId="77777777" w:rsidR="00002CE7" w:rsidRPr="00E61EF3" w:rsidRDefault="00002CE7" w:rsidP="00DD71CA">
            <w:pPr>
              <w:rPr>
                <w:rFonts w:ascii="Times New Roman" w:hAnsi="Times New Roman" w:cs="Times New Roman"/>
              </w:rPr>
            </w:pPr>
          </w:p>
        </w:tc>
        <w:tc>
          <w:tcPr>
            <w:tcW w:w="3072" w:type="dxa"/>
            <w:gridSpan w:val="2"/>
          </w:tcPr>
          <w:p w14:paraId="6576AB64" w14:textId="77777777" w:rsidR="00002CE7" w:rsidRDefault="00002CE7" w:rsidP="00DD71CA">
            <w:pPr>
              <w:rPr>
                <w:rFonts w:ascii="Times New Roman" w:hAnsi="Times New Roman" w:cs="Times New Roman"/>
              </w:rPr>
            </w:pPr>
          </w:p>
          <w:p w14:paraId="26C53918" w14:textId="584B838B" w:rsidR="00002CE7" w:rsidRPr="00E61EF3" w:rsidRDefault="00002CE7" w:rsidP="00002CE7">
            <w:pPr>
              <w:jc w:val="center"/>
              <w:rPr>
                <w:rFonts w:ascii="Times New Roman" w:hAnsi="Times New Roman" w:cs="Times New Roman"/>
              </w:rPr>
            </w:pPr>
            <w:r>
              <w:rPr>
                <w:rFonts w:ascii="Times New Roman" w:hAnsi="Times New Roman" w:cs="Times New Roman"/>
              </w:rPr>
              <w:t>………………………..</w:t>
            </w:r>
          </w:p>
        </w:tc>
        <w:tc>
          <w:tcPr>
            <w:tcW w:w="2479" w:type="dxa"/>
            <w:gridSpan w:val="2"/>
          </w:tcPr>
          <w:p w14:paraId="6F75BE7A" w14:textId="77777777" w:rsidR="00002CE7" w:rsidRDefault="00002CE7" w:rsidP="00DD71CA">
            <w:pPr>
              <w:rPr>
                <w:rFonts w:ascii="Times New Roman" w:hAnsi="Times New Roman" w:cs="Times New Roman"/>
              </w:rPr>
            </w:pPr>
          </w:p>
          <w:p w14:paraId="13195113" w14:textId="77777777" w:rsidR="00002CE7" w:rsidRPr="00E61EF3" w:rsidRDefault="00002CE7" w:rsidP="00DD71CA">
            <w:pPr>
              <w:jc w:val="center"/>
              <w:rPr>
                <w:rFonts w:ascii="Times New Roman" w:hAnsi="Times New Roman" w:cs="Times New Roman"/>
              </w:rPr>
            </w:pPr>
            <w:r>
              <w:rPr>
                <w:rFonts w:ascii="Times New Roman" w:hAnsi="Times New Roman" w:cs="Times New Roman"/>
              </w:rPr>
              <w:t>………………………..</w:t>
            </w:r>
          </w:p>
        </w:tc>
        <w:tc>
          <w:tcPr>
            <w:tcW w:w="2410" w:type="dxa"/>
            <w:gridSpan w:val="2"/>
          </w:tcPr>
          <w:p w14:paraId="4D47F807" w14:textId="77777777" w:rsidR="00002CE7" w:rsidRDefault="00002CE7" w:rsidP="00DD71CA">
            <w:pPr>
              <w:rPr>
                <w:rFonts w:ascii="Times New Roman" w:hAnsi="Times New Roman" w:cs="Times New Roman"/>
              </w:rPr>
            </w:pPr>
          </w:p>
          <w:p w14:paraId="59DF8500" w14:textId="77777777" w:rsidR="00002CE7" w:rsidRPr="00E61EF3" w:rsidRDefault="00002CE7" w:rsidP="00DD71CA">
            <w:pPr>
              <w:rPr>
                <w:rFonts w:ascii="Times New Roman" w:hAnsi="Times New Roman" w:cs="Times New Roman"/>
              </w:rPr>
            </w:pPr>
            <w:r>
              <w:rPr>
                <w:rFonts w:ascii="Times New Roman" w:hAnsi="Times New Roman" w:cs="Times New Roman"/>
              </w:rPr>
              <w:t>……………………</w:t>
            </w:r>
          </w:p>
        </w:tc>
      </w:tr>
      <w:tr w:rsidR="003C1D27" w:rsidRPr="00E61EF3" w14:paraId="6E6FA728" w14:textId="77777777" w:rsidTr="004B3BFF">
        <w:tc>
          <w:tcPr>
            <w:tcW w:w="2388" w:type="dxa"/>
            <w:vMerge w:val="restart"/>
            <w:shd w:val="clear" w:color="auto" w:fill="D9F2D0" w:themeFill="accent6" w:themeFillTint="33"/>
          </w:tcPr>
          <w:p w14:paraId="56C0F113" w14:textId="3A529BFF" w:rsidR="003C1D27" w:rsidRPr="00464CF7" w:rsidRDefault="003C1D27" w:rsidP="00DD71CA">
            <w:pPr>
              <w:rPr>
                <w:rFonts w:ascii="Times New Roman" w:hAnsi="Times New Roman" w:cs="Times New Roman"/>
                <w:b/>
                <w:bCs/>
              </w:rPr>
            </w:pPr>
            <w:commentRangeStart w:id="2"/>
            <w:proofErr w:type="spellStart"/>
            <w:r>
              <w:rPr>
                <w:rFonts w:ascii="Times New Roman" w:hAnsi="Times New Roman" w:cs="Times New Roman"/>
                <w:b/>
                <w:bCs/>
              </w:rPr>
              <w:t>Capaian</w:t>
            </w:r>
            <w:proofErr w:type="spellEnd"/>
            <w:r>
              <w:rPr>
                <w:rFonts w:ascii="Times New Roman" w:hAnsi="Times New Roman" w:cs="Times New Roman"/>
                <w:b/>
                <w:bCs/>
              </w:rPr>
              <w:t xml:space="preserve"> </w:t>
            </w:r>
            <w:proofErr w:type="spellStart"/>
            <w:r>
              <w:rPr>
                <w:rFonts w:ascii="Times New Roman" w:hAnsi="Times New Roman" w:cs="Times New Roman"/>
                <w:b/>
                <w:bCs/>
              </w:rPr>
              <w:t>Pembelajaran</w:t>
            </w:r>
            <w:commentRangeEnd w:id="2"/>
            <w:proofErr w:type="spellEnd"/>
            <w:r w:rsidR="0036326B">
              <w:rPr>
                <w:rStyle w:val="CommentReference"/>
                <w:rFonts w:ascii="Calibri" w:eastAsia="Calibri" w:hAnsi="Calibri" w:cs="Calibri"/>
                <w:kern w:val="0"/>
                <w14:ligatures w14:val="none"/>
              </w:rPr>
              <w:commentReference w:id="2"/>
            </w:r>
          </w:p>
        </w:tc>
        <w:tc>
          <w:tcPr>
            <w:tcW w:w="7961" w:type="dxa"/>
            <w:gridSpan w:val="6"/>
            <w:shd w:val="clear" w:color="auto" w:fill="D9F2D0" w:themeFill="accent6" w:themeFillTint="33"/>
          </w:tcPr>
          <w:p w14:paraId="73F739C1" w14:textId="22F2617F" w:rsidR="003C1D27" w:rsidRPr="00464CF7" w:rsidRDefault="003C1D27" w:rsidP="00DD71CA">
            <w:pPr>
              <w:rPr>
                <w:rFonts w:ascii="Times New Roman" w:hAnsi="Times New Roman" w:cs="Times New Roman"/>
                <w:b/>
                <w:bCs/>
              </w:rPr>
            </w:pPr>
            <w:commentRangeStart w:id="3"/>
            <w:r w:rsidRPr="00464CF7">
              <w:rPr>
                <w:rFonts w:ascii="Times New Roman" w:hAnsi="Times New Roman" w:cs="Times New Roman"/>
                <w:b/>
                <w:bCs/>
              </w:rPr>
              <w:t xml:space="preserve">CPL Prodi yang </w:t>
            </w:r>
            <w:proofErr w:type="spellStart"/>
            <w:r w:rsidRPr="00464CF7">
              <w:rPr>
                <w:rFonts w:ascii="Times New Roman" w:hAnsi="Times New Roman" w:cs="Times New Roman"/>
                <w:b/>
                <w:bCs/>
              </w:rPr>
              <w:t>dibebankan</w:t>
            </w:r>
            <w:proofErr w:type="spellEnd"/>
            <w:r w:rsidRPr="00464CF7">
              <w:rPr>
                <w:rFonts w:ascii="Times New Roman" w:hAnsi="Times New Roman" w:cs="Times New Roman"/>
                <w:b/>
                <w:bCs/>
              </w:rPr>
              <w:t xml:space="preserve"> pada MK</w:t>
            </w:r>
            <w:r>
              <w:rPr>
                <w:rFonts w:ascii="Times New Roman" w:hAnsi="Times New Roman" w:cs="Times New Roman"/>
                <w:b/>
                <w:bCs/>
              </w:rPr>
              <w:t xml:space="preserve"> </w:t>
            </w:r>
            <w:commentRangeEnd w:id="3"/>
            <w:r w:rsidR="00CA0D30">
              <w:rPr>
                <w:rStyle w:val="CommentReference"/>
                <w:rFonts w:ascii="Calibri" w:eastAsia="Calibri" w:hAnsi="Calibri" w:cs="Calibri"/>
                <w:kern w:val="0"/>
                <w14:ligatures w14:val="none"/>
              </w:rPr>
              <w:commentReference w:id="3"/>
            </w:r>
          </w:p>
        </w:tc>
      </w:tr>
      <w:tr w:rsidR="003C1D27" w:rsidRPr="00E61EF3" w14:paraId="4B648349" w14:textId="77777777" w:rsidTr="004B3BFF">
        <w:tc>
          <w:tcPr>
            <w:tcW w:w="2388" w:type="dxa"/>
            <w:vMerge/>
          </w:tcPr>
          <w:p w14:paraId="523A3F7A" w14:textId="77777777" w:rsidR="003C1D27" w:rsidRPr="00464CF7" w:rsidRDefault="003C1D27" w:rsidP="00DD71CA">
            <w:pPr>
              <w:rPr>
                <w:rFonts w:ascii="Times New Roman" w:hAnsi="Times New Roman" w:cs="Times New Roman"/>
                <w:b/>
                <w:bCs/>
              </w:rPr>
            </w:pPr>
          </w:p>
        </w:tc>
        <w:tc>
          <w:tcPr>
            <w:tcW w:w="1536" w:type="dxa"/>
          </w:tcPr>
          <w:p w14:paraId="1FA21B1E" w14:textId="373E7E15" w:rsidR="003C1D27" w:rsidRPr="00464CF7" w:rsidRDefault="003C1D27" w:rsidP="00464CF7">
            <w:pPr>
              <w:rPr>
                <w:rFonts w:ascii="Times New Roman" w:hAnsi="Times New Roman" w:cs="Times New Roman"/>
              </w:rPr>
            </w:pPr>
            <w:r>
              <w:rPr>
                <w:rFonts w:ascii="Times New Roman" w:hAnsi="Times New Roman" w:cs="Times New Roman"/>
              </w:rPr>
              <w:t>CPL 1</w:t>
            </w:r>
          </w:p>
        </w:tc>
        <w:tc>
          <w:tcPr>
            <w:tcW w:w="6425" w:type="dxa"/>
            <w:gridSpan w:val="5"/>
          </w:tcPr>
          <w:p w14:paraId="7B8228CF" w14:textId="2AFC9AD5" w:rsidR="003C1D27" w:rsidRPr="00E61EF3" w:rsidRDefault="003C1D27" w:rsidP="002261C6">
            <w:pPr>
              <w:jc w:val="both"/>
              <w:rPr>
                <w:rFonts w:ascii="Times New Roman" w:hAnsi="Times New Roman" w:cs="Times New Roman"/>
              </w:rPr>
            </w:pPr>
            <w:r>
              <w:rPr>
                <w:rFonts w:ascii="Times New Roman" w:hAnsi="Times New Roman" w:cs="Times New Roman"/>
              </w:rPr>
              <w:t>………………………………………………………………………</w:t>
            </w:r>
          </w:p>
        </w:tc>
      </w:tr>
      <w:tr w:rsidR="003C1D27" w:rsidRPr="00E61EF3" w14:paraId="42240471" w14:textId="77777777" w:rsidTr="004B3BFF">
        <w:tc>
          <w:tcPr>
            <w:tcW w:w="2388" w:type="dxa"/>
            <w:vMerge/>
          </w:tcPr>
          <w:p w14:paraId="5E1A40D6" w14:textId="77777777" w:rsidR="003C1D27" w:rsidRPr="00464CF7" w:rsidRDefault="003C1D27" w:rsidP="00DD71CA">
            <w:pPr>
              <w:rPr>
                <w:rFonts w:ascii="Times New Roman" w:hAnsi="Times New Roman" w:cs="Times New Roman"/>
                <w:b/>
                <w:bCs/>
              </w:rPr>
            </w:pPr>
          </w:p>
        </w:tc>
        <w:tc>
          <w:tcPr>
            <w:tcW w:w="1536" w:type="dxa"/>
          </w:tcPr>
          <w:p w14:paraId="30364668" w14:textId="540F6B5E" w:rsidR="003C1D27" w:rsidRPr="00464CF7" w:rsidRDefault="003C1D27" w:rsidP="00464CF7">
            <w:pPr>
              <w:rPr>
                <w:rFonts w:ascii="Times New Roman" w:hAnsi="Times New Roman" w:cs="Times New Roman"/>
              </w:rPr>
            </w:pPr>
            <w:r>
              <w:rPr>
                <w:rFonts w:ascii="Times New Roman" w:hAnsi="Times New Roman" w:cs="Times New Roman"/>
              </w:rPr>
              <w:t>CPL 2</w:t>
            </w:r>
          </w:p>
        </w:tc>
        <w:tc>
          <w:tcPr>
            <w:tcW w:w="6425" w:type="dxa"/>
            <w:gridSpan w:val="5"/>
          </w:tcPr>
          <w:p w14:paraId="1DCFA61A" w14:textId="414D8BA8" w:rsidR="003C1D27" w:rsidRPr="00E61EF3" w:rsidRDefault="003C1D27" w:rsidP="002261C6">
            <w:pPr>
              <w:jc w:val="both"/>
              <w:rPr>
                <w:rFonts w:ascii="Times New Roman" w:hAnsi="Times New Roman" w:cs="Times New Roman"/>
              </w:rPr>
            </w:pPr>
            <w:r>
              <w:rPr>
                <w:rFonts w:ascii="Times New Roman" w:hAnsi="Times New Roman" w:cs="Times New Roman"/>
              </w:rPr>
              <w:t>………………………………………………………………………</w:t>
            </w:r>
          </w:p>
        </w:tc>
      </w:tr>
      <w:tr w:rsidR="003C1D27" w:rsidRPr="00E61EF3" w14:paraId="17D96423" w14:textId="77777777" w:rsidTr="004B3BFF">
        <w:tc>
          <w:tcPr>
            <w:tcW w:w="2388" w:type="dxa"/>
            <w:vMerge/>
          </w:tcPr>
          <w:p w14:paraId="46CC625A" w14:textId="77777777" w:rsidR="003C1D27" w:rsidRPr="00464CF7" w:rsidRDefault="003C1D27" w:rsidP="00DD71CA">
            <w:pPr>
              <w:rPr>
                <w:rFonts w:ascii="Times New Roman" w:hAnsi="Times New Roman" w:cs="Times New Roman"/>
                <w:b/>
                <w:bCs/>
              </w:rPr>
            </w:pPr>
          </w:p>
        </w:tc>
        <w:tc>
          <w:tcPr>
            <w:tcW w:w="1536" w:type="dxa"/>
          </w:tcPr>
          <w:p w14:paraId="29E5EDD7" w14:textId="6AEEA6D9" w:rsidR="003C1D27" w:rsidRPr="00464CF7" w:rsidRDefault="003C1D27" w:rsidP="00464CF7">
            <w:pPr>
              <w:rPr>
                <w:rFonts w:ascii="Times New Roman" w:hAnsi="Times New Roman" w:cs="Times New Roman"/>
              </w:rPr>
            </w:pPr>
            <w:proofErr w:type="spellStart"/>
            <w:r>
              <w:rPr>
                <w:rFonts w:ascii="Times New Roman" w:hAnsi="Times New Roman" w:cs="Times New Roman"/>
              </w:rPr>
              <w:t>Dst</w:t>
            </w:r>
            <w:proofErr w:type="spellEnd"/>
            <w:r>
              <w:rPr>
                <w:rFonts w:ascii="Times New Roman" w:hAnsi="Times New Roman" w:cs="Times New Roman"/>
              </w:rPr>
              <w:t xml:space="preserve"> ……</w:t>
            </w:r>
          </w:p>
        </w:tc>
        <w:tc>
          <w:tcPr>
            <w:tcW w:w="6425" w:type="dxa"/>
            <w:gridSpan w:val="5"/>
          </w:tcPr>
          <w:p w14:paraId="01C5AF0E" w14:textId="2628335D" w:rsidR="003C1D27" w:rsidRPr="00E61EF3" w:rsidRDefault="003C1D27" w:rsidP="002261C6">
            <w:pPr>
              <w:jc w:val="both"/>
              <w:rPr>
                <w:rFonts w:ascii="Times New Roman" w:hAnsi="Times New Roman" w:cs="Times New Roman"/>
              </w:rPr>
            </w:pPr>
            <w:r>
              <w:rPr>
                <w:rFonts w:ascii="Times New Roman" w:hAnsi="Times New Roman" w:cs="Times New Roman"/>
              </w:rPr>
              <w:t>………………………………………………………………………</w:t>
            </w:r>
          </w:p>
        </w:tc>
      </w:tr>
      <w:tr w:rsidR="003C1D27" w:rsidRPr="00E61EF3" w14:paraId="6C9AE99F" w14:textId="77777777" w:rsidTr="004B3BFF">
        <w:tc>
          <w:tcPr>
            <w:tcW w:w="2388" w:type="dxa"/>
            <w:vMerge/>
          </w:tcPr>
          <w:p w14:paraId="4A594CE2" w14:textId="77777777" w:rsidR="003C1D27" w:rsidRPr="00464CF7" w:rsidRDefault="003C1D27" w:rsidP="00DD71CA">
            <w:pPr>
              <w:rPr>
                <w:rFonts w:ascii="Times New Roman" w:hAnsi="Times New Roman" w:cs="Times New Roman"/>
                <w:b/>
                <w:bCs/>
              </w:rPr>
            </w:pPr>
          </w:p>
        </w:tc>
        <w:tc>
          <w:tcPr>
            <w:tcW w:w="7961" w:type="dxa"/>
            <w:gridSpan w:val="6"/>
            <w:shd w:val="clear" w:color="auto" w:fill="D9F2D0" w:themeFill="accent6" w:themeFillTint="33"/>
          </w:tcPr>
          <w:p w14:paraId="7F0B391C" w14:textId="47930341" w:rsidR="003C1D27" w:rsidRPr="00464CF7" w:rsidRDefault="003C1D27" w:rsidP="00DD71CA">
            <w:pPr>
              <w:rPr>
                <w:rFonts w:ascii="Times New Roman" w:hAnsi="Times New Roman" w:cs="Times New Roman"/>
                <w:b/>
                <w:bCs/>
              </w:rPr>
            </w:pPr>
            <w:commentRangeStart w:id="4"/>
            <w:proofErr w:type="spellStart"/>
            <w:r w:rsidRPr="00464CF7">
              <w:rPr>
                <w:rFonts w:ascii="Times New Roman" w:hAnsi="Times New Roman" w:cs="Times New Roman"/>
                <w:b/>
                <w:bCs/>
              </w:rPr>
              <w:t>Capaian</w:t>
            </w:r>
            <w:proofErr w:type="spellEnd"/>
            <w:r w:rsidRPr="00464CF7">
              <w:rPr>
                <w:rFonts w:ascii="Times New Roman" w:hAnsi="Times New Roman" w:cs="Times New Roman"/>
                <w:b/>
                <w:bCs/>
              </w:rPr>
              <w:t xml:space="preserve"> </w:t>
            </w:r>
            <w:proofErr w:type="spellStart"/>
            <w:r w:rsidRPr="00464CF7">
              <w:rPr>
                <w:rFonts w:ascii="Times New Roman" w:hAnsi="Times New Roman" w:cs="Times New Roman"/>
                <w:b/>
                <w:bCs/>
              </w:rPr>
              <w:t>Pembelajaran</w:t>
            </w:r>
            <w:proofErr w:type="spellEnd"/>
            <w:r w:rsidRPr="00464CF7">
              <w:rPr>
                <w:rFonts w:ascii="Times New Roman" w:hAnsi="Times New Roman" w:cs="Times New Roman"/>
                <w:b/>
                <w:bCs/>
              </w:rPr>
              <w:t xml:space="preserve"> Mata </w:t>
            </w:r>
            <w:proofErr w:type="spellStart"/>
            <w:r w:rsidRPr="00464CF7">
              <w:rPr>
                <w:rFonts w:ascii="Times New Roman" w:hAnsi="Times New Roman" w:cs="Times New Roman"/>
                <w:b/>
                <w:bCs/>
              </w:rPr>
              <w:t>Kuliah</w:t>
            </w:r>
            <w:proofErr w:type="spellEnd"/>
            <w:r w:rsidRPr="00464CF7">
              <w:rPr>
                <w:rFonts w:ascii="Times New Roman" w:hAnsi="Times New Roman" w:cs="Times New Roman"/>
                <w:b/>
                <w:bCs/>
              </w:rPr>
              <w:t xml:space="preserve"> (CPMK)</w:t>
            </w:r>
            <w:r>
              <w:rPr>
                <w:rFonts w:ascii="Times New Roman" w:hAnsi="Times New Roman" w:cs="Times New Roman"/>
                <w:b/>
                <w:bCs/>
              </w:rPr>
              <w:t xml:space="preserve"> </w:t>
            </w:r>
            <w:commentRangeEnd w:id="4"/>
            <w:r w:rsidR="00CA0D30">
              <w:rPr>
                <w:rStyle w:val="CommentReference"/>
                <w:rFonts w:ascii="Calibri" w:eastAsia="Calibri" w:hAnsi="Calibri" w:cs="Calibri"/>
                <w:kern w:val="0"/>
                <w14:ligatures w14:val="none"/>
              </w:rPr>
              <w:commentReference w:id="4"/>
            </w:r>
          </w:p>
        </w:tc>
      </w:tr>
      <w:tr w:rsidR="004B3BFF" w:rsidRPr="00E61EF3" w14:paraId="0FB7FA66" w14:textId="77777777" w:rsidTr="004B3BFF">
        <w:tc>
          <w:tcPr>
            <w:tcW w:w="2388" w:type="dxa"/>
            <w:vMerge/>
          </w:tcPr>
          <w:p w14:paraId="7EB02605" w14:textId="77777777" w:rsidR="004B3BFF" w:rsidRPr="00464CF7" w:rsidRDefault="004B3BFF" w:rsidP="00464CF7">
            <w:pPr>
              <w:rPr>
                <w:rFonts w:ascii="Times New Roman" w:hAnsi="Times New Roman" w:cs="Times New Roman"/>
                <w:b/>
                <w:bCs/>
              </w:rPr>
            </w:pPr>
          </w:p>
        </w:tc>
        <w:tc>
          <w:tcPr>
            <w:tcW w:w="5551" w:type="dxa"/>
            <w:gridSpan w:val="4"/>
            <w:vAlign w:val="center"/>
          </w:tcPr>
          <w:p w14:paraId="65BDF8EA" w14:textId="741C7982" w:rsidR="004B3BFF" w:rsidRPr="004B3BFF" w:rsidRDefault="004B3BFF" w:rsidP="004B3BFF">
            <w:pPr>
              <w:jc w:val="center"/>
              <w:rPr>
                <w:rFonts w:ascii="Times New Roman" w:hAnsi="Times New Roman" w:cs="Times New Roman"/>
                <w:b/>
                <w:bCs/>
              </w:rPr>
            </w:pPr>
            <w:proofErr w:type="spellStart"/>
            <w:r w:rsidRPr="004B3BFF">
              <w:rPr>
                <w:rFonts w:ascii="Times New Roman" w:hAnsi="Times New Roman" w:cs="Times New Roman"/>
                <w:b/>
                <w:bCs/>
              </w:rPr>
              <w:t>Deskripsi</w:t>
            </w:r>
            <w:proofErr w:type="spellEnd"/>
            <w:r w:rsidRPr="004B3BFF">
              <w:rPr>
                <w:rFonts w:ascii="Times New Roman" w:hAnsi="Times New Roman" w:cs="Times New Roman"/>
                <w:b/>
                <w:bCs/>
              </w:rPr>
              <w:t xml:space="preserve"> CPMK</w:t>
            </w:r>
          </w:p>
        </w:tc>
        <w:tc>
          <w:tcPr>
            <w:tcW w:w="1418" w:type="dxa"/>
            <w:vAlign w:val="center"/>
          </w:tcPr>
          <w:p w14:paraId="6EFB3ADB" w14:textId="77777777" w:rsidR="004B3BFF" w:rsidRPr="004B3BFF" w:rsidRDefault="004B3BFF" w:rsidP="004B3BFF">
            <w:pPr>
              <w:jc w:val="center"/>
              <w:rPr>
                <w:rFonts w:ascii="Times New Roman" w:hAnsi="Times New Roman" w:cs="Times New Roman"/>
                <w:b/>
                <w:bCs/>
              </w:rPr>
            </w:pPr>
            <w:r w:rsidRPr="004B3BFF">
              <w:rPr>
                <w:rFonts w:ascii="Times New Roman" w:hAnsi="Times New Roman" w:cs="Times New Roman"/>
                <w:b/>
                <w:bCs/>
              </w:rPr>
              <w:t>Level</w:t>
            </w:r>
          </w:p>
          <w:p w14:paraId="440321DE" w14:textId="699CB104" w:rsidR="004B3BFF" w:rsidRPr="004B3BFF" w:rsidRDefault="004B3BFF" w:rsidP="004B3BFF">
            <w:pPr>
              <w:jc w:val="center"/>
              <w:rPr>
                <w:rFonts w:ascii="Times New Roman" w:hAnsi="Times New Roman" w:cs="Times New Roman"/>
                <w:b/>
                <w:bCs/>
              </w:rPr>
            </w:pPr>
            <w:r w:rsidRPr="004B3BFF">
              <w:rPr>
                <w:rFonts w:ascii="Times New Roman" w:hAnsi="Times New Roman" w:cs="Times New Roman"/>
                <w:b/>
                <w:bCs/>
              </w:rPr>
              <w:t>(C, A, P)</w:t>
            </w:r>
          </w:p>
        </w:tc>
        <w:tc>
          <w:tcPr>
            <w:tcW w:w="992" w:type="dxa"/>
            <w:vAlign w:val="center"/>
          </w:tcPr>
          <w:p w14:paraId="59AE5321" w14:textId="5540D1BE" w:rsidR="004B3BFF" w:rsidRPr="004B3BFF" w:rsidRDefault="004B3BFF" w:rsidP="004B3BFF">
            <w:pPr>
              <w:jc w:val="center"/>
              <w:rPr>
                <w:rFonts w:ascii="Times New Roman" w:hAnsi="Times New Roman" w:cs="Times New Roman"/>
                <w:b/>
                <w:bCs/>
              </w:rPr>
            </w:pPr>
            <w:proofErr w:type="spellStart"/>
            <w:r w:rsidRPr="004B3BFF">
              <w:rPr>
                <w:rFonts w:ascii="Times New Roman" w:hAnsi="Times New Roman" w:cs="Times New Roman"/>
                <w:b/>
                <w:bCs/>
              </w:rPr>
              <w:t>Induk</w:t>
            </w:r>
            <w:proofErr w:type="spellEnd"/>
            <w:r w:rsidRPr="004B3BFF">
              <w:rPr>
                <w:rFonts w:ascii="Times New Roman" w:hAnsi="Times New Roman" w:cs="Times New Roman"/>
                <w:b/>
                <w:bCs/>
              </w:rPr>
              <w:t xml:space="preserve"> CPL</w:t>
            </w:r>
          </w:p>
        </w:tc>
      </w:tr>
      <w:tr w:rsidR="004B3BFF" w:rsidRPr="00E61EF3" w14:paraId="13D5944A" w14:textId="77777777" w:rsidTr="004B3BFF">
        <w:tc>
          <w:tcPr>
            <w:tcW w:w="2388" w:type="dxa"/>
            <w:vMerge/>
          </w:tcPr>
          <w:p w14:paraId="134A1F7A" w14:textId="77777777" w:rsidR="004B3BFF" w:rsidRPr="00464CF7" w:rsidRDefault="004B3BFF" w:rsidP="00464CF7">
            <w:pPr>
              <w:rPr>
                <w:rFonts w:ascii="Times New Roman" w:hAnsi="Times New Roman" w:cs="Times New Roman"/>
                <w:b/>
                <w:bCs/>
              </w:rPr>
            </w:pPr>
          </w:p>
        </w:tc>
        <w:tc>
          <w:tcPr>
            <w:tcW w:w="5551" w:type="dxa"/>
            <w:gridSpan w:val="4"/>
          </w:tcPr>
          <w:p w14:paraId="1DA658CC" w14:textId="00B2093B" w:rsidR="004B3BFF" w:rsidRPr="00464CF7" w:rsidRDefault="004B3BFF" w:rsidP="002261C6">
            <w:pPr>
              <w:jc w:val="both"/>
              <w:rPr>
                <w:rFonts w:ascii="Times New Roman" w:hAnsi="Times New Roman" w:cs="Times New Roman"/>
              </w:rPr>
            </w:pPr>
            <w:r>
              <w:rPr>
                <w:rFonts w:ascii="Times New Roman" w:hAnsi="Times New Roman" w:cs="Times New Roman"/>
              </w:rPr>
              <w:t xml:space="preserve">CPMK </w:t>
            </w:r>
            <w:proofErr w:type="gramStart"/>
            <w:r>
              <w:rPr>
                <w:rFonts w:ascii="Times New Roman" w:hAnsi="Times New Roman" w:cs="Times New Roman"/>
              </w:rPr>
              <w:t>1 :</w:t>
            </w:r>
            <w:proofErr w:type="gramEnd"/>
            <w:r>
              <w:rPr>
                <w:rFonts w:ascii="Times New Roman" w:hAnsi="Times New Roman" w:cs="Times New Roman"/>
              </w:rPr>
              <w:t xml:space="preserve"> ………………………………………………..…</w:t>
            </w:r>
          </w:p>
        </w:tc>
        <w:tc>
          <w:tcPr>
            <w:tcW w:w="1418" w:type="dxa"/>
          </w:tcPr>
          <w:p w14:paraId="23D45D39" w14:textId="5A900CA0" w:rsidR="004B3BFF" w:rsidRPr="004B3BFF" w:rsidRDefault="004B3BFF" w:rsidP="005E2328">
            <w:pPr>
              <w:jc w:val="center"/>
              <w:rPr>
                <w:rFonts w:ascii="Times New Roman" w:hAnsi="Times New Roman" w:cs="Times New Roman"/>
              </w:rPr>
            </w:pPr>
            <w:r>
              <w:rPr>
                <w:rFonts w:ascii="Times New Roman" w:hAnsi="Times New Roman" w:cs="Times New Roman"/>
              </w:rPr>
              <w:t>C</w:t>
            </w:r>
            <w:proofErr w:type="gramStart"/>
            <w:r>
              <w:rPr>
                <w:rFonts w:ascii="Times New Roman" w:hAnsi="Times New Roman" w:cs="Times New Roman"/>
              </w:rPr>
              <w:t xml:space="preserve"> ..</w:t>
            </w:r>
            <w:proofErr w:type="gramEnd"/>
            <w:r>
              <w:rPr>
                <w:rFonts w:ascii="Times New Roman" w:hAnsi="Times New Roman" w:cs="Times New Roman"/>
              </w:rPr>
              <w:t>; A .. ; P..</w:t>
            </w:r>
          </w:p>
        </w:tc>
        <w:tc>
          <w:tcPr>
            <w:tcW w:w="992" w:type="dxa"/>
          </w:tcPr>
          <w:p w14:paraId="16108BF3" w14:textId="16C5FA1A" w:rsidR="004B3BFF" w:rsidRPr="004B3BFF" w:rsidRDefault="004B3BFF" w:rsidP="005E2328">
            <w:pPr>
              <w:jc w:val="center"/>
              <w:rPr>
                <w:rFonts w:ascii="Times New Roman" w:hAnsi="Times New Roman" w:cs="Times New Roman"/>
              </w:rPr>
            </w:pPr>
            <w:r>
              <w:rPr>
                <w:rFonts w:ascii="Times New Roman" w:hAnsi="Times New Roman" w:cs="Times New Roman"/>
              </w:rPr>
              <w:t>CPL …</w:t>
            </w:r>
          </w:p>
        </w:tc>
      </w:tr>
      <w:tr w:rsidR="004B3BFF" w:rsidRPr="00E61EF3" w14:paraId="59E011E4" w14:textId="77777777" w:rsidTr="004B3BFF">
        <w:tc>
          <w:tcPr>
            <w:tcW w:w="2388" w:type="dxa"/>
            <w:vMerge/>
          </w:tcPr>
          <w:p w14:paraId="04212004" w14:textId="77777777" w:rsidR="004B3BFF" w:rsidRPr="00464CF7" w:rsidRDefault="004B3BFF" w:rsidP="004B3BFF">
            <w:pPr>
              <w:rPr>
                <w:rFonts w:ascii="Times New Roman" w:hAnsi="Times New Roman" w:cs="Times New Roman"/>
                <w:b/>
                <w:bCs/>
              </w:rPr>
            </w:pPr>
          </w:p>
        </w:tc>
        <w:tc>
          <w:tcPr>
            <w:tcW w:w="5551" w:type="dxa"/>
            <w:gridSpan w:val="4"/>
          </w:tcPr>
          <w:p w14:paraId="05D5F70C" w14:textId="594EEEB3" w:rsidR="004B3BFF" w:rsidRPr="00464CF7" w:rsidRDefault="004B3BFF" w:rsidP="002261C6">
            <w:pPr>
              <w:jc w:val="both"/>
              <w:rPr>
                <w:rFonts w:ascii="Times New Roman" w:hAnsi="Times New Roman" w:cs="Times New Roman"/>
              </w:rPr>
            </w:pPr>
            <w:r>
              <w:rPr>
                <w:rFonts w:ascii="Times New Roman" w:hAnsi="Times New Roman" w:cs="Times New Roman"/>
              </w:rPr>
              <w:t xml:space="preserve">CPMK </w:t>
            </w:r>
            <w:proofErr w:type="gramStart"/>
            <w:r>
              <w:rPr>
                <w:rFonts w:ascii="Times New Roman" w:hAnsi="Times New Roman" w:cs="Times New Roman"/>
              </w:rPr>
              <w:t>2 :</w:t>
            </w:r>
            <w:proofErr w:type="gramEnd"/>
            <w:r>
              <w:rPr>
                <w:rFonts w:ascii="Times New Roman" w:hAnsi="Times New Roman" w:cs="Times New Roman"/>
              </w:rPr>
              <w:t xml:space="preserve"> ………………………………………………..…</w:t>
            </w:r>
          </w:p>
        </w:tc>
        <w:tc>
          <w:tcPr>
            <w:tcW w:w="1418" w:type="dxa"/>
          </w:tcPr>
          <w:p w14:paraId="2293AE3B" w14:textId="63F21166" w:rsidR="004B3BFF" w:rsidRPr="00E61EF3" w:rsidRDefault="004B3BFF" w:rsidP="005E2328">
            <w:pPr>
              <w:jc w:val="center"/>
              <w:rPr>
                <w:rFonts w:ascii="Times New Roman" w:hAnsi="Times New Roman" w:cs="Times New Roman"/>
              </w:rPr>
            </w:pPr>
            <w:r>
              <w:rPr>
                <w:rFonts w:ascii="Times New Roman" w:hAnsi="Times New Roman" w:cs="Times New Roman"/>
              </w:rPr>
              <w:t>C</w:t>
            </w:r>
            <w:proofErr w:type="gramStart"/>
            <w:r>
              <w:rPr>
                <w:rFonts w:ascii="Times New Roman" w:hAnsi="Times New Roman" w:cs="Times New Roman"/>
              </w:rPr>
              <w:t xml:space="preserve"> ..</w:t>
            </w:r>
            <w:proofErr w:type="gramEnd"/>
            <w:r>
              <w:rPr>
                <w:rFonts w:ascii="Times New Roman" w:hAnsi="Times New Roman" w:cs="Times New Roman"/>
              </w:rPr>
              <w:t>; A .. ; P..</w:t>
            </w:r>
          </w:p>
        </w:tc>
        <w:tc>
          <w:tcPr>
            <w:tcW w:w="992" w:type="dxa"/>
          </w:tcPr>
          <w:p w14:paraId="41DD179F" w14:textId="289914A1" w:rsidR="004B3BFF" w:rsidRPr="00E61EF3" w:rsidRDefault="004B3BFF" w:rsidP="005E2328">
            <w:pPr>
              <w:jc w:val="center"/>
              <w:rPr>
                <w:rFonts w:ascii="Times New Roman" w:hAnsi="Times New Roman" w:cs="Times New Roman"/>
              </w:rPr>
            </w:pPr>
            <w:r>
              <w:rPr>
                <w:rFonts w:ascii="Times New Roman" w:hAnsi="Times New Roman" w:cs="Times New Roman"/>
              </w:rPr>
              <w:t>CPL …</w:t>
            </w:r>
          </w:p>
        </w:tc>
      </w:tr>
      <w:tr w:rsidR="004B3BFF" w:rsidRPr="00E61EF3" w14:paraId="6F6202B0" w14:textId="77777777" w:rsidTr="004B3BFF">
        <w:tc>
          <w:tcPr>
            <w:tcW w:w="2388" w:type="dxa"/>
            <w:vMerge/>
          </w:tcPr>
          <w:p w14:paraId="47C01270" w14:textId="77777777" w:rsidR="004B3BFF" w:rsidRPr="00464CF7" w:rsidRDefault="004B3BFF" w:rsidP="004B3BFF">
            <w:pPr>
              <w:rPr>
                <w:rFonts w:ascii="Times New Roman" w:hAnsi="Times New Roman" w:cs="Times New Roman"/>
                <w:b/>
                <w:bCs/>
              </w:rPr>
            </w:pPr>
          </w:p>
        </w:tc>
        <w:tc>
          <w:tcPr>
            <w:tcW w:w="5551" w:type="dxa"/>
            <w:gridSpan w:val="4"/>
          </w:tcPr>
          <w:p w14:paraId="2E902A81" w14:textId="2BDD13D6" w:rsidR="004B3BFF" w:rsidRPr="00464CF7" w:rsidRDefault="004B3BFF" w:rsidP="002261C6">
            <w:pPr>
              <w:jc w:val="both"/>
              <w:rPr>
                <w:rFonts w:ascii="Times New Roman" w:hAnsi="Times New Roman" w:cs="Times New Roman"/>
              </w:rPr>
            </w:pPr>
            <w:proofErr w:type="spellStart"/>
            <w:r>
              <w:rPr>
                <w:rFonts w:ascii="Times New Roman" w:hAnsi="Times New Roman" w:cs="Times New Roman"/>
              </w:rPr>
              <w:t>Dst</w:t>
            </w:r>
            <w:proofErr w:type="spellEnd"/>
            <w:r>
              <w:rPr>
                <w:rFonts w:ascii="Times New Roman" w:hAnsi="Times New Roman" w:cs="Times New Roman"/>
              </w:rPr>
              <w:t xml:space="preserve"> …</w:t>
            </w:r>
            <w:proofErr w:type="gramStart"/>
            <w:r>
              <w:rPr>
                <w:rFonts w:ascii="Times New Roman" w:hAnsi="Times New Roman" w:cs="Times New Roman"/>
              </w:rPr>
              <w:t>… :</w:t>
            </w:r>
            <w:proofErr w:type="gramEnd"/>
            <w:r>
              <w:rPr>
                <w:rFonts w:ascii="Times New Roman" w:hAnsi="Times New Roman" w:cs="Times New Roman"/>
              </w:rPr>
              <w:t xml:space="preserve"> ………………………………………………..…</w:t>
            </w:r>
          </w:p>
        </w:tc>
        <w:tc>
          <w:tcPr>
            <w:tcW w:w="1418" w:type="dxa"/>
          </w:tcPr>
          <w:p w14:paraId="407B954E" w14:textId="14503407" w:rsidR="004B3BFF" w:rsidRPr="00E61EF3" w:rsidRDefault="004B3BFF" w:rsidP="005E2328">
            <w:pPr>
              <w:jc w:val="center"/>
              <w:rPr>
                <w:rFonts w:ascii="Times New Roman" w:hAnsi="Times New Roman" w:cs="Times New Roman"/>
              </w:rPr>
            </w:pPr>
            <w:r>
              <w:rPr>
                <w:rFonts w:ascii="Times New Roman" w:hAnsi="Times New Roman" w:cs="Times New Roman"/>
              </w:rPr>
              <w:t>C</w:t>
            </w:r>
            <w:proofErr w:type="gramStart"/>
            <w:r>
              <w:rPr>
                <w:rFonts w:ascii="Times New Roman" w:hAnsi="Times New Roman" w:cs="Times New Roman"/>
              </w:rPr>
              <w:t xml:space="preserve"> ..</w:t>
            </w:r>
            <w:proofErr w:type="gramEnd"/>
            <w:r>
              <w:rPr>
                <w:rFonts w:ascii="Times New Roman" w:hAnsi="Times New Roman" w:cs="Times New Roman"/>
              </w:rPr>
              <w:t>; A .. ; P..</w:t>
            </w:r>
          </w:p>
        </w:tc>
        <w:tc>
          <w:tcPr>
            <w:tcW w:w="992" w:type="dxa"/>
          </w:tcPr>
          <w:p w14:paraId="10001CEA" w14:textId="0157B0CF" w:rsidR="004B3BFF" w:rsidRPr="00E61EF3" w:rsidRDefault="004B3BFF" w:rsidP="005E2328">
            <w:pPr>
              <w:jc w:val="center"/>
              <w:rPr>
                <w:rFonts w:ascii="Times New Roman" w:hAnsi="Times New Roman" w:cs="Times New Roman"/>
              </w:rPr>
            </w:pPr>
            <w:r>
              <w:rPr>
                <w:rFonts w:ascii="Times New Roman" w:hAnsi="Times New Roman" w:cs="Times New Roman"/>
              </w:rPr>
              <w:t>CPL …</w:t>
            </w:r>
          </w:p>
        </w:tc>
      </w:tr>
      <w:tr w:rsidR="004B3BFF" w:rsidRPr="00E61EF3" w14:paraId="26D8C5D9" w14:textId="77777777" w:rsidTr="004B3BFF">
        <w:tc>
          <w:tcPr>
            <w:tcW w:w="2388" w:type="dxa"/>
            <w:vMerge/>
          </w:tcPr>
          <w:p w14:paraId="3B878142" w14:textId="77777777" w:rsidR="004B3BFF" w:rsidRPr="00464CF7" w:rsidRDefault="004B3BFF" w:rsidP="004B3BFF">
            <w:pPr>
              <w:rPr>
                <w:rFonts w:ascii="Times New Roman" w:hAnsi="Times New Roman" w:cs="Times New Roman"/>
                <w:b/>
                <w:bCs/>
              </w:rPr>
            </w:pPr>
          </w:p>
        </w:tc>
        <w:tc>
          <w:tcPr>
            <w:tcW w:w="7961" w:type="dxa"/>
            <w:gridSpan w:val="6"/>
            <w:shd w:val="clear" w:color="auto" w:fill="D9F2D0" w:themeFill="accent6" w:themeFillTint="33"/>
          </w:tcPr>
          <w:p w14:paraId="3ECF03FD" w14:textId="38C97116" w:rsidR="004B3BFF" w:rsidRPr="00464CF7" w:rsidRDefault="004B3BFF" w:rsidP="004B3BFF">
            <w:pPr>
              <w:rPr>
                <w:rFonts w:ascii="Times New Roman" w:hAnsi="Times New Roman" w:cs="Times New Roman"/>
                <w:b/>
                <w:bCs/>
              </w:rPr>
            </w:pPr>
            <w:r w:rsidRPr="00464CF7">
              <w:rPr>
                <w:rFonts w:ascii="Times New Roman" w:hAnsi="Times New Roman" w:cs="Times New Roman"/>
                <w:b/>
                <w:bCs/>
              </w:rPr>
              <w:t>Sub-</w:t>
            </w:r>
            <w:proofErr w:type="spellStart"/>
            <w:r w:rsidRPr="00464CF7">
              <w:rPr>
                <w:rFonts w:ascii="Times New Roman" w:hAnsi="Times New Roman" w:cs="Times New Roman"/>
                <w:b/>
                <w:bCs/>
              </w:rPr>
              <w:t>Capaian</w:t>
            </w:r>
            <w:proofErr w:type="spellEnd"/>
            <w:r w:rsidRPr="00464CF7">
              <w:rPr>
                <w:rFonts w:ascii="Times New Roman" w:hAnsi="Times New Roman" w:cs="Times New Roman"/>
                <w:b/>
                <w:bCs/>
              </w:rPr>
              <w:t xml:space="preserve"> </w:t>
            </w:r>
            <w:proofErr w:type="spellStart"/>
            <w:r w:rsidRPr="00464CF7">
              <w:rPr>
                <w:rFonts w:ascii="Times New Roman" w:hAnsi="Times New Roman" w:cs="Times New Roman"/>
                <w:b/>
                <w:bCs/>
              </w:rPr>
              <w:t>Pembelajaran</w:t>
            </w:r>
            <w:proofErr w:type="spellEnd"/>
            <w:r w:rsidRPr="00464CF7">
              <w:rPr>
                <w:rFonts w:ascii="Times New Roman" w:hAnsi="Times New Roman" w:cs="Times New Roman"/>
                <w:b/>
                <w:bCs/>
              </w:rPr>
              <w:t xml:space="preserve"> MK (Sub-CPMK)</w:t>
            </w:r>
          </w:p>
        </w:tc>
      </w:tr>
      <w:tr w:rsidR="004B3BFF" w:rsidRPr="00E61EF3" w14:paraId="0FC67F78" w14:textId="77777777" w:rsidTr="00C14205">
        <w:tc>
          <w:tcPr>
            <w:tcW w:w="2388" w:type="dxa"/>
            <w:vMerge/>
          </w:tcPr>
          <w:p w14:paraId="21C00875" w14:textId="77777777" w:rsidR="004B3BFF" w:rsidRPr="00464CF7" w:rsidRDefault="004B3BFF" w:rsidP="004B3BFF">
            <w:pPr>
              <w:rPr>
                <w:rFonts w:ascii="Times New Roman" w:hAnsi="Times New Roman" w:cs="Times New Roman"/>
                <w:b/>
                <w:bCs/>
              </w:rPr>
            </w:pPr>
          </w:p>
        </w:tc>
        <w:tc>
          <w:tcPr>
            <w:tcW w:w="5551" w:type="dxa"/>
            <w:gridSpan w:val="4"/>
            <w:vAlign w:val="center"/>
          </w:tcPr>
          <w:p w14:paraId="5F1138A9" w14:textId="3CD4FC71" w:rsidR="004B3BFF" w:rsidRDefault="004B3BFF" w:rsidP="004B3BFF">
            <w:pPr>
              <w:jc w:val="center"/>
              <w:rPr>
                <w:rFonts w:ascii="Times New Roman" w:hAnsi="Times New Roman" w:cs="Times New Roman"/>
              </w:rPr>
            </w:pPr>
            <w:proofErr w:type="spellStart"/>
            <w:r w:rsidRPr="004B3BFF">
              <w:rPr>
                <w:rFonts w:ascii="Times New Roman" w:hAnsi="Times New Roman" w:cs="Times New Roman"/>
                <w:b/>
                <w:bCs/>
              </w:rPr>
              <w:t>Deskripsi</w:t>
            </w:r>
            <w:proofErr w:type="spellEnd"/>
            <w:r w:rsidRPr="004B3BFF">
              <w:rPr>
                <w:rFonts w:ascii="Times New Roman" w:hAnsi="Times New Roman" w:cs="Times New Roman"/>
                <w:b/>
                <w:bCs/>
              </w:rPr>
              <w:t xml:space="preserve"> </w:t>
            </w:r>
            <w:r>
              <w:rPr>
                <w:rFonts w:ascii="Times New Roman" w:hAnsi="Times New Roman" w:cs="Times New Roman"/>
                <w:b/>
                <w:bCs/>
              </w:rPr>
              <w:t>Sub-</w:t>
            </w:r>
            <w:r w:rsidRPr="004B3BFF">
              <w:rPr>
                <w:rFonts w:ascii="Times New Roman" w:hAnsi="Times New Roman" w:cs="Times New Roman"/>
                <w:b/>
                <w:bCs/>
              </w:rPr>
              <w:t>CPMK</w:t>
            </w:r>
          </w:p>
        </w:tc>
        <w:tc>
          <w:tcPr>
            <w:tcW w:w="1418" w:type="dxa"/>
            <w:vAlign w:val="center"/>
          </w:tcPr>
          <w:p w14:paraId="358543E7" w14:textId="77777777" w:rsidR="004B3BFF" w:rsidRPr="004B3BFF" w:rsidRDefault="004B3BFF" w:rsidP="005E2328">
            <w:pPr>
              <w:jc w:val="center"/>
              <w:rPr>
                <w:rFonts w:ascii="Times New Roman" w:hAnsi="Times New Roman" w:cs="Times New Roman"/>
                <w:b/>
                <w:bCs/>
              </w:rPr>
            </w:pPr>
            <w:r w:rsidRPr="004B3BFF">
              <w:rPr>
                <w:rFonts w:ascii="Times New Roman" w:hAnsi="Times New Roman" w:cs="Times New Roman"/>
                <w:b/>
                <w:bCs/>
              </w:rPr>
              <w:t>Level</w:t>
            </w:r>
          </w:p>
          <w:p w14:paraId="32B7822A" w14:textId="548AB6C7" w:rsidR="004B3BFF" w:rsidRPr="00E61EF3" w:rsidRDefault="004B3BFF" w:rsidP="005E2328">
            <w:pPr>
              <w:jc w:val="center"/>
              <w:rPr>
                <w:rFonts w:ascii="Times New Roman" w:hAnsi="Times New Roman" w:cs="Times New Roman"/>
              </w:rPr>
            </w:pPr>
            <w:r w:rsidRPr="004B3BFF">
              <w:rPr>
                <w:rFonts w:ascii="Times New Roman" w:hAnsi="Times New Roman" w:cs="Times New Roman"/>
                <w:b/>
                <w:bCs/>
              </w:rPr>
              <w:t>(C, A, P)</w:t>
            </w:r>
          </w:p>
        </w:tc>
        <w:tc>
          <w:tcPr>
            <w:tcW w:w="992" w:type="dxa"/>
            <w:vAlign w:val="center"/>
          </w:tcPr>
          <w:p w14:paraId="450945C5" w14:textId="5E38A7C3" w:rsidR="004B3BFF" w:rsidRPr="00E61EF3" w:rsidRDefault="004B3BFF" w:rsidP="005E2328">
            <w:pPr>
              <w:jc w:val="center"/>
              <w:rPr>
                <w:rFonts w:ascii="Times New Roman" w:hAnsi="Times New Roman" w:cs="Times New Roman"/>
              </w:rPr>
            </w:pPr>
            <w:proofErr w:type="spellStart"/>
            <w:r w:rsidRPr="004B3BFF">
              <w:rPr>
                <w:rFonts w:ascii="Times New Roman" w:hAnsi="Times New Roman" w:cs="Times New Roman"/>
                <w:b/>
                <w:bCs/>
              </w:rPr>
              <w:t>Induk</w:t>
            </w:r>
            <w:proofErr w:type="spellEnd"/>
            <w:r w:rsidRPr="004B3BFF">
              <w:rPr>
                <w:rFonts w:ascii="Times New Roman" w:hAnsi="Times New Roman" w:cs="Times New Roman"/>
                <w:b/>
                <w:bCs/>
              </w:rPr>
              <w:t xml:space="preserve"> </w:t>
            </w:r>
            <w:r>
              <w:rPr>
                <w:rFonts w:ascii="Times New Roman" w:hAnsi="Times New Roman" w:cs="Times New Roman"/>
                <w:b/>
                <w:bCs/>
              </w:rPr>
              <w:t>CPMK</w:t>
            </w:r>
          </w:p>
        </w:tc>
      </w:tr>
      <w:tr w:rsidR="004B3BFF" w:rsidRPr="00E61EF3" w14:paraId="0B695196" w14:textId="77777777" w:rsidTr="004B3BFF">
        <w:tc>
          <w:tcPr>
            <w:tcW w:w="2388" w:type="dxa"/>
            <w:vMerge/>
          </w:tcPr>
          <w:p w14:paraId="2ADEF9E7" w14:textId="77777777" w:rsidR="004B3BFF" w:rsidRPr="00464CF7" w:rsidRDefault="004B3BFF" w:rsidP="004B3BFF">
            <w:pPr>
              <w:rPr>
                <w:rFonts w:ascii="Times New Roman" w:hAnsi="Times New Roman" w:cs="Times New Roman"/>
                <w:b/>
                <w:bCs/>
              </w:rPr>
            </w:pPr>
          </w:p>
        </w:tc>
        <w:tc>
          <w:tcPr>
            <w:tcW w:w="5551" w:type="dxa"/>
            <w:gridSpan w:val="4"/>
          </w:tcPr>
          <w:p w14:paraId="4725E99C" w14:textId="1592E4E3" w:rsidR="004B3BFF" w:rsidRPr="00464CF7" w:rsidRDefault="004B3BFF" w:rsidP="002261C6">
            <w:pPr>
              <w:jc w:val="both"/>
              <w:rPr>
                <w:rFonts w:ascii="Times New Roman" w:hAnsi="Times New Roman" w:cs="Times New Roman"/>
              </w:rPr>
            </w:pPr>
            <w:r>
              <w:rPr>
                <w:rFonts w:ascii="Times New Roman" w:hAnsi="Times New Roman" w:cs="Times New Roman"/>
              </w:rPr>
              <w:t>Sub-CPMK 1: ………………………………………………</w:t>
            </w:r>
          </w:p>
        </w:tc>
        <w:tc>
          <w:tcPr>
            <w:tcW w:w="1418" w:type="dxa"/>
          </w:tcPr>
          <w:p w14:paraId="5AEA7977" w14:textId="53E5B8E9" w:rsidR="004B3BFF" w:rsidRPr="00E61EF3" w:rsidRDefault="004B3BFF" w:rsidP="005E2328">
            <w:pPr>
              <w:jc w:val="center"/>
              <w:rPr>
                <w:rFonts w:ascii="Times New Roman" w:hAnsi="Times New Roman" w:cs="Times New Roman"/>
              </w:rPr>
            </w:pPr>
            <w:r>
              <w:rPr>
                <w:rFonts w:ascii="Times New Roman" w:hAnsi="Times New Roman" w:cs="Times New Roman"/>
              </w:rPr>
              <w:t>C</w:t>
            </w:r>
            <w:proofErr w:type="gramStart"/>
            <w:r>
              <w:rPr>
                <w:rFonts w:ascii="Times New Roman" w:hAnsi="Times New Roman" w:cs="Times New Roman"/>
              </w:rPr>
              <w:t xml:space="preserve"> ..</w:t>
            </w:r>
            <w:proofErr w:type="gramEnd"/>
            <w:r>
              <w:rPr>
                <w:rFonts w:ascii="Times New Roman" w:hAnsi="Times New Roman" w:cs="Times New Roman"/>
              </w:rPr>
              <w:t>; A .. ; P..</w:t>
            </w:r>
          </w:p>
        </w:tc>
        <w:tc>
          <w:tcPr>
            <w:tcW w:w="992" w:type="dxa"/>
          </w:tcPr>
          <w:p w14:paraId="0C4342E0" w14:textId="39B02F5D" w:rsidR="004B3BFF" w:rsidRPr="00E61EF3" w:rsidRDefault="004B3BFF" w:rsidP="005E2328">
            <w:pPr>
              <w:jc w:val="center"/>
              <w:rPr>
                <w:rFonts w:ascii="Times New Roman" w:hAnsi="Times New Roman" w:cs="Times New Roman"/>
              </w:rPr>
            </w:pPr>
            <w:proofErr w:type="gramStart"/>
            <w:r>
              <w:rPr>
                <w:rFonts w:ascii="Times New Roman" w:hAnsi="Times New Roman" w:cs="Times New Roman"/>
              </w:rPr>
              <w:t>CPMK..</w:t>
            </w:r>
            <w:proofErr w:type="gramEnd"/>
          </w:p>
        </w:tc>
      </w:tr>
      <w:tr w:rsidR="004B3BFF" w:rsidRPr="00E61EF3" w14:paraId="4D8D62B1" w14:textId="77777777" w:rsidTr="004B3BFF">
        <w:tc>
          <w:tcPr>
            <w:tcW w:w="2388" w:type="dxa"/>
            <w:vMerge/>
          </w:tcPr>
          <w:p w14:paraId="5FCF52D5" w14:textId="77777777" w:rsidR="004B3BFF" w:rsidRPr="00464CF7" w:rsidRDefault="004B3BFF" w:rsidP="004B3BFF">
            <w:pPr>
              <w:rPr>
                <w:rFonts w:ascii="Times New Roman" w:hAnsi="Times New Roman" w:cs="Times New Roman"/>
                <w:b/>
                <w:bCs/>
              </w:rPr>
            </w:pPr>
          </w:p>
        </w:tc>
        <w:tc>
          <w:tcPr>
            <w:tcW w:w="5551" w:type="dxa"/>
            <w:gridSpan w:val="4"/>
          </w:tcPr>
          <w:p w14:paraId="2FA99E81" w14:textId="2211EDE0" w:rsidR="004B3BFF" w:rsidRPr="00464CF7" w:rsidRDefault="004B3BFF" w:rsidP="002261C6">
            <w:pPr>
              <w:jc w:val="both"/>
              <w:rPr>
                <w:rFonts w:ascii="Times New Roman" w:hAnsi="Times New Roman" w:cs="Times New Roman"/>
              </w:rPr>
            </w:pPr>
            <w:r>
              <w:rPr>
                <w:rFonts w:ascii="Times New Roman" w:hAnsi="Times New Roman" w:cs="Times New Roman"/>
              </w:rPr>
              <w:t>Sub-CPMK 2: ………………………………………………</w:t>
            </w:r>
          </w:p>
        </w:tc>
        <w:tc>
          <w:tcPr>
            <w:tcW w:w="1418" w:type="dxa"/>
          </w:tcPr>
          <w:p w14:paraId="34DA9BC8" w14:textId="5437022A" w:rsidR="004B3BFF" w:rsidRPr="00E61EF3" w:rsidRDefault="004B3BFF" w:rsidP="005E2328">
            <w:pPr>
              <w:jc w:val="center"/>
              <w:rPr>
                <w:rFonts w:ascii="Times New Roman" w:hAnsi="Times New Roman" w:cs="Times New Roman"/>
              </w:rPr>
            </w:pPr>
            <w:r>
              <w:rPr>
                <w:rFonts w:ascii="Times New Roman" w:hAnsi="Times New Roman" w:cs="Times New Roman"/>
              </w:rPr>
              <w:t>C</w:t>
            </w:r>
            <w:proofErr w:type="gramStart"/>
            <w:r>
              <w:rPr>
                <w:rFonts w:ascii="Times New Roman" w:hAnsi="Times New Roman" w:cs="Times New Roman"/>
              </w:rPr>
              <w:t xml:space="preserve"> ..</w:t>
            </w:r>
            <w:proofErr w:type="gramEnd"/>
            <w:r>
              <w:rPr>
                <w:rFonts w:ascii="Times New Roman" w:hAnsi="Times New Roman" w:cs="Times New Roman"/>
              </w:rPr>
              <w:t>; A .. ; P..</w:t>
            </w:r>
          </w:p>
        </w:tc>
        <w:tc>
          <w:tcPr>
            <w:tcW w:w="992" w:type="dxa"/>
          </w:tcPr>
          <w:p w14:paraId="0858B110" w14:textId="76264868" w:rsidR="004B3BFF" w:rsidRPr="00E61EF3" w:rsidRDefault="004B3BFF" w:rsidP="005E2328">
            <w:pPr>
              <w:jc w:val="center"/>
              <w:rPr>
                <w:rFonts w:ascii="Times New Roman" w:hAnsi="Times New Roman" w:cs="Times New Roman"/>
              </w:rPr>
            </w:pPr>
            <w:proofErr w:type="gramStart"/>
            <w:r>
              <w:rPr>
                <w:rFonts w:ascii="Times New Roman" w:hAnsi="Times New Roman" w:cs="Times New Roman"/>
              </w:rPr>
              <w:t>CPMK..</w:t>
            </w:r>
            <w:proofErr w:type="gramEnd"/>
          </w:p>
        </w:tc>
      </w:tr>
      <w:tr w:rsidR="004B3BFF" w:rsidRPr="00E61EF3" w14:paraId="2805176B" w14:textId="77777777" w:rsidTr="004B3BFF">
        <w:tc>
          <w:tcPr>
            <w:tcW w:w="2388" w:type="dxa"/>
            <w:vMerge/>
          </w:tcPr>
          <w:p w14:paraId="5DB0F226" w14:textId="77777777" w:rsidR="004B3BFF" w:rsidRPr="00464CF7" w:rsidRDefault="004B3BFF" w:rsidP="004B3BFF">
            <w:pPr>
              <w:rPr>
                <w:rFonts w:ascii="Times New Roman" w:hAnsi="Times New Roman" w:cs="Times New Roman"/>
                <w:b/>
                <w:bCs/>
              </w:rPr>
            </w:pPr>
          </w:p>
        </w:tc>
        <w:tc>
          <w:tcPr>
            <w:tcW w:w="5551" w:type="dxa"/>
            <w:gridSpan w:val="4"/>
          </w:tcPr>
          <w:p w14:paraId="68467A23" w14:textId="4C6D50DF" w:rsidR="004B3BFF" w:rsidRPr="00464CF7" w:rsidRDefault="004B3BFF" w:rsidP="002261C6">
            <w:pPr>
              <w:jc w:val="both"/>
              <w:rPr>
                <w:rFonts w:ascii="Times New Roman" w:hAnsi="Times New Roman" w:cs="Times New Roman"/>
              </w:rPr>
            </w:pPr>
            <w:proofErr w:type="spellStart"/>
            <w:r>
              <w:rPr>
                <w:rFonts w:ascii="Times New Roman" w:hAnsi="Times New Roman" w:cs="Times New Roman"/>
              </w:rPr>
              <w:t>Dst</w:t>
            </w:r>
            <w:proofErr w:type="spellEnd"/>
            <w:r>
              <w:rPr>
                <w:rFonts w:ascii="Times New Roman" w:hAnsi="Times New Roman" w:cs="Times New Roman"/>
              </w:rPr>
              <w:t xml:space="preserve"> ………...: ………………………………………………</w:t>
            </w:r>
          </w:p>
        </w:tc>
        <w:tc>
          <w:tcPr>
            <w:tcW w:w="1418" w:type="dxa"/>
          </w:tcPr>
          <w:p w14:paraId="17397A78" w14:textId="038C43FB" w:rsidR="004B3BFF" w:rsidRPr="00E61EF3" w:rsidRDefault="004B3BFF" w:rsidP="005E2328">
            <w:pPr>
              <w:jc w:val="center"/>
              <w:rPr>
                <w:rFonts w:ascii="Times New Roman" w:hAnsi="Times New Roman" w:cs="Times New Roman"/>
              </w:rPr>
            </w:pPr>
            <w:r>
              <w:rPr>
                <w:rFonts w:ascii="Times New Roman" w:hAnsi="Times New Roman" w:cs="Times New Roman"/>
              </w:rPr>
              <w:t>C</w:t>
            </w:r>
            <w:proofErr w:type="gramStart"/>
            <w:r>
              <w:rPr>
                <w:rFonts w:ascii="Times New Roman" w:hAnsi="Times New Roman" w:cs="Times New Roman"/>
              </w:rPr>
              <w:t xml:space="preserve"> ..</w:t>
            </w:r>
            <w:proofErr w:type="gramEnd"/>
            <w:r>
              <w:rPr>
                <w:rFonts w:ascii="Times New Roman" w:hAnsi="Times New Roman" w:cs="Times New Roman"/>
              </w:rPr>
              <w:t>; A .. ; P..</w:t>
            </w:r>
          </w:p>
        </w:tc>
        <w:tc>
          <w:tcPr>
            <w:tcW w:w="992" w:type="dxa"/>
          </w:tcPr>
          <w:p w14:paraId="64583C10" w14:textId="6EE6022D" w:rsidR="004B3BFF" w:rsidRPr="00E61EF3" w:rsidRDefault="004B3BFF" w:rsidP="005E2328">
            <w:pPr>
              <w:jc w:val="center"/>
              <w:rPr>
                <w:rFonts w:ascii="Times New Roman" w:hAnsi="Times New Roman" w:cs="Times New Roman"/>
              </w:rPr>
            </w:pPr>
            <w:proofErr w:type="gramStart"/>
            <w:r>
              <w:rPr>
                <w:rFonts w:ascii="Times New Roman" w:hAnsi="Times New Roman" w:cs="Times New Roman"/>
              </w:rPr>
              <w:t>CPMK..</w:t>
            </w:r>
            <w:proofErr w:type="gramEnd"/>
          </w:p>
        </w:tc>
      </w:tr>
      <w:tr w:rsidR="004B3BFF" w:rsidRPr="00E61EF3" w14:paraId="115B3797" w14:textId="77777777" w:rsidTr="007076C4">
        <w:trPr>
          <w:trHeight w:val="1894"/>
        </w:trPr>
        <w:tc>
          <w:tcPr>
            <w:tcW w:w="2388" w:type="dxa"/>
            <w:shd w:val="clear" w:color="auto" w:fill="D9F2D0" w:themeFill="accent6" w:themeFillTint="33"/>
          </w:tcPr>
          <w:p w14:paraId="3C57CD1E" w14:textId="057073BB" w:rsidR="004B3BFF" w:rsidRPr="00464CF7" w:rsidRDefault="004B3BFF" w:rsidP="004B3BFF">
            <w:pPr>
              <w:rPr>
                <w:rFonts w:ascii="Times New Roman" w:hAnsi="Times New Roman" w:cs="Times New Roman"/>
                <w:b/>
                <w:bCs/>
              </w:rPr>
            </w:pPr>
            <w:commentRangeStart w:id="5"/>
            <w:proofErr w:type="spellStart"/>
            <w:r w:rsidRPr="003C1D27">
              <w:rPr>
                <w:rFonts w:ascii="Times New Roman" w:hAnsi="Times New Roman" w:cs="Times New Roman"/>
                <w:b/>
                <w:bCs/>
              </w:rPr>
              <w:t>Relevansi</w:t>
            </w:r>
            <w:proofErr w:type="spellEnd"/>
            <w:r w:rsidRPr="003C1D27">
              <w:rPr>
                <w:rFonts w:ascii="Times New Roman" w:hAnsi="Times New Roman" w:cs="Times New Roman"/>
                <w:b/>
                <w:bCs/>
              </w:rPr>
              <w:t xml:space="preserve"> </w:t>
            </w:r>
            <w:r>
              <w:rPr>
                <w:rFonts w:ascii="Times New Roman" w:hAnsi="Times New Roman" w:cs="Times New Roman"/>
                <w:b/>
                <w:bCs/>
              </w:rPr>
              <w:t>CPL</w:t>
            </w:r>
            <w:r w:rsidRPr="003C1D27">
              <w:rPr>
                <w:rFonts w:ascii="Times New Roman" w:hAnsi="Times New Roman" w:cs="Times New Roman"/>
                <w:b/>
                <w:bCs/>
              </w:rPr>
              <w:t xml:space="preserve"> </w:t>
            </w:r>
            <w:proofErr w:type="spellStart"/>
            <w:r>
              <w:rPr>
                <w:rFonts w:ascii="Times New Roman" w:hAnsi="Times New Roman" w:cs="Times New Roman"/>
                <w:b/>
                <w:bCs/>
              </w:rPr>
              <w:t>terhadap</w:t>
            </w:r>
            <w:proofErr w:type="spellEnd"/>
            <w:r>
              <w:rPr>
                <w:rFonts w:ascii="Times New Roman" w:hAnsi="Times New Roman" w:cs="Times New Roman"/>
                <w:b/>
                <w:bCs/>
              </w:rPr>
              <w:t xml:space="preserve"> </w:t>
            </w:r>
            <w:r w:rsidRPr="003C1D27">
              <w:rPr>
                <w:rFonts w:ascii="Times New Roman" w:hAnsi="Times New Roman" w:cs="Times New Roman"/>
                <w:b/>
                <w:bCs/>
              </w:rPr>
              <w:t>Sub-CPMK</w:t>
            </w:r>
            <w:r>
              <w:rPr>
                <w:rFonts w:ascii="Times New Roman" w:hAnsi="Times New Roman" w:cs="Times New Roman"/>
                <w:b/>
                <w:bCs/>
              </w:rPr>
              <w:t xml:space="preserve"> </w:t>
            </w:r>
            <w:commentRangeEnd w:id="5"/>
            <w:r w:rsidR="00CA0D30">
              <w:rPr>
                <w:rStyle w:val="CommentReference"/>
                <w:rFonts w:ascii="Calibri" w:eastAsia="Calibri" w:hAnsi="Calibri" w:cs="Calibri"/>
                <w:kern w:val="0"/>
                <w14:ligatures w14:val="none"/>
              </w:rPr>
              <w:commentReference w:id="5"/>
            </w:r>
          </w:p>
        </w:tc>
        <w:tc>
          <w:tcPr>
            <w:tcW w:w="7961" w:type="dxa"/>
            <w:gridSpan w:val="6"/>
            <w:vAlign w:val="center"/>
          </w:tcPr>
          <w:p w14:paraId="41ED0B49" w14:textId="77777777" w:rsidR="004B3BFF" w:rsidRDefault="004B3BFF" w:rsidP="007076C4">
            <w:pPr>
              <w:jc w:val="center"/>
              <w:rPr>
                <w:rFonts w:ascii="Times New Roman" w:hAnsi="Times New Roman" w:cs="Times New Roman"/>
              </w:rPr>
            </w:pPr>
          </w:p>
          <w:tbl>
            <w:tblPr>
              <w:tblStyle w:val="TableGrid"/>
              <w:tblW w:w="7708" w:type="dxa"/>
              <w:tblLook w:val="04A0" w:firstRow="1" w:lastRow="0" w:firstColumn="1" w:lastColumn="0" w:noHBand="0" w:noVBand="1"/>
            </w:tblPr>
            <w:tblGrid>
              <w:gridCol w:w="1470"/>
              <w:gridCol w:w="1276"/>
              <w:gridCol w:w="1275"/>
              <w:gridCol w:w="1276"/>
              <w:gridCol w:w="1418"/>
              <w:gridCol w:w="993"/>
            </w:tblGrid>
            <w:tr w:rsidR="00002CE7" w:rsidRPr="000729A7" w14:paraId="178CCD1D" w14:textId="77777777" w:rsidTr="00002CE7">
              <w:tc>
                <w:tcPr>
                  <w:tcW w:w="1470" w:type="dxa"/>
                  <w:shd w:val="clear" w:color="auto" w:fill="D9F2D0" w:themeFill="accent6" w:themeFillTint="33"/>
                  <w:vAlign w:val="center"/>
                </w:tcPr>
                <w:p w14:paraId="6A675E34" w14:textId="77777777" w:rsidR="004B3BFF" w:rsidRPr="000729A7" w:rsidRDefault="004B3BFF" w:rsidP="007076C4">
                  <w:pPr>
                    <w:jc w:val="center"/>
                    <w:rPr>
                      <w:rFonts w:ascii="Times New Roman" w:eastAsia="Aptos" w:hAnsi="Times New Roman" w:cs="Times New Roman"/>
                      <w:sz w:val="20"/>
                      <w:szCs w:val="20"/>
                    </w:rPr>
                  </w:pPr>
                </w:p>
              </w:tc>
              <w:tc>
                <w:tcPr>
                  <w:tcW w:w="1276" w:type="dxa"/>
                  <w:shd w:val="clear" w:color="auto" w:fill="D9F2D0" w:themeFill="accent6" w:themeFillTint="33"/>
                  <w:vAlign w:val="center"/>
                </w:tcPr>
                <w:p w14:paraId="1A95DA51" w14:textId="1520852F" w:rsidR="004B3BFF" w:rsidRPr="000729A7" w:rsidRDefault="004B3BFF" w:rsidP="007076C4">
                  <w:pPr>
                    <w:jc w:val="center"/>
                    <w:rPr>
                      <w:rFonts w:ascii="Times New Roman" w:eastAsia="Aptos" w:hAnsi="Times New Roman" w:cs="Times New Roman"/>
                      <w:b/>
                      <w:bCs/>
                      <w:sz w:val="20"/>
                      <w:szCs w:val="20"/>
                    </w:rPr>
                  </w:pPr>
                  <w:r w:rsidRPr="000729A7">
                    <w:rPr>
                      <w:rFonts w:ascii="Times New Roman" w:eastAsia="Aptos" w:hAnsi="Times New Roman" w:cs="Times New Roman"/>
                      <w:b/>
                      <w:bCs/>
                      <w:sz w:val="20"/>
                      <w:szCs w:val="20"/>
                    </w:rPr>
                    <w:t>CPL 1 (%)</w:t>
                  </w:r>
                </w:p>
              </w:tc>
              <w:tc>
                <w:tcPr>
                  <w:tcW w:w="1275" w:type="dxa"/>
                  <w:shd w:val="clear" w:color="auto" w:fill="D9F2D0" w:themeFill="accent6" w:themeFillTint="33"/>
                  <w:vAlign w:val="center"/>
                </w:tcPr>
                <w:p w14:paraId="01E51EB6" w14:textId="4B89E4A1" w:rsidR="004B3BFF" w:rsidRPr="000729A7" w:rsidRDefault="004B3BFF" w:rsidP="007076C4">
                  <w:pPr>
                    <w:jc w:val="center"/>
                    <w:rPr>
                      <w:rFonts w:ascii="Times New Roman" w:eastAsia="Aptos" w:hAnsi="Times New Roman" w:cs="Times New Roman"/>
                      <w:b/>
                      <w:bCs/>
                      <w:sz w:val="20"/>
                      <w:szCs w:val="20"/>
                    </w:rPr>
                  </w:pPr>
                  <w:r w:rsidRPr="000729A7">
                    <w:rPr>
                      <w:rFonts w:ascii="Times New Roman" w:eastAsia="Aptos" w:hAnsi="Times New Roman" w:cs="Times New Roman"/>
                      <w:b/>
                      <w:bCs/>
                      <w:sz w:val="20"/>
                      <w:szCs w:val="20"/>
                    </w:rPr>
                    <w:t xml:space="preserve">CPL </w:t>
                  </w:r>
                  <w:r w:rsidR="000729A7" w:rsidRPr="000729A7">
                    <w:rPr>
                      <w:rFonts w:ascii="Times New Roman" w:eastAsia="Aptos" w:hAnsi="Times New Roman" w:cs="Times New Roman"/>
                      <w:b/>
                      <w:bCs/>
                      <w:sz w:val="20"/>
                      <w:szCs w:val="20"/>
                    </w:rPr>
                    <w:t>2</w:t>
                  </w:r>
                  <w:r w:rsidRPr="000729A7">
                    <w:rPr>
                      <w:rFonts w:ascii="Times New Roman" w:eastAsia="Aptos" w:hAnsi="Times New Roman" w:cs="Times New Roman"/>
                      <w:b/>
                      <w:bCs/>
                      <w:sz w:val="20"/>
                      <w:szCs w:val="20"/>
                    </w:rPr>
                    <w:t xml:space="preserve"> (%)</w:t>
                  </w:r>
                </w:p>
              </w:tc>
              <w:tc>
                <w:tcPr>
                  <w:tcW w:w="1276" w:type="dxa"/>
                  <w:shd w:val="clear" w:color="auto" w:fill="D9F2D0" w:themeFill="accent6" w:themeFillTint="33"/>
                  <w:vAlign w:val="center"/>
                </w:tcPr>
                <w:p w14:paraId="4DD7D1F5" w14:textId="0C0125C9" w:rsidR="004B3BFF" w:rsidRPr="000729A7" w:rsidRDefault="004B3BFF" w:rsidP="007076C4">
                  <w:pPr>
                    <w:jc w:val="center"/>
                    <w:rPr>
                      <w:rFonts w:ascii="Times New Roman" w:eastAsia="Aptos" w:hAnsi="Times New Roman" w:cs="Times New Roman"/>
                      <w:b/>
                      <w:bCs/>
                      <w:sz w:val="20"/>
                      <w:szCs w:val="20"/>
                    </w:rPr>
                  </w:pPr>
                  <w:r w:rsidRPr="000729A7">
                    <w:rPr>
                      <w:rFonts w:ascii="Times New Roman" w:eastAsia="Aptos" w:hAnsi="Times New Roman" w:cs="Times New Roman"/>
                      <w:b/>
                      <w:bCs/>
                      <w:sz w:val="20"/>
                      <w:szCs w:val="20"/>
                    </w:rPr>
                    <w:t>CPL</w:t>
                  </w:r>
                  <w:proofErr w:type="gramStart"/>
                  <w:r w:rsidR="000729A7" w:rsidRPr="000729A7">
                    <w:rPr>
                      <w:rFonts w:ascii="Times New Roman" w:eastAsia="Aptos" w:hAnsi="Times New Roman" w:cs="Times New Roman"/>
                      <w:b/>
                      <w:bCs/>
                      <w:sz w:val="20"/>
                      <w:szCs w:val="20"/>
                    </w:rPr>
                    <w:t xml:space="preserve"> ..</w:t>
                  </w:r>
                  <w:proofErr w:type="gramEnd"/>
                  <w:r w:rsidR="000729A7" w:rsidRPr="000729A7">
                    <w:rPr>
                      <w:rFonts w:ascii="Times New Roman" w:eastAsia="Aptos" w:hAnsi="Times New Roman" w:cs="Times New Roman"/>
                      <w:b/>
                      <w:bCs/>
                      <w:sz w:val="20"/>
                      <w:szCs w:val="20"/>
                    </w:rPr>
                    <w:t xml:space="preserve"> </w:t>
                  </w:r>
                  <w:r w:rsidRPr="000729A7">
                    <w:rPr>
                      <w:rFonts w:ascii="Times New Roman" w:eastAsia="Aptos" w:hAnsi="Times New Roman" w:cs="Times New Roman"/>
                      <w:b/>
                      <w:bCs/>
                      <w:sz w:val="20"/>
                      <w:szCs w:val="20"/>
                    </w:rPr>
                    <w:t>(%)</w:t>
                  </w:r>
                </w:p>
              </w:tc>
              <w:tc>
                <w:tcPr>
                  <w:tcW w:w="1418" w:type="dxa"/>
                  <w:shd w:val="clear" w:color="auto" w:fill="D9F2D0" w:themeFill="accent6" w:themeFillTint="33"/>
                  <w:vAlign w:val="center"/>
                </w:tcPr>
                <w:p w14:paraId="6B9E736E" w14:textId="77777777" w:rsidR="004B3BFF" w:rsidRPr="000729A7" w:rsidRDefault="004B3BFF" w:rsidP="007076C4">
                  <w:pPr>
                    <w:jc w:val="center"/>
                    <w:rPr>
                      <w:rFonts w:ascii="Times New Roman" w:eastAsia="Aptos" w:hAnsi="Times New Roman" w:cs="Times New Roman"/>
                      <w:b/>
                      <w:bCs/>
                      <w:sz w:val="20"/>
                      <w:szCs w:val="20"/>
                    </w:rPr>
                  </w:pPr>
                  <w:proofErr w:type="spellStart"/>
                  <w:r w:rsidRPr="000729A7">
                    <w:rPr>
                      <w:rFonts w:ascii="Times New Roman" w:eastAsia="Aptos" w:hAnsi="Times New Roman" w:cs="Times New Roman"/>
                      <w:b/>
                      <w:bCs/>
                      <w:sz w:val="20"/>
                      <w:szCs w:val="20"/>
                    </w:rPr>
                    <w:t>Bobot</w:t>
                  </w:r>
                  <w:proofErr w:type="spellEnd"/>
                  <w:r w:rsidRPr="000729A7">
                    <w:rPr>
                      <w:rFonts w:ascii="Times New Roman" w:eastAsia="Aptos" w:hAnsi="Times New Roman" w:cs="Times New Roman"/>
                      <w:b/>
                      <w:bCs/>
                      <w:sz w:val="20"/>
                      <w:szCs w:val="20"/>
                    </w:rPr>
                    <w:t xml:space="preserve"> </w:t>
                  </w:r>
                  <w:proofErr w:type="spellStart"/>
                  <w:r w:rsidRPr="000729A7">
                    <w:rPr>
                      <w:rFonts w:ascii="Times New Roman" w:eastAsia="Aptos" w:hAnsi="Times New Roman" w:cs="Times New Roman"/>
                      <w:b/>
                      <w:bCs/>
                      <w:sz w:val="20"/>
                      <w:szCs w:val="20"/>
                    </w:rPr>
                    <w:t>Penilaian</w:t>
                  </w:r>
                  <w:proofErr w:type="spellEnd"/>
                  <w:r w:rsidRPr="000729A7">
                    <w:rPr>
                      <w:rFonts w:ascii="Times New Roman" w:eastAsia="Aptos" w:hAnsi="Times New Roman" w:cs="Times New Roman"/>
                      <w:b/>
                      <w:bCs/>
                      <w:sz w:val="20"/>
                      <w:szCs w:val="20"/>
                    </w:rPr>
                    <w:t xml:space="preserve"> (%)</w:t>
                  </w:r>
                </w:p>
              </w:tc>
              <w:tc>
                <w:tcPr>
                  <w:tcW w:w="993" w:type="dxa"/>
                  <w:shd w:val="clear" w:color="auto" w:fill="D9F2D0" w:themeFill="accent6" w:themeFillTint="33"/>
                  <w:vAlign w:val="center"/>
                </w:tcPr>
                <w:p w14:paraId="38BF221F" w14:textId="533CD9B2" w:rsidR="004B3BFF" w:rsidRPr="000729A7" w:rsidRDefault="000729A7" w:rsidP="007076C4">
                  <w:pPr>
                    <w:jc w:val="center"/>
                    <w:rPr>
                      <w:rFonts w:ascii="Times New Roman" w:eastAsia="Aptos" w:hAnsi="Times New Roman" w:cs="Times New Roman"/>
                      <w:b/>
                      <w:bCs/>
                      <w:sz w:val="20"/>
                      <w:szCs w:val="20"/>
                    </w:rPr>
                  </w:pPr>
                  <w:proofErr w:type="spellStart"/>
                  <w:r w:rsidRPr="000729A7">
                    <w:rPr>
                      <w:rFonts w:ascii="Times New Roman" w:eastAsia="Aptos" w:hAnsi="Times New Roman" w:cs="Times New Roman"/>
                      <w:b/>
                      <w:bCs/>
                      <w:sz w:val="20"/>
                      <w:szCs w:val="20"/>
                    </w:rPr>
                    <w:t>Jmlh</w:t>
                  </w:r>
                  <w:proofErr w:type="spellEnd"/>
                  <w:r w:rsidR="004B3BFF" w:rsidRPr="000729A7">
                    <w:rPr>
                      <w:rFonts w:ascii="Times New Roman" w:eastAsia="Aptos" w:hAnsi="Times New Roman" w:cs="Times New Roman"/>
                      <w:b/>
                      <w:bCs/>
                      <w:sz w:val="20"/>
                      <w:szCs w:val="20"/>
                    </w:rPr>
                    <w:t xml:space="preserve"> </w:t>
                  </w:r>
                  <w:proofErr w:type="spellStart"/>
                  <w:r w:rsidR="004B3BFF" w:rsidRPr="000729A7">
                    <w:rPr>
                      <w:rFonts w:ascii="Times New Roman" w:eastAsia="Aptos" w:hAnsi="Times New Roman" w:cs="Times New Roman"/>
                      <w:b/>
                      <w:bCs/>
                      <w:sz w:val="20"/>
                      <w:szCs w:val="20"/>
                    </w:rPr>
                    <w:t>Minggu</w:t>
                  </w:r>
                  <w:proofErr w:type="spellEnd"/>
                </w:p>
              </w:tc>
            </w:tr>
            <w:tr w:rsidR="000729A7" w:rsidRPr="000729A7" w14:paraId="7AF7643A" w14:textId="77777777" w:rsidTr="00FB1C11">
              <w:tc>
                <w:tcPr>
                  <w:tcW w:w="1470" w:type="dxa"/>
                </w:tcPr>
                <w:p w14:paraId="0FA5A0D0" w14:textId="77777777" w:rsidR="000729A7" w:rsidRPr="000729A7" w:rsidRDefault="000729A7" w:rsidP="007076C4">
                  <w:pPr>
                    <w:jc w:val="center"/>
                    <w:rPr>
                      <w:rFonts w:ascii="Times New Roman" w:eastAsia="Aptos" w:hAnsi="Times New Roman" w:cs="Times New Roman"/>
                      <w:b/>
                      <w:bCs/>
                      <w:sz w:val="20"/>
                      <w:szCs w:val="20"/>
                    </w:rPr>
                  </w:pPr>
                  <w:r w:rsidRPr="000729A7">
                    <w:rPr>
                      <w:rFonts w:ascii="Times New Roman" w:eastAsia="Aptos" w:hAnsi="Times New Roman" w:cs="Times New Roman"/>
                      <w:b/>
                      <w:bCs/>
                      <w:sz w:val="20"/>
                      <w:szCs w:val="20"/>
                    </w:rPr>
                    <w:t>Sub-CPMK 1</w:t>
                  </w:r>
                </w:p>
              </w:tc>
              <w:tc>
                <w:tcPr>
                  <w:tcW w:w="1276" w:type="dxa"/>
                </w:tcPr>
                <w:p w14:paraId="601705C8" w14:textId="67755E92" w:rsidR="000729A7" w:rsidRPr="000729A7" w:rsidRDefault="000729A7" w:rsidP="007076C4">
                  <w:pPr>
                    <w:jc w:val="center"/>
                    <w:rPr>
                      <w:rFonts w:ascii="Times New Roman" w:eastAsia="Aptos" w:hAnsi="Times New Roman" w:cs="Times New Roman"/>
                      <w:sz w:val="20"/>
                      <w:szCs w:val="20"/>
                    </w:rPr>
                  </w:pPr>
                  <w:r w:rsidRPr="000729A7">
                    <w:rPr>
                      <w:rFonts w:ascii="Times New Roman" w:eastAsia="Aptos" w:hAnsi="Times New Roman" w:cs="Times New Roman"/>
                      <w:sz w:val="20"/>
                      <w:szCs w:val="20"/>
                    </w:rPr>
                    <w:t>…</w:t>
                  </w:r>
                </w:p>
              </w:tc>
              <w:tc>
                <w:tcPr>
                  <w:tcW w:w="1275" w:type="dxa"/>
                </w:tcPr>
                <w:p w14:paraId="6E45A8AA" w14:textId="4928AB22" w:rsidR="000729A7" w:rsidRPr="000729A7" w:rsidRDefault="000729A7" w:rsidP="007076C4">
                  <w:pPr>
                    <w:jc w:val="center"/>
                    <w:rPr>
                      <w:rFonts w:ascii="Times New Roman" w:eastAsia="Aptos" w:hAnsi="Times New Roman" w:cs="Times New Roman"/>
                      <w:sz w:val="20"/>
                      <w:szCs w:val="20"/>
                    </w:rPr>
                  </w:pPr>
                  <w:r w:rsidRPr="000729A7">
                    <w:rPr>
                      <w:rFonts w:ascii="Times New Roman" w:eastAsia="Aptos" w:hAnsi="Times New Roman" w:cs="Times New Roman"/>
                      <w:sz w:val="20"/>
                      <w:szCs w:val="20"/>
                    </w:rPr>
                    <w:t>…</w:t>
                  </w:r>
                </w:p>
              </w:tc>
              <w:tc>
                <w:tcPr>
                  <w:tcW w:w="1276" w:type="dxa"/>
                </w:tcPr>
                <w:p w14:paraId="016467E4" w14:textId="4538D1BD" w:rsidR="000729A7" w:rsidRPr="000729A7" w:rsidRDefault="000729A7" w:rsidP="007076C4">
                  <w:pPr>
                    <w:jc w:val="center"/>
                    <w:rPr>
                      <w:rFonts w:ascii="Times New Roman" w:eastAsia="Aptos" w:hAnsi="Times New Roman" w:cs="Times New Roman"/>
                      <w:sz w:val="20"/>
                      <w:szCs w:val="20"/>
                    </w:rPr>
                  </w:pPr>
                  <w:r w:rsidRPr="000729A7">
                    <w:rPr>
                      <w:rFonts w:ascii="Times New Roman" w:eastAsia="Aptos" w:hAnsi="Times New Roman" w:cs="Times New Roman"/>
                      <w:sz w:val="20"/>
                      <w:szCs w:val="20"/>
                    </w:rPr>
                    <w:t>…</w:t>
                  </w:r>
                </w:p>
              </w:tc>
              <w:tc>
                <w:tcPr>
                  <w:tcW w:w="1418" w:type="dxa"/>
                </w:tcPr>
                <w:p w14:paraId="03F23920" w14:textId="4C175005" w:rsidR="000729A7" w:rsidRPr="000729A7" w:rsidRDefault="000729A7" w:rsidP="007076C4">
                  <w:pPr>
                    <w:jc w:val="center"/>
                    <w:rPr>
                      <w:rFonts w:ascii="Times New Roman" w:eastAsia="Aptos" w:hAnsi="Times New Roman" w:cs="Times New Roman"/>
                      <w:sz w:val="20"/>
                      <w:szCs w:val="20"/>
                    </w:rPr>
                  </w:pPr>
                  <w:r w:rsidRPr="000729A7">
                    <w:rPr>
                      <w:rFonts w:ascii="Times New Roman" w:eastAsia="Aptos" w:hAnsi="Times New Roman" w:cs="Times New Roman"/>
                      <w:sz w:val="20"/>
                      <w:szCs w:val="20"/>
                    </w:rPr>
                    <w:t>…</w:t>
                  </w:r>
                </w:p>
              </w:tc>
              <w:tc>
                <w:tcPr>
                  <w:tcW w:w="993" w:type="dxa"/>
                </w:tcPr>
                <w:p w14:paraId="7E8622F1" w14:textId="73EE8C28" w:rsidR="000729A7" w:rsidRPr="000729A7" w:rsidRDefault="000729A7" w:rsidP="007076C4">
                  <w:pPr>
                    <w:jc w:val="center"/>
                    <w:rPr>
                      <w:rFonts w:ascii="Times New Roman" w:eastAsia="Aptos" w:hAnsi="Times New Roman" w:cs="Times New Roman"/>
                      <w:sz w:val="20"/>
                      <w:szCs w:val="20"/>
                    </w:rPr>
                  </w:pPr>
                  <w:r w:rsidRPr="000729A7">
                    <w:rPr>
                      <w:rFonts w:ascii="Times New Roman" w:eastAsia="Aptos" w:hAnsi="Times New Roman" w:cs="Times New Roman"/>
                      <w:sz w:val="20"/>
                      <w:szCs w:val="20"/>
                    </w:rPr>
                    <w:t>…</w:t>
                  </w:r>
                </w:p>
              </w:tc>
            </w:tr>
            <w:tr w:rsidR="000729A7" w:rsidRPr="000729A7" w14:paraId="4D6BC4A4" w14:textId="77777777" w:rsidTr="00FB1C11">
              <w:tc>
                <w:tcPr>
                  <w:tcW w:w="1470" w:type="dxa"/>
                </w:tcPr>
                <w:p w14:paraId="7FCCFC94" w14:textId="77777777" w:rsidR="000729A7" w:rsidRPr="000729A7" w:rsidRDefault="000729A7" w:rsidP="007076C4">
                  <w:pPr>
                    <w:jc w:val="center"/>
                    <w:rPr>
                      <w:rFonts w:ascii="Times New Roman" w:eastAsia="Aptos" w:hAnsi="Times New Roman" w:cs="Times New Roman"/>
                      <w:b/>
                      <w:bCs/>
                      <w:sz w:val="20"/>
                      <w:szCs w:val="20"/>
                    </w:rPr>
                  </w:pPr>
                  <w:r w:rsidRPr="000729A7">
                    <w:rPr>
                      <w:rFonts w:ascii="Times New Roman" w:eastAsia="Aptos" w:hAnsi="Times New Roman" w:cs="Times New Roman"/>
                      <w:b/>
                      <w:bCs/>
                      <w:sz w:val="20"/>
                      <w:szCs w:val="20"/>
                    </w:rPr>
                    <w:t>Sub-CPMK 2</w:t>
                  </w:r>
                </w:p>
              </w:tc>
              <w:tc>
                <w:tcPr>
                  <w:tcW w:w="1276" w:type="dxa"/>
                </w:tcPr>
                <w:p w14:paraId="7602AF2D" w14:textId="484B08AD" w:rsidR="000729A7" w:rsidRPr="000729A7" w:rsidRDefault="000729A7" w:rsidP="007076C4">
                  <w:pPr>
                    <w:jc w:val="center"/>
                    <w:rPr>
                      <w:rFonts w:ascii="Times New Roman" w:eastAsia="Aptos" w:hAnsi="Times New Roman" w:cs="Times New Roman"/>
                      <w:sz w:val="20"/>
                      <w:szCs w:val="20"/>
                    </w:rPr>
                  </w:pPr>
                  <w:r w:rsidRPr="000729A7">
                    <w:rPr>
                      <w:rFonts w:ascii="Times New Roman" w:eastAsia="Aptos" w:hAnsi="Times New Roman" w:cs="Times New Roman"/>
                      <w:sz w:val="20"/>
                      <w:szCs w:val="20"/>
                    </w:rPr>
                    <w:t>…</w:t>
                  </w:r>
                </w:p>
              </w:tc>
              <w:tc>
                <w:tcPr>
                  <w:tcW w:w="1275" w:type="dxa"/>
                </w:tcPr>
                <w:p w14:paraId="60074376" w14:textId="383A1AA2" w:rsidR="000729A7" w:rsidRPr="000729A7" w:rsidRDefault="000729A7" w:rsidP="007076C4">
                  <w:pPr>
                    <w:jc w:val="center"/>
                    <w:rPr>
                      <w:rFonts w:ascii="Times New Roman" w:eastAsia="Aptos" w:hAnsi="Times New Roman" w:cs="Times New Roman"/>
                      <w:sz w:val="20"/>
                      <w:szCs w:val="20"/>
                    </w:rPr>
                  </w:pPr>
                  <w:r w:rsidRPr="000729A7">
                    <w:rPr>
                      <w:rFonts w:ascii="Times New Roman" w:eastAsia="Aptos" w:hAnsi="Times New Roman" w:cs="Times New Roman"/>
                      <w:sz w:val="20"/>
                      <w:szCs w:val="20"/>
                    </w:rPr>
                    <w:t>…</w:t>
                  </w:r>
                </w:p>
              </w:tc>
              <w:tc>
                <w:tcPr>
                  <w:tcW w:w="1276" w:type="dxa"/>
                </w:tcPr>
                <w:p w14:paraId="11B3F849" w14:textId="2FD306C5" w:rsidR="000729A7" w:rsidRPr="000729A7" w:rsidRDefault="000729A7" w:rsidP="007076C4">
                  <w:pPr>
                    <w:jc w:val="center"/>
                    <w:rPr>
                      <w:rFonts w:ascii="Times New Roman" w:eastAsia="Aptos" w:hAnsi="Times New Roman" w:cs="Times New Roman"/>
                      <w:sz w:val="20"/>
                      <w:szCs w:val="20"/>
                    </w:rPr>
                  </w:pPr>
                  <w:r w:rsidRPr="000729A7">
                    <w:rPr>
                      <w:rFonts w:ascii="Times New Roman" w:eastAsia="Aptos" w:hAnsi="Times New Roman" w:cs="Times New Roman"/>
                      <w:sz w:val="20"/>
                      <w:szCs w:val="20"/>
                    </w:rPr>
                    <w:t>…</w:t>
                  </w:r>
                </w:p>
              </w:tc>
              <w:tc>
                <w:tcPr>
                  <w:tcW w:w="1418" w:type="dxa"/>
                </w:tcPr>
                <w:p w14:paraId="4048CA02" w14:textId="3565B4AC" w:rsidR="000729A7" w:rsidRPr="000729A7" w:rsidRDefault="000729A7" w:rsidP="007076C4">
                  <w:pPr>
                    <w:jc w:val="center"/>
                    <w:rPr>
                      <w:rFonts w:ascii="Times New Roman" w:eastAsia="Aptos" w:hAnsi="Times New Roman" w:cs="Times New Roman"/>
                      <w:sz w:val="20"/>
                      <w:szCs w:val="20"/>
                    </w:rPr>
                  </w:pPr>
                  <w:r w:rsidRPr="000729A7">
                    <w:rPr>
                      <w:rFonts w:ascii="Times New Roman" w:eastAsia="Aptos" w:hAnsi="Times New Roman" w:cs="Times New Roman"/>
                      <w:sz w:val="20"/>
                      <w:szCs w:val="20"/>
                    </w:rPr>
                    <w:t>…</w:t>
                  </w:r>
                </w:p>
              </w:tc>
              <w:tc>
                <w:tcPr>
                  <w:tcW w:w="993" w:type="dxa"/>
                </w:tcPr>
                <w:p w14:paraId="437A7F20" w14:textId="2183E29A" w:rsidR="000729A7" w:rsidRPr="000729A7" w:rsidRDefault="000729A7" w:rsidP="007076C4">
                  <w:pPr>
                    <w:jc w:val="center"/>
                    <w:rPr>
                      <w:rFonts w:ascii="Times New Roman" w:eastAsia="Aptos" w:hAnsi="Times New Roman" w:cs="Times New Roman"/>
                      <w:sz w:val="20"/>
                      <w:szCs w:val="20"/>
                    </w:rPr>
                  </w:pPr>
                  <w:r w:rsidRPr="000729A7">
                    <w:rPr>
                      <w:rFonts w:ascii="Times New Roman" w:eastAsia="Aptos" w:hAnsi="Times New Roman" w:cs="Times New Roman"/>
                      <w:sz w:val="20"/>
                      <w:szCs w:val="20"/>
                    </w:rPr>
                    <w:t>…</w:t>
                  </w:r>
                </w:p>
              </w:tc>
            </w:tr>
            <w:tr w:rsidR="000729A7" w:rsidRPr="000729A7" w14:paraId="1517B036" w14:textId="77777777" w:rsidTr="00A435A3">
              <w:tc>
                <w:tcPr>
                  <w:tcW w:w="1470" w:type="dxa"/>
                </w:tcPr>
                <w:p w14:paraId="52D5AE90" w14:textId="77777777" w:rsidR="000729A7" w:rsidRPr="000729A7" w:rsidRDefault="000729A7" w:rsidP="007076C4">
                  <w:pPr>
                    <w:jc w:val="center"/>
                    <w:rPr>
                      <w:rFonts w:ascii="Times New Roman" w:eastAsia="Aptos" w:hAnsi="Times New Roman" w:cs="Times New Roman"/>
                      <w:b/>
                      <w:bCs/>
                      <w:sz w:val="20"/>
                      <w:szCs w:val="20"/>
                    </w:rPr>
                  </w:pPr>
                  <w:proofErr w:type="spellStart"/>
                  <w:r w:rsidRPr="000729A7">
                    <w:rPr>
                      <w:rFonts w:ascii="Times New Roman" w:eastAsia="Aptos" w:hAnsi="Times New Roman" w:cs="Times New Roman"/>
                      <w:b/>
                      <w:bCs/>
                      <w:sz w:val="20"/>
                      <w:szCs w:val="20"/>
                    </w:rPr>
                    <w:t>Dst</w:t>
                  </w:r>
                  <w:proofErr w:type="spellEnd"/>
                </w:p>
              </w:tc>
              <w:tc>
                <w:tcPr>
                  <w:tcW w:w="1276" w:type="dxa"/>
                </w:tcPr>
                <w:p w14:paraId="6A96BDB3" w14:textId="6A51CD17" w:rsidR="000729A7" w:rsidRPr="000729A7" w:rsidRDefault="000729A7" w:rsidP="007076C4">
                  <w:pPr>
                    <w:jc w:val="center"/>
                    <w:rPr>
                      <w:rFonts w:ascii="Times New Roman" w:eastAsia="Aptos" w:hAnsi="Times New Roman" w:cs="Times New Roman"/>
                      <w:sz w:val="20"/>
                      <w:szCs w:val="20"/>
                    </w:rPr>
                  </w:pPr>
                  <w:r w:rsidRPr="000729A7">
                    <w:rPr>
                      <w:rFonts w:ascii="Times New Roman" w:eastAsia="Aptos" w:hAnsi="Times New Roman" w:cs="Times New Roman"/>
                      <w:sz w:val="20"/>
                      <w:szCs w:val="20"/>
                    </w:rPr>
                    <w:t>…</w:t>
                  </w:r>
                </w:p>
              </w:tc>
              <w:tc>
                <w:tcPr>
                  <w:tcW w:w="1275" w:type="dxa"/>
                </w:tcPr>
                <w:p w14:paraId="33F871BE" w14:textId="5F35D574" w:rsidR="000729A7" w:rsidRPr="000729A7" w:rsidRDefault="000729A7" w:rsidP="007076C4">
                  <w:pPr>
                    <w:jc w:val="center"/>
                    <w:rPr>
                      <w:rFonts w:ascii="Times New Roman" w:eastAsia="Aptos" w:hAnsi="Times New Roman" w:cs="Times New Roman"/>
                      <w:sz w:val="20"/>
                      <w:szCs w:val="20"/>
                    </w:rPr>
                  </w:pPr>
                  <w:r w:rsidRPr="000729A7">
                    <w:rPr>
                      <w:rFonts w:ascii="Times New Roman" w:eastAsia="Aptos" w:hAnsi="Times New Roman" w:cs="Times New Roman"/>
                      <w:sz w:val="20"/>
                      <w:szCs w:val="20"/>
                    </w:rPr>
                    <w:t>…</w:t>
                  </w:r>
                </w:p>
              </w:tc>
              <w:tc>
                <w:tcPr>
                  <w:tcW w:w="1276" w:type="dxa"/>
                </w:tcPr>
                <w:p w14:paraId="5D304736" w14:textId="2F4AA4C6" w:rsidR="000729A7" w:rsidRPr="000729A7" w:rsidRDefault="000729A7" w:rsidP="007076C4">
                  <w:pPr>
                    <w:jc w:val="center"/>
                    <w:rPr>
                      <w:rFonts w:ascii="Times New Roman" w:eastAsia="Aptos" w:hAnsi="Times New Roman" w:cs="Times New Roman"/>
                      <w:sz w:val="20"/>
                      <w:szCs w:val="20"/>
                    </w:rPr>
                  </w:pPr>
                  <w:r w:rsidRPr="000729A7">
                    <w:rPr>
                      <w:rFonts w:ascii="Times New Roman" w:eastAsia="Aptos" w:hAnsi="Times New Roman" w:cs="Times New Roman"/>
                      <w:sz w:val="20"/>
                      <w:szCs w:val="20"/>
                    </w:rPr>
                    <w:t>…</w:t>
                  </w:r>
                </w:p>
              </w:tc>
              <w:tc>
                <w:tcPr>
                  <w:tcW w:w="1418" w:type="dxa"/>
                </w:tcPr>
                <w:p w14:paraId="2028BD82" w14:textId="5DA00D67" w:rsidR="000729A7" w:rsidRPr="000729A7" w:rsidRDefault="000729A7" w:rsidP="007076C4">
                  <w:pPr>
                    <w:jc w:val="center"/>
                    <w:rPr>
                      <w:rFonts w:ascii="Times New Roman" w:eastAsia="Aptos" w:hAnsi="Times New Roman" w:cs="Times New Roman"/>
                      <w:sz w:val="20"/>
                      <w:szCs w:val="20"/>
                    </w:rPr>
                  </w:pPr>
                  <w:r w:rsidRPr="000729A7">
                    <w:rPr>
                      <w:rFonts w:ascii="Times New Roman" w:eastAsia="Aptos" w:hAnsi="Times New Roman" w:cs="Times New Roman"/>
                      <w:sz w:val="20"/>
                      <w:szCs w:val="20"/>
                    </w:rPr>
                    <w:t>…</w:t>
                  </w:r>
                </w:p>
              </w:tc>
              <w:tc>
                <w:tcPr>
                  <w:tcW w:w="993" w:type="dxa"/>
                </w:tcPr>
                <w:p w14:paraId="55FAE45D" w14:textId="602F2193" w:rsidR="000729A7" w:rsidRPr="000729A7" w:rsidRDefault="000729A7" w:rsidP="007076C4">
                  <w:pPr>
                    <w:jc w:val="center"/>
                    <w:rPr>
                      <w:rFonts w:ascii="Times New Roman" w:eastAsia="Aptos" w:hAnsi="Times New Roman" w:cs="Times New Roman"/>
                      <w:sz w:val="20"/>
                      <w:szCs w:val="20"/>
                    </w:rPr>
                  </w:pPr>
                  <w:r w:rsidRPr="000729A7">
                    <w:rPr>
                      <w:rFonts w:ascii="Times New Roman" w:eastAsia="Aptos" w:hAnsi="Times New Roman" w:cs="Times New Roman"/>
                      <w:sz w:val="20"/>
                      <w:szCs w:val="20"/>
                    </w:rPr>
                    <w:t>…</w:t>
                  </w:r>
                </w:p>
              </w:tc>
            </w:tr>
            <w:tr w:rsidR="000729A7" w:rsidRPr="000729A7" w14:paraId="05B40077" w14:textId="77777777" w:rsidTr="009746BC">
              <w:tc>
                <w:tcPr>
                  <w:tcW w:w="5297" w:type="dxa"/>
                  <w:gridSpan w:val="4"/>
                </w:tcPr>
                <w:p w14:paraId="48D801D5" w14:textId="413F248A" w:rsidR="000729A7" w:rsidRPr="000729A7" w:rsidRDefault="000729A7" w:rsidP="007076C4">
                  <w:pPr>
                    <w:jc w:val="center"/>
                    <w:rPr>
                      <w:rFonts w:ascii="Times New Roman" w:eastAsia="Aptos" w:hAnsi="Times New Roman" w:cs="Times New Roman"/>
                      <w:b/>
                      <w:bCs/>
                      <w:sz w:val="20"/>
                      <w:szCs w:val="20"/>
                    </w:rPr>
                  </w:pPr>
                  <w:r w:rsidRPr="000729A7">
                    <w:rPr>
                      <w:rFonts w:ascii="Times New Roman" w:eastAsia="Aptos" w:hAnsi="Times New Roman" w:cs="Times New Roman"/>
                      <w:b/>
                      <w:bCs/>
                      <w:sz w:val="20"/>
                      <w:szCs w:val="20"/>
                    </w:rPr>
                    <w:t>Total</w:t>
                  </w:r>
                </w:p>
              </w:tc>
              <w:tc>
                <w:tcPr>
                  <w:tcW w:w="1418" w:type="dxa"/>
                </w:tcPr>
                <w:p w14:paraId="21CB32EE" w14:textId="67AA0392" w:rsidR="000729A7" w:rsidRPr="000729A7" w:rsidRDefault="000729A7" w:rsidP="007076C4">
                  <w:pPr>
                    <w:jc w:val="center"/>
                    <w:rPr>
                      <w:rFonts w:ascii="Times New Roman" w:eastAsia="Aptos" w:hAnsi="Times New Roman" w:cs="Times New Roman"/>
                      <w:b/>
                      <w:bCs/>
                      <w:sz w:val="20"/>
                      <w:szCs w:val="20"/>
                    </w:rPr>
                  </w:pPr>
                  <w:r w:rsidRPr="000729A7">
                    <w:rPr>
                      <w:rFonts w:ascii="Times New Roman" w:eastAsia="Aptos" w:hAnsi="Times New Roman" w:cs="Times New Roman"/>
                      <w:b/>
                      <w:bCs/>
                      <w:sz w:val="20"/>
                      <w:szCs w:val="20"/>
                    </w:rPr>
                    <w:t>…</w:t>
                  </w:r>
                </w:p>
              </w:tc>
              <w:tc>
                <w:tcPr>
                  <w:tcW w:w="993" w:type="dxa"/>
                </w:tcPr>
                <w:p w14:paraId="0B6D932E" w14:textId="0057D362" w:rsidR="000729A7" w:rsidRPr="000729A7" w:rsidRDefault="000729A7" w:rsidP="007076C4">
                  <w:pPr>
                    <w:jc w:val="center"/>
                    <w:rPr>
                      <w:rFonts w:ascii="Times New Roman" w:eastAsia="Aptos" w:hAnsi="Times New Roman" w:cs="Times New Roman"/>
                      <w:b/>
                      <w:bCs/>
                      <w:sz w:val="20"/>
                      <w:szCs w:val="20"/>
                    </w:rPr>
                  </w:pPr>
                  <w:r w:rsidRPr="000729A7">
                    <w:rPr>
                      <w:rFonts w:ascii="Times New Roman" w:eastAsia="Aptos" w:hAnsi="Times New Roman" w:cs="Times New Roman"/>
                      <w:b/>
                      <w:bCs/>
                      <w:sz w:val="20"/>
                      <w:szCs w:val="20"/>
                    </w:rPr>
                    <w:t>…</w:t>
                  </w:r>
                </w:p>
              </w:tc>
            </w:tr>
          </w:tbl>
          <w:p w14:paraId="2BD47A0E" w14:textId="77777777" w:rsidR="004B3BFF" w:rsidRDefault="004B3BFF" w:rsidP="007076C4">
            <w:pPr>
              <w:jc w:val="center"/>
              <w:rPr>
                <w:rFonts w:ascii="Times New Roman" w:hAnsi="Times New Roman" w:cs="Times New Roman"/>
              </w:rPr>
            </w:pPr>
          </w:p>
        </w:tc>
      </w:tr>
      <w:tr w:rsidR="004B3BFF" w:rsidRPr="00E61EF3" w14:paraId="44959965" w14:textId="77777777" w:rsidTr="000729A7">
        <w:tc>
          <w:tcPr>
            <w:tcW w:w="2388" w:type="dxa"/>
            <w:shd w:val="clear" w:color="auto" w:fill="D9F2D0" w:themeFill="accent6" w:themeFillTint="33"/>
          </w:tcPr>
          <w:p w14:paraId="132855A5" w14:textId="7F8A97B4" w:rsidR="004B3BFF" w:rsidRPr="00464CF7" w:rsidRDefault="004B3BFF" w:rsidP="004B3BFF">
            <w:pPr>
              <w:rPr>
                <w:rFonts w:ascii="Times New Roman" w:hAnsi="Times New Roman" w:cs="Times New Roman"/>
                <w:b/>
                <w:bCs/>
              </w:rPr>
            </w:pPr>
            <w:commentRangeStart w:id="6"/>
            <w:proofErr w:type="spellStart"/>
            <w:r w:rsidRPr="00464CF7">
              <w:rPr>
                <w:rFonts w:ascii="Times New Roman" w:hAnsi="Times New Roman" w:cs="Times New Roman"/>
                <w:b/>
                <w:bCs/>
              </w:rPr>
              <w:t>Deskripsi</w:t>
            </w:r>
            <w:proofErr w:type="spellEnd"/>
            <w:r w:rsidRPr="00464CF7">
              <w:rPr>
                <w:rFonts w:ascii="Times New Roman" w:hAnsi="Times New Roman" w:cs="Times New Roman"/>
                <w:b/>
                <w:bCs/>
              </w:rPr>
              <w:t xml:space="preserve"> MK</w:t>
            </w:r>
            <w:commentRangeEnd w:id="6"/>
            <w:r w:rsidR="00CA0D30">
              <w:rPr>
                <w:rStyle w:val="CommentReference"/>
                <w:rFonts w:ascii="Calibri" w:eastAsia="Calibri" w:hAnsi="Calibri" w:cs="Calibri"/>
                <w:kern w:val="0"/>
                <w14:ligatures w14:val="none"/>
              </w:rPr>
              <w:commentReference w:id="6"/>
            </w:r>
          </w:p>
        </w:tc>
        <w:tc>
          <w:tcPr>
            <w:tcW w:w="7961" w:type="dxa"/>
            <w:gridSpan w:val="6"/>
          </w:tcPr>
          <w:p w14:paraId="02EADC64" w14:textId="77777777" w:rsidR="004B3BFF" w:rsidRDefault="004B3BFF" w:rsidP="002261C6">
            <w:pPr>
              <w:spacing w:after="60"/>
              <w:contextualSpacing/>
              <w:jc w:val="both"/>
              <w:rPr>
                <w:rFonts w:ascii="Times New Roman" w:hAnsi="Times New Roman" w:cs="Times New Roman"/>
              </w:rPr>
            </w:pPr>
            <w:r>
              <w:rPr>
                <w:rFonts w:ascii="Times New Roman" w:hAnsi="Times New Roman" w:cs="Times New Roman"/>
              </w:rPr>
              <w:t>………………………..………………………..………………………………………</w:t>
            </w:r>
          </w:p>
          <w:p w14:paraId="07158F85" w14:textId="77777777" w:rsidR="004B3BFF" w:rsidRDefault="004B3BFF" w:rsidP="002261C6">
            <w:pPr>
              <w:spacing w:after="60"/>
              <w:contextualSpacing/>
              <w:jc w:val="both"/>
              <w:rPr>
                <w:rFonts w:ascii="Times New Roman" w:hAnsi="Times New Roman" w:cs="Times New Roman"/>
              </w:rPr>
            </w:pPr>
            <w:r>
              <w:rPr>
                <w:rFonts w:ascii="Times New Roman" w:hAnsi="Times New Roman" w:cs="Times New Roman"/>
              </w:rPr>
              <w:t>………………………..………………………..………………………………………</w:t>
            </w:r>
          </w:p>
          <w:p w14:paraId="7EF97F4D" w14:textId="612F94B8" w:rsidR="004B3BFF" w:rsidRPr="00E61EF3" w:rsidRDefault="004B3BFF" w:rsidP="002261C6">
            <w:pPr>
              <w:spacing w:after="60"/>
              <w:contextualSpacing/>
              <w:jc w:val="both"/>
              <w:rPr>
                <w:rFonts w:ascii="Times New Roman" w:hAnsi="Times New Roman" w:cs="Times New Roman"/>
              </w:rPr>
            </w:pPr>
            <w:r>
              <w:rPr>
                <w:rFonts w:ascii="Times New Roman" w:hAnsi="Times New Roman" w:cs="Times New Roman"/>
              </w:rPr>
              <w:t>………………………..………………………..………………………………………</w:t>
            </w:r>
          </w:p>
        </w:tc>
      </w:tr>
      <w:tr w:rsidR="00A85F8A" w:rsidRPr="00E61EF3" w14:paraId="62ACFD63" w14:textId="77777777" w:rsidTr="000729A7">
        <w:tc>
          <w:tcPr>
            <w:tcW w:w="2388" w:type="dxa"/>
            <w:shd w:val="clear" w:color="auto" w:fill="D9F2D0" w:themeFill="accent6" w:themeFillTint="33"/>
          </w:tcPr>
          <w:p w14:paraId="331A83FA" w14:textId="33C84EA1" w:rsidR="00A85F8A" w:rsidRPr="00464CF7" w:rsidRDefault="00A85F8A" w:rsidP="004B3BFF">
            <w:pPr>
              <w:rPr>
                <w:rFonts w:ascii="Times New Roman" w:hAnsi="Times New Roman" w:cs="Times New Roman"/>
                <w:b/>
                <w:bCs/>
              </w:rPr>
            </w:pPr>
            <w:r>
              <w:rPr>
                <w:rFonts w:ascii="Times New Roman" w:hAnsi="Times New Roman" w:cs="Times New Roman"/>
                <w:b/>
                <w:bCs/>
              </w:rPr>
              <w:t xml:space="preserve">MK </w:t>
            </w:r>
            <w:proofErr w:type="spellStart"/>
            <w:r>
              <w:rPr>
                <w:rFonts w:ascii="Times New Roman" w:hAnsi="Times New Roman" w:cs="Times New Roman"/>
                <w:b/>
                <w:bCs/>
              </w:rPr>
              <w:t>ini</w:t>
            </w:r>
            <w:proofErr w:type="spellEnd"/>
            <w:r>
              <w:rPr>
                <w:rFonts w:ascii="Times New Roman" w:hAnsi="Times New Roman" w:cs="Times New Roman"/>
                <w:b/>
                <w:bCs/>
              </w:rPr>
              <w:t xml:space="preserve"> </w:t>
            </w:r>
            <w:proofErr w:type="spellStart"/>
            <w:r>
              <w:rPr>
                <w:rFonts w:ascii="Times New Roman" w:hAnsi="Times New Roman" w:cs="Times New Roman"/>
                <w:b/>
                <w:bCs/>
              </w:rPr>
              <w:t>menjadi</w:t>
            </w:r>
            <w:proofErr w:type="spellEnd"/>
            <w:r>
              <w:rPr>
                <w:rFonts w:ascii="Times New Roman" w:hAnsi="Times New Roman" w:cs="Times New Roman"/>
                <w:b/>
                <w:bCs/>
              </w:rPr>
              <w:t xml:space="preserve"> </w:t>
            </w:r>
            <w:proofErr w:type="spellStart"/>
            <w:r>
              <w:rPr>
                <w:rFonts w:ascii="Times New Roman" w:hAnsi="Times New Roman" w:cs="Times New Roman"/>
                <w:b/>
                <w:bCs/>
              </w:rPr>
              <w:t>prasyarat</w:t>
            </w:r>
            <w:proofErr w:type="spellEnd"/>
            <w:r>
              <w:rPr>
                <w:rFonts w:ascii="Times New Roman" w:hAnsi="Times New Roman" w:cs="Times New Roman"/>
                <w:b/>
                <w:bCs/>
              </w:rPr>
              <w:t xml:space="preserve"> </w:t>
            </w:r>
            <w:proofErr w:type="spellStart"/>
            <w:r>
              <w:rPr>
                <w:rFonts w:ascii="Times New Roman" w:hAnsi="Times New Roman" w:cs="Times New Roman"/>
                <w:b/>
                <w:bCs/>
              </w:rPr>
              <w:t>untuk</w:t>
            </w:r>
            <w:proofErr w:type="spellEnd"/>
          </w:p>
        </w:tc>
        <w:tc>
          <w:tcPr>
            <w:tcW w:w="7961" w:type="dxa"/>
            <w:gridSpan w:val="6"/>
          </w:tcPr>
          <w:p w14:paraId="1B45DFF2" w14:textId="77713A43" w:rsidR="00A85F8A" w:rsidRDefault="00A85F8A" w:rsidP="002261C6">
            <w:pPr>
              <w:spacing w:after="60"/>
              <w:contextualSpacing/>
              <w:jc w:val="both"/>
              <w:rPr>
                <w:rFonts w:ascii="Times New Roman" w:hAnsi="Times New Roman" w:cs="Times New Roman"/>
              </w:rPr>
            </w:pPr>
            <w:r>
              <w:rPr>
                <w:rFonts w:ascii="Times New Roman" w:hAnsi="Times New Roman" w:cs="Times New Roman"/>
              </w:rPr>
              <w:t>…………………………………………………………………………………………</w:t>
            </w:r>
          </w:p>
        </w:tc>
      </w:tr>
      <w:tr w:rsidR="000729A7" w:rsidRPr="00E61EF3" w14:paraId="2C8A2203" w14:textId="77777777" w:rsidTr="000729A7">
        <w:tc>
          <w:tcPr>
            <w:tcW w:w="2388" w:type="dxa"/>
            <w:shd w:val="clear" w:color="auto" w:fill="D9F2D0" w:themeFill="accent6" w:themeFillTint="33"/>
          </w:tcPr>
          <w:p w14:paraId="2E653762" w14:textId="77777777" w:rsidR="000729A7" w:rsidRPr="000729A7" w:rsidRDefault="000729A7" w:rsidP="000729A7">
            <w:pPr>
              <w:rPr>
                <w:rFonts w:ascii="Times New Roman" w:eastAsia="Aptos" w:hAnsi="Times New Roman" w:cs="Times New Roman"/>
                <w:b/>
              </w:rPr>
            </w:pPr>
            <w:proofErr w:type="spellStart"/>
            <w:r w:rsidRPr="000729A7">
              <w:rPr>
                <w:rFonts w:ascii="Times New Roman" w:eastAsia="Aptos" w:hAnsi="Times New Roman" w:cs="Times New Roman"/>
                <w:b/>
              </w:rPr>
              <w:t>Bahan</w:t>
            </w:r>
            <w:proofErr w:type="spellEnd"/>
            <w:r w:rsidRPr="000729A7">
              <w:rPr>
                <w:rFonts w:ascii="Times New Roman" w:eastAsia="Aptos" w:hAnsi="Times New Roman" w:cs="Times New Roman"/>
                <w:b/>
              </w:rPr>
              <w:t xml:space="preserve"> Kajian:</w:t>
            </w:r>
          </w:p>
          <w:p w14:paraId="2A869BD9" w14:textId="7C0A699D" w:rsidR="000729A7" w:rsidRPr="000729A7" w:rsidRDefault="000729A7" w:rsidP="000729A7">
            <w:pPr>
              <w:rPr>
                <w:rFonts w:ascii="Times New Roman" w:hAnsi="Times New Roman" w:cs="Times New Roman"/>
                <w:b/>
                <w:bCs/>
              </w:rPr>
            </w:pPr>
            <w:proofErr w:type="spellStart"/>
            <w:r w:rsidRPr="000729A7">
              <w:rPr>
                <w:rFonts w:ascii="Times New Roman" w:eastAsia="Aptos" w:hAnsi="Times New Roman" w:cs="Times New Roman"/>
              </w:rPr>
              <w:t>Materi</w:t>
            </w:r>
            <w:proofErr w:type="spellEnd"/>
            <w:r w:rsidRPr="000729A7">
              <w:rPr>
                <w:rFonts w:ascii="Times New Roman" w:eastAsia="Aptos" w:hAnsi="Times New Roman" w:cs="Times New Roman"/>
              </w:rPr>
              <w:t xml:space="preserve"> </w:t>
            </w:r>
            <w:proofErr w:type="spellStart"/>
            <w:r w:rsidRPr="000729A7">
              <w:rPr>
                <w:rFonts w:ascii="Times New Roman" w:eastAsia="Aptos" w:hAnsi="Times New Roman" w:cs="Times New Roman"/>
              </w:rPr>
              <w:t>Pembelajaran</w:t>
            </w:r>
            <w:proofErr w:type="spellEnd"/>
          </w:p>
        </w:tc>
        <w:tc>
          <w:tcPr>
            <w:tcW w:w="7961" w:type="dxa"/>
            <w:gridSpan w:val="6"/>
          </w:tcPr>
          <w:p w14:paraId="323747F0" w14:textId="10A4892F" w:rsidR="000729A7" w:rsidRPr="006650CD" w:rsidRDefault="000F637B" w:rsidP="007076C4">
            <w:pPr>
              <w:widowControl w:val="0"/>
              <w:numPr>
                <w:ilvl w:val="0"/>
                <w:numId w:val="4"/>
              </w:numPr>
              <w:pBdr>
                <w:top w:val="nil"/>
                <w:left w:val="nil"/>
                <w:bottom w:val="nil"/>
                <w:right w:val="nil"/>
                <w:between w:val="nil"/>
              </w:pBdr>
              <w:ind w:left="414"/>
              <w:jc w:val="both"/>
              <w:rPr>
                <w:rFonts w:ascii="Times New Roman" w:eastAsia="Aptos" w:hAnsi="Times New Roman" w:cs="Times New Roman"/>
                <w:iCs/>
                <w:color w:val="000000"/>
              </w:rPr>
            </w:pPr>
            <w:r w:rsidRPr="006650CD">
              <w:rPr>
                <w:rFonts w:ascii="Times New Roman" w:eastAsia="Aptos" w:hAnsi="Times New Roman" w:cs="Times New Roman"/>
                <w:iCs/>
                <w:color w:val="000000"/>
              </w:rPr>
              <w:t xml:space="preserve">…. </w:t>
            </w:r>
            <w:proofErr w:type="spellStart"/>
            <w:r w:rsidRPr="006650CD">
              <w:rPr>
                <w:rFonts w:ascii="Times New Roman" w:eastAsia="Aptos" w:hAnsi="Times New Roman" w:cs="Times New Roman"/>
                <w:iCs/>
                <w:color w:val="000000"/>
              </w:rPr>
              <w:t>Materi</w:t>
            </w:r>
            <w:proofErr w:type="spellEnd"/>
            <w:r w:rsidR="000729A7" w:rsidRPr="006650CD">
              <w:rPr>
                <w:rFonts w:ascii="Times New Roman" w:eastAsia="Aptos" w:hAnsi="Times New Roman" w:cs="Times New Roman"/>
                <w:iCs/>
                <w:color w:val="000000"/>
              </w:rPr>
              <w:t xml:space="preserve"> 1</w:t>
            </w:r>
            <w:r w:rsidRPr="006650CD">
              <w:rPr>
                <w:rFonts w:ascii="Times New Roman" w:eastAsia="Aptos" w:hAnsi="Times New Roman" w:cs="Times New Roman"/>
                <w:iCs/>
                <w:color w:val="000000"/>
              </w:rPr>
              <w:t>….</w:t>
            </w:r>
          </w:p>
          <w:p w14:paraId="0DCF99DB" w14:textId="78B02487" w:rsidR="000729A7" w:rsidRPr="006650CD" w:rsidRDefault="000F637B" w:rsidP="007076C4">
            <w:pPr>
              <w:widowControl w:val="0"/>
              <w:numPr>
                <w:ilvl w:val="0"/>
                <w:numId w:val="4"/>
              </w:numPr>
              <w:pBdr>
                <w:top w:val="nil"/>
                <w:left w:val="nil"/>
                <w:bottom w:val="nil"/>
                <w:right w:val="nil"/>
                <w:between w:val="nil"/>
              </w:pBdr>
              <w:ind w:left="414"/>
              <w:jc w:val="both"/>
              <w:rPr>
                <w:rFonts w:ascii="Times New Roman" w:eastAsia="Aptos" w:hAnsi="Times New Roman" w:cs="Times New Roman"/>
                <w:iCs/>
                <w:color w:val="000000"/>
              </w:rPr>
            </w:pPr>
            <w:proofErr w:type="gramStart"/>
            <w:r w:rsidRPr="006650CD">
              <w:rPr>
                <w:rFonts w:ascii="Times New Roman" w:eastAsia="Aptos" w:hAnsi="Times New Roman" w:cs="Times New Roman"/>
                <w:iCs/>
                <w:color w:val="000000"/>
              </w:rPr>
              <w:t>….</w:t>
            </w:r>
            <w:proofErr w:type="spellStart"/>
            <w:r w:rsidRPr="006650CD">
              <w:rPr>
                <w:rFonts w:ascii="Times New Roman" w:eastAsia="Aptos" w:hAnsi="Times New Roman" w:cs="Times New Roman"/>
                <w:iCs/>
                <w:color w:val="000000"/>
              </w:rPr>
              <w:t>Materi</w:t>
            </w:r>
            <w:proofErr w:type="spellEnd"/>
            <w:proofErr w:type="gramEnd"/>
            <w:r w:rsidR="000729A7" w:rsidRPr="006650CD">
              <w:rPr>
                <w:rFonts w:ascii="Times New Roman" w:eastAsia="Aptos" w:hAnsi="Times New Roman" w:cs="Times New Roman"/>
                <w:iCs/>
                <w:color w:val="000000"/>
              </w:rPr>
              <w:t xml:space="preserve"> 2</w:t>
            </w:r>
            <w:r w:rsidRPr="006650CD">
              <w:rPr>
                <w:rFonts w:ascii="Times New Roman" w:eastAsia="Aptos" w:hAnsi="Times New Roman" w:cs="Times New Roman"/>
                <w:iCs/>
                <w:color w:val="000000"/>
              </w:rPr>
              <w:t>….</w:t>
            </w:r>
          </w:p>
          <w:p w14:paraId="4CA9E384" w14:textId="577FA4D3" w:rsidR="000729A7" w:rsidRPr="006650CD" w:rsidRDefault="000729A7" w:rsidP="007076C4">
            <w:pPr>
              <w:widowControl w:val="0"/>
              <w:numPr>
                <w:ilvl w:val="0"/>
                <w:numId w:val="4"/>
              </w:numPr>
              <w:pBdr>
                <w:top w:val="nil"/>
                <w:left w:val="nil"/>
                <w:bottom w:val="nil"/>
                <w:right w:val="nil"/>
                <w:between w:val="nil"/>
              </w:pBdr>
              <w:ind w:left="414"/>
              <w:jc w:val="both"/>
              <w:rPr>
                <w:rFonts w:ascii="Times New Roman" w:eastAsia="Aptos" w:hAnsi="Times New Roman" w:cs="Times New Roman"/>
                <w:iCs/>
                <w:color w:val="000000"/>
              </w:rPr>
            </w:pPr>
            <w:proofErr w:type="spellStart"/>
            <w:r w:rsidRPr="006650CD">
              <w:rPr>
                <w:rFonts w:ascii="Times New Roman" w:eastAsia="Aptos" w:hAnsi="Times New Roman" w:cs="Times New Roman"/>
                <w:iCs/>
                <w:color w:val="000000"/>
              </w:rPr>
              <w:t>dst</w:t>
            </w:r>
            <w:proofErr w:type="spellEnd"/>
          </w:p>
        </w:tc>
      </w:tr>
      <w:tr w:rsidR="00060F2D" w:rsidRPr="00E61EF3" w14:paraId="4DE95899" w14:textId="77777777" w:rsidTr="00060F2D">
        <w:tc>
          <w:tcPr>
            <w:tcW w:w="2388" w:type="dxa"/>
            <w:vMerge w:val="restart"/>
            <w:shd w:val="clear" w:color="auto" w:fill="D9F2D0" w:themeFill="accent6" w:themeFillTint="33"/>
          </w:tcPr>
          <w:p w14:paraId="5485F358" w14:textId="2DB79AA4" w:rsidR="00060F2D" w:rsidRPr="000729A7" w:rsidRDefault="00060F2D" w:rsidP="000729A7">
            <w:pPr>
              <w:rPr>
                <w:rFonts w:ascii="Times New Roman" w:hAnsi="Times New Roman" w:cs="Times New Roman"/>
                <w:b/>
                <w:bCs/>
              </w:rPr>
            </w:pPr>
            <w:proofErr w:type="spellStart"/>
            <w:r w:rsidRPr="000729A7">
              <w:rPr>
                <w:rFonts w:ascii="Times New Roman" w:eastAsia="Aptos" w:hAnsi="Times New Roman" w:cs="Times New Roman"/>
                <w:b/>
              </w:rPr>
              <w:t>Referensi</w:t>
            </w:r>
            <w:proofErr w:type="spellEnd"/>
            <w:r w:rsidR="00B7118C">
              <w:rPr>
                <w:rFonts w:ascii="Times New Roman" w:eastAsia="Aptos" w:hAnsi="Times New Roman" w:cs="Times New Roman"/>
                <w:b/>
              </w:rPr>
              <w:t xml:space="preserve"> (R)</w:t>
            </w:r>
          </w:p>
        </w:tc>
        <w:tc>
          <w:tcPr>
            <w:tcW w:w="7961" w:type="dxa"/>
            <w:gridSpan w:val="6"/>
            <w:shd w:val="clear" w:color="auto" w:fill="D9F2D0" w:themeFill="accent6" w:themeFillTint="33"/>
          </w:tcPr>
          <w:p w14:paraId="629A20CE" w14:textId="73459B13" w:rsidR="00060F2D" w:rsidRPr="00060F2D" w:rsidRDefault="00060F2D" w:rsidP="000729A7">
            <w:pPr>
              <w:rPr>
                <w:rFonts w:ascii="Times New Roman" w:hAnsi="Times New Roman" w:cs="Times New Roman"/>
                <w:b/>
                <w:bCs/>
              </w:rPr>
            </w:pPr>
            <w:commentRangeStart w:id="7"/>
            <w:r w:rsidRPr="00060F2D">
              <w:rPr>
                <w:rFonts w:ascii="Times New Roman" w:hAnsi="Times New Roman" w:cs="Times New Roman"/>
                <w:b/>
                <w:bCs/>
              </w:rPr>
              <w:t xml:space="preserve">Integrasi </w:t>
            </w:r>
            <w:proofErr w:type="spellStart"/>
            <w:r w:rsidRPr="00060F2D">
              <w:rPr>
                <w:rFonts w:ascii="Times New Roman" w:hAnsi="Times New Roman" w:cs="Times New Roman"/>
                <w:b/>
                <w:bCs/>
              </w:rPr>
              <w:t>Penelitian</w:t>
            </w:r>
            <w:proofErr w:type="spellEnd"/>
            <w:r w:rsidRPr="00060F2D">
              <w:rPr>
                <w:rFonts w:ascii="Times New Roman" w:hAnsi="Times New Roman" w:cs="Times New Roman"/>
                <w:b/>
                <w:bCs/>
              </w:rPr>
              <w:t xml:space="preserve"> &amp; </w:t>
            </w:r>
            <w:proofErr w:type="spellStart"/>
            <w:r w:rsidRPr="00060F2D">
              <w:rPr>
                <w:rFonts w:ascii="Times New Roman" w:hAnsi="Times New Roman" w:cs="Times New Roman"/>
                <w:b/>
                <w:bCs/>
              </w:rPr>
              <w:t>Pengabdian</w:t>
            </w:r>
            <w:proofErr w:type="spellEnd"/>
            <w:r w:rsidRPr="00060F2D">
              <w:rPr>
                <w:rFonts w:ascii="Times New Roman" w:hAnsi="Times New Roman" w:cs="Times New Roman"/>
                <w:b/>
                <w:bCs/>
              </w:rPr>
              <w:t xml:space="preserve"> </w:t>
            </w:r>
            <w:proofErr w:type="spellStart"/>
            <w:r w:rsidRPr="00060F2D">
              <w:rPr>
                <w:rFonts w:ascii="Times New Roman" w:hAnsi="Times New Roman" w:cs="Times New Roman"/>
                <w:b/>
                <w:bCs/>
              </w:rPr>
              <w:t>kepada</w:t>
            </w:r>
            <w:proofErr w:type="spellEnd"/>
            <w:r w:rsidRPr="00060F2D">
              <w:rPr>
                <w:rFonts w:ascii="Times New Roman" w:hAnsi="Times New Roman" w:cs="Times New Roman"/>
                <w:b/>
                <w:bCs/>
              </w:rPr>
              <w:t xml:space="preserve"> Masyarakat (</w:t>
            </w:r>
            <w:proofErr w:type="spellStart"/>
            <w:r w:rsidRPr="00060F2D">
              <w:rPr>
                <w:rFonts w:ascii="Times New Roman" w:hAnsi="Times New Roman" w:cs="Times New Roman"/>
                <w:b/>
                <w:bCs/>
              </w:rPr>
              <w:t>PkM</w:t>
            </w:r>
            <w:proofErr w:type="spellEnd"/>
            <w:r w:rsidRPr="00060F2D">
              <w:rPr>
                <w:rFonts w:ascii="Times New Roman" w:hAnsi="Times New Roman" w:cs="Times New Roman"/>
                <w:b/>
                <w:bCs/>
              </w:rPr>
              <w:t xml:space="preserve">) </w:t>
            </w:r>
            <w:proofErr w:type="spellStart"/>
            <w:r w:rsidRPr="00060F2D">
              <w:rPr>
                <w:rFonts w:ascii="Times New Roman" w:hAnsi="Times New Roman" w:cs="Times New Roman"/>
                <w:b/>
                <w:bCs/>
              </w:rPr>
              <w:t>dosen</w:t>
            </w:r>
            <w:proofErr w:type="spellEnd"/>
            <w:r w:rsidRPr="00060F2D">
              <w:rPr>
                <w:rFonts w:ascii="Times New Roman" w:hAnsi="Times New Roman" w:cs="Times New Roman"/>
                <w:b/>
                <w:bCs/>
              </w:rPr>
              <w:t xml:space="preserve"> </w:t>
            </w:r>
            <w:proofErr w:type="spellStart"/>
            <w:r w:rsidRPr="00060F2D">
              <w:rPr>
                <w:rFonts w:ascii="Times New Roman" w:hAnsi="Times New Roman" w:cs="Times New Roman"/>
                <w:b/>
                <w:bCs/>
              </w:rPr>
              <w:t>pengampu</w:t>
            </w:r>
            <w:commentRangeEnd w:id="7"/>
            <w:proofErr w:type="spellEnd"/>
            <w:r w:rsidR="000B2988">
              <w:rPr>
                <w:rStyle w:val="CommentReference"/>
                <w:rFonts w:ascii="Calibri" w:eastAsia="Calibri" w:hAnsi="Calibri" w:cs="Calibri"/>
                <w:kern w:val="0"/>
                <w14:ligatures w14:val="none"/>
              </w:rPr>
              <w:commentReference w:id="7"/>
            </w:r>
          </w:p>
        </w:tc>
      </w:tr>
      <w:tr w:rsidR="00060F2D" w:rsidRPr="00E61EF3" w14:paraId="4CC72F77" w14:textId="77777777" w:rsidTr="000729A7">
        <w:tc>
          <w:tcPr>
            <w:tcW w:w="2388" w:type="dxa"/>
            <w:vMerge/>
            <w:shd w:val="clear" w:color="auto" w:fill="D9F2D0" w:themeFill="accent6" w:themeFillTint="33"/>
          </w:tcPr>
          <w:p w14:paraId="53755A8C" w14:textId="77777777" w:rsidR="00060F2D" w:rsidRPr="000729A7" w:rsidRDefault="00060F2D" w:rsidP="000729A7">
            <w:pPr>
              <w:rPr>
                <w:rFonts w:ascii="Times New Roman" w:eastAsia="Aptos" w:hAnsi="Times New Roman" w:cs="Times New Roman"/>
                <w:b/>
              </w:rPr>
            </w:pPr>
          </w:p>
        </w:tc>
        <w:tc>
          <w:tcPr>
            <w:tcW w:w="7961" w:type="dxa"/>
            <w:gridSpan w:val="6"/>
          </w:tcPr>
          <w:p w14:paraId="49CC4047" w14:textId="77777777" w:rsidR="00060F2D" w:rsidRDefault="00060F2D" w:rsidP="007076C4">
            <w:pPr>
              <w:jc w:val="both"/>
              <w:rPr>
                <w:rFonts w:ascii="Times New Roman" w:hAnsi="Times New Roman" w:cs="Times New Roman"/>
              </w:rPr>
            </w:pPr>
            <w:r>
              <w:rPr>
                <w:rFonts w:ascii="Times New Roman" w:hAnsi="Times New Roman" w:cs="Times New Roman"/>
              </w:rPr>
              <w:t>1. ……………………………</w:t>
            </w:r>
          </w:p>
          <w:p w14:paraId="581F8892" w14:textId="0C137509" w:rsidR="00060F2D" w:rsidRPr="000729A7" w:rsidRDefault="00060F2D" w:rsidP="007076C4">
            <w:pPr>
              <w:jc w:val="both"/>
              <w:rPr>
                <w:rFonts w:ascii="Times New Roman" w:hAnsi="Times New Roman" w:cs="Times New Roman"/>
              </w:rPr>
            </w:pPr>
            <w:r>
              <w:rPr>
                <w:rFonts w:ascii="Times New Roman" w:hAnsi="Times New Roman" w:cs="Times New Roman"/>
              </w:rPr>
              <w:t xml:space="preserve">2. </w:t>
            </w:r>
            <w:proofErr w:type="spellStart"/>
            <w:r>
              <w:rPr>
                <w:rFonts w:ascii="Times New Roman" w:hAnsi="Times New Roman" w:cs="Times New Roman"/>
              </w:rPr>
              <w:t>dst</w:t>
            </w:r>
            <w:proofErr w:type="spellEnd"/>
          </w:p>
        </w:tc>
      </w:tr>
      <w:tr w:rsidR="00060F2D" w:rsidRPr="00E61EF3" w14:paraId="085E6397" w14:textId="77777777" w:rsidTr="00060F2D">
        <w:tc>
          <w:tcPr>
            <w:tcW w:w="2388" w:type="dxa"/>
            <w:vMerge/>
            <w:shd w:val="clear" w:color="auto" w:fill="D9F2D0" w:themeFill="accent6" w:themeFillTint="33"/>
          </w:tcPr>
          <w:p w14:paraId="5ED8540F" w14:textId="77777777" w:rsidR="00060F2D" w:rsidRPr="000729A7" w:rsidRDefault="00060F2D" w:rsidP="000729A7">
            <w:pPr>
              <w:rPr>
                <w:rFonts w:ascii="Times New Roman" w:eastAsia="Aptos" w:hAnsi="Times New Roman" w:cs="Times New Roman"/>
                <w:b/>
              </w:rPr>
            </w:pPr>
          </w:p>
        </w:tc>
        <w:tc>
          <w:tcPr>
            <w:tcW w:w="7961" w:type="dxa"/>
            <w:gridSpan w:val="6"/>
            <w:shd w:val="clear" w:color="auto" w:fill="D9F2D0" w:themeFill="accent6" w:themeFillTint="33"/>
          </w:tcPr>
          <w:p w14:paraId="2C1DA562" w14:textId="378C14CE" w:rsidR="00060F2D" w:rsidRPr="00060F2D" w:rsidRDefault="00060F2D" w:rsidP="000729A7">
            <w:pPr>
              <w:rPr>
                <w:rFonts w:ascii="Times New Roman" w:hAnsi="Times New Roman" w:cs="Times New Roman"/>
                <w:b/>
                <w:bCs/>
              </w:rPr>
            </w:pPr>
            <w:proofErr w:type="spellStart"/>
            <w:r w:rsidRPr="00060F2D">
              <w:rPr>
                <w:rFonts w:ascii="Times New Roman" w:hAnsi="Times New Roman" w:cs="Times New Roman"/>
                <w:b/>
                <w:bCs/>
              </w:rPr>
              <w:t>Referensi</w:t>
            </w:r>
            <w:proofErr w:type="spellEnd"/>
            <w:r w:rsidRPr="00060F2D">
              <w:rPr>
                <w:rFonts w:ascii="Times New Roman" w:hAnsi="Times New Roman" w:cs="Times New Roman"/>
                <w:b/>
                <w:bCs/>
              </w:rPr>
              <w:t xml:space="preserve"> Utama</w:t>
            </w:r>
          </w:p>
        </w:tc>
      </w:tr>
      <w:tr w:rsidR="00060F2D" w:rsidRPr="00E61EF3" w14:paraId="26B69528" w14:textId="77777777" w:rsidTr="000729A7">
        <w:tc>
          <w:tcPr>
            <w:tcW w:w="2388" w:type="dxa"/>
            <w:vMerge/>
            <w:shd w:val="clear" w:color="auto" w:fill="D9F2D0" w:themeFill="accent6" w:themeFillTint="33"/>
          </w:tcPr>
          <w:p w14:paraId="18E559F7" w14:textId="77777777" w:rsidR="00060F2D" w:rsidRPr="000729A7" w:rsidRDefault="00060F2D" w:rsidP="00060F2D">
            <w:pPr>
              <w:rPr>
                <w:rFonts w:ascii="Times New Roman" w:eastAsia="Aptos" w:hAnsi="Times New Roman" w:cs="Times New Roman"/>
                <w:b/>
              </w:rPr>
            </w:pPr>
          </w:p>
        </w:tc>
        <w:tc>
          <w:tcPr>
            <w:tcW w:w="7961" w:type="dxa"/>
            <w:gridSpan w:val="6"/>
          </w:tcPr>
          <w:p w14:paraId="5092B0B1" w14:textId="6F3ED3DB" w:rsidR="00060F2D" w:rsidRDefault="00DE2416" w:rsidP="007076C4">
            <w:pPr>
              <w:jc w:val="both"/>
              <w:rPr>
                <w:rFonts w:ascii="Times New Roman" w:hAnsi="Times New Roman" w:cs="Times New Roman"/>
              </w:rPr>
            </w:pPr>
            <w:r>
              <w:rPr>
                <w:rFonts w:ascii="Times New Roman" w:hAnsi="Times New Roman" w:cs="Times New Roman"/>
              </w:rPr>
              <w:t>3</w:t>
            </w:r>
            <w:r w:rsidR="00060F2D">
              <w:rPr>
                <w:rFonts w:ascii="Times New Roman" w:hAnsi="Times New Roman" w:cs="Times New Roman"/>
              </w:rPr>
              <w:t>. ……………………………</w:t>
            </w:r>
          </w:p>
          <w:p w14:paraId="31B92469" w14:textId="6C745F3D" w:rsidR="00060F2D" w:rsidRPr="000729A7" w:rsidRDefault="00DE2416" w:rsidP="007076C4">
            <w:pPr>
              <w:jc w:val="both"/>
              <w:rPr>
                <w:rFonts w:ascii="Times New Roman" w:hAnsi="Times New Roman" w:cs="Times New Roman"/>
              </w:rPr>
            </w:pPr>
            <w:r>
              <w:rPr>
                <w:rFonts w:ascii="Times New Roman" w:hAnsi="Times New Roman" w:cs="Times New Roman"/>
              </w:rPr>
              <w:t>4</w:t>
            </w:r>
            <w:r w:rsidR="00060F2D">
              <w:rPr>
                <w:rFonts w:ascii="Times New Roman" w:hAnsi="Times New Roman" w:cs="Times New Roman"/>
              </w:rPr>
              <w:t xml:space="preserve">. </w:t>
            </w:r>
            <w:proofErr w:type="spellStart"/>
            <w:r w:rsidR="00060F2D">
              <w:rPr>
                <w:rFonts w:ascii="Times New Roman" w:hAnsi="Times New Roman" w:cs="Times New Roman"/>
              </w:rPr>
              <w:t>dst</w:t>
            </w:r>
            <w:proofErr w:type="spellEnd"/>
          </w:p>
        </w:tc>
      </w:tr>
      <w:tr w:rsidR="00060F2D" w:rsidRPr="00E61EF3" w14:paraId="3F87BB50" w14:textId="77777777" w:rsidTr="00060F2D">
        <w:tc>
          <w:tcPr>
            <w:tcW w:w="2388" w:type="dxa"/>
            <w:vMerge/>
            <w:shd w:val="clear" w:color="auto" w:fill="D9F2D0" w:themeFill="accent6" w:themeFillTint="33"/>
          </w:tcPr>
          <w:p w14:paraId="22605528" w14:textId="77777777" w:rsidR="00060F2D" w:rsidRPr="000729A7" w:rsidRDefault="00060F2D" w:rsidP="00060F2D">
            <w:pPr>
              <w:rPr>
                <w:rFonts w:ascii="Times New Roman" w:eastAsia="Aptos" w:hAnsi="Times New Roman" w:cs="Times New Roman"/>
                <w:b/>
              </w:rPr>
            </w:pPr>
          </w:p>
        </w:tc>
        <w:tc>
          <w:tcPr>
            <w:tcW w:w="7961" w:type="dxa"/>
            <w:gridSpan w:val="6"/>
            <w:shd w:val="clear" w:color="auto" w:fill="D9F2D0" w:themeFill="accent6" w:themeFillTint="33"/>
          </w:tcPr>
          <w:p w14:paraId="64AF98D9" w14:textId="1F228863" w:rsidR="00060F2D" w:rsidRPr="000729A7" w:rsidRDefault="00060F2D" w:rsidP="00060F2D">
            <w:pPr>
              <w:rPr>
                <w:rFonts w:ascii="Times New Roman" w:hAnsi="Times New Roman" w:cs="Times New Roman"/>
              </w:rPr>
            </w:pPr>
            <w:proofErr w:type="spellStart"/>
            <w:r w:rsidRPr="00060F2D">
              <w:rPr>
                <w:rFonts w:ascii="Times New Roman" w:hAnsi="Times New Roman" w:cs="Times New Roman"/>
                <w:b/>
                <w:bCs/>
              </w:rPr>
              <w:t>Referensi</w:t>
            </w:r>
            <w:proofErr w:type="spellEnd"/>
            <w:r w:rsidRPr="00060F2D">
              <w:rPr>
                <w:rFonts w:ascii="Times New Roman" w:hAnsi="Times New Roman" w:cs="Times New Roman"/>
                <w:b/>
                <w:bCs/>
              </w:rPr>
              <w:t xml:space="preserve"> </w:t>
            </w:r>
            <w:proofErr w:type="spellStart"/>
            <w:r>
              <w:rPr>
                <w:rFonts w:ascii="Times New Roman" w:hAnsi="Times New Roman" w:cs="Times New Roman"/>
                <w:b/>
                <w:bCs/>
              </w:rPr>
              <w:t>Pendukung</w:t>
            </w:r>
            <w:proofErr w:type="spellEnd"/>
          </w:p>
        </w:tc>
      </w:tr>
      <w:tr w:rsidR="00060F2D" w:rsidRPr="00E61EF3" w14:paraId="20C68F7E" w14:textId="77777777" w:rsidTr="000729A7">
        <w:tc>
          <w:tcPr>
            <w:tcW w:w="2388" w:type="dxa"/>
            <w:vMerge/>
            <w:shd w:val="clear" w:color="auto" w:fill="D9F2D0" w:themeFill="accent6" w:themeFillTint="33"/>
          </w:tcPr>
          <w:p w14:paraId="0E12C01E" w14:textId="77777777" w:rsidR="00060F2D" w:rsidRPr="000729A7" w:rsidRDefault="00060F2D" w:rsidP="00060F2D">
            <w:pPr>
              <w:rPr>
                <w:rFonts w:ascii="Times New Roman" w:eastAsia="Aptos" w:hAnsi="Times New Roman" w:cs="Times New Roman"/>
                <w:b/>
              </w:rPr>
            </w:pPr>
          </w:p>
        </w:tc>
        <w:tc>
          <w:tcPr>
            <w:tcW w:w="7961" w:type="dxa"/>
            <w:gridSpan w:val="6"/>
          </w:tcPr>
          <w:p w14:paraId="3988FB3C" w14:textId="2E868688" w:rsidR="00060F2D" w:rsidRDefault="00DE2416" w:rsidP="007076C4">
            <w:pPr>
              <w:jc w:val="both"/>
              <w:rPr>
                <w:rFonts w:ascii="Times New Roman" w:hAnsi="Times New Roman" w:cs="Times New Roman"/>
              </w:rPr>
            </w:pPr>
            <w:r>
              <w:rPr>
                <w:rFonts w:ascii="Times New Roman" w:hAnsi="Times New Roman" w:cs="Times New Roman"/>
              </w:rPr>
              <w:t>5</w:t>
            </w:r>
            <w:r w:rsidR="00060F2D">
              <w:rPr>
                <w:rFonts w:ascii="Times New Roman" w:hAnsi="Times New Roman" w:cs="Times New Roman"/>
              </w:rPr>
              <w:t>. ……………………………</w:t>
            </w:r>
          </w:p>
          <w:p w14:paraId="0060E890" w14:textId="3375B5BB" w:rsidR="00060F2D" w:rsidRPr="000729A7" w:rsidRDefault="00DE2416" w:rsidP="007076C4">
            <w:pPr>
              <w:jc w:val="both"/>
              <w:rPr>
                <w:rFonts w:ascii="Times New Roman" w:hAnsi="Times New Roman" w:cs="Times New Roman"/>
              </w:rPr>
            </w:pPr>
            <w:r>
              <w:rPr>
                <w:rFonts w:ascii="Times New Roman" w:hAnsi="Times New Roman" w:cs="Times New Roman"/>
              </w:rPr>
              <w:t>6</w:t>
            </w:r>
            <w:r w:rsidR="00060F2D">
              <w:rPr>
                <w:rFonts w:ascii="Times New Roman" w:hAnsi="Times New Roman" w:cs="Times New Roman"/>
              </w:rPr>
              <w:t xml:space="preserve">. </w:t>
            </w:r>
            <w:proofErr w:type="spellStart"/>
            <w:r w:rsidR="00060F2D">
              <w:rPr>
                <w:rFonts w:ascii="Times New Roman" w:hAnsi="Times New Roman" w:cs="Times New Roman"/>
              </w:rPr>
              <w:t>dst</w:t>
            </w:r>
            <w:proofErr w:type="spellEnd"/>
          </w:p>
        </w:tc>
      </w:tr>
    </w:tbl>
    <w:p w14:paraId="51110EA7" w14:textId="77777777" w:rsidR="008A5D45" w:rsidRDefault="008A5D45" w:rsidP="008A5D45">
      <w:pPr>
        <w:pStyle w:val="Heading1"/>
        <w:rPr>
          <w:rFonts w:eastAsia="Aptos"/>
        </w:rPr>
      </w:pPr>
      <w:bookmarkStart w:id="8" w:name="_Toc228281850"/>
      <w:commentRangeStart w:id="9"/>
      <w:r w:rsidRPr="008F68CB">
        <w:rPr>
          <w:rFonts w:eastAsia="Aptos"/>
        </w:rPr>
        <w:lastRenderedPageBreak/>
        <w:t>ANALISIS INSTRUKSIONAL / PEMBELAJARAN</w:t>
      </w:r>
      <w:bookmarkEnd w:id="8"/>
      <w:commentRangeEnd w:id="9"/>
      <w:r w:rsidR="000B2988">
        <w:rPr>
          <w:rStyle w:val="CommentReference"/>
          <w:rFonts w:ascii="Calibri" w:eastAsia="Calibri" w:hAnsi="Calibri" w:cs="Calibri"/>
          <w:b w:val="0"/>
          <w:kern w:val="0"/>
          <w14:ligatures w14:val="none"/>
        </w:rPr>
        <w:commentReference w:id="9"/>
      </w:r>
    </w:p>
    <w:p w14:paraId="166BFAEE" w14:textId="674182B3" w:rsidR="008A5D45" w:rsidRPr="005B6D81" w:rsidRDefault="008A5D45" w:rsidP="008A5D45">
      <w:pPr>
        <w:spacing w:after="0" w:line="240" w:lineRule="auto"/>
        <w:jc w:val="center"/>
        <w:textDirection w:val="btLr"/>
        <w:rPr>
          <w:rFonts w:ascii="Times New Roman" w:eastAsia="Aptos" w:hAnsi="Times New Roman" w:cs="Times New Roman"/>
          <w:bCs/>
          <w:i/>
          <w:iCs/>
          <w:color w:val="FF0000"/>
        </w:rPr>
      </w:pPr>
      <w:r w:rsidRPr="005B6D81">
        <w:rPr>
          <w:rFonts w:ascii="Times New Roman" w:eastAsia="Aptos" w:hAnsi="Times New Roman" w:cs="Times New Roman"/>
          <w:bCs/>
          <w:color w:val="FF0000"/>
        </w:rPr>
        <w:t>(</w:t>
      </w:r>
      <w:proofErr w:type="spellStart"/>
      <w:r w:rsidR="00BA56A5" w:rsidRPr="00BA56A5">
        <w:rPr>
          <w:rFonts w:ascii="Times New Roman" w:eastAsia="Aptos" w:hAnsi="Times New Roman" w:cs="Times New Roman"/>
          <w:bCs/>
          <w:i/>
          <w:iCs/>
          <w:color w:val="FF0000"/>
        </w:rPr>
        <w:t>Dosen</w:t>
      </w:r>
      <w:proofErr w:type="spellEnd"/>
      <w:r w:rsidR="00BA56A5" w:rsidRPr="00BA56A5">
        <w:rPr>
          <w:rFonts w:ascii="Times New Roman" w:eastAsia="Aptos" w:hAnsi="Times New Roman" w:cs="Times New Roman"/>
          <w:bCs/>
          <w:i/>
          <w:iCs/>
          <w:color w:val="FF0000"/>
        </w:rPr>
        <w:t xml:space="preserve"> </w:t>
      </w:r>
      <w:proofErr w:type="spellStart"/>
      <w:r w:rsidR="00BA56A5" w:rsidRPr="00BA56A5">
        <w:rPr>
          <w:rFonts w:ascii="Times New Roman" w:eastAsia="Aptos" w:hAnsi="Times New Roman" w:cs="Times New Roman"/>
          <w:bCs/>
          <w:i/>
          <w:iCs/>
          <w:color w:val="FF0000"/>
        </w:rPr>
        <w:t>pengembang</w:t>
      </w:r>
      <w:proofErr w:type="spellEnd"/>
      <w:r w:rsidR="00BA56A5" w:rsidRPr="00BA56A5">
        <w:rPr>
          <w:rFonts w:ascii="Times New Roman" w:eastAsia="Aptos" w:hAnsi="Times New Roman" w:cs="Times New Roman"/>
          <w:bCs/>
          <w:i/>
          <w:iCs/>
          <w:color w:val="FF0000"/>
        </w:rPr>
        <w:t xml:space="preserve"> RPS </w:t>
      </w:r>
      <w:proofErr w:type="spellStart"/>
      <w:r w:rsidR="00BA56A5" w:rsidRPr="00BA56A5">
        <w:rPr>
          <w:rFonts w:ascii="Times New Roman" w:eastAsia="Aptos" w:hAnsi="Times New Roman" w:cs="Times New Roman"/>
          <w:bCs/>
          <w:i/>
          <w:iCs/>
          <w:color w:val="FF0000"/>
        </w:rPr>
        <w:t>dapat</w:t>
      </w:r>
      <w:proofErr w:type="spellEnd"/>
      <w:r w:rsidR="00BA56A5" w:rsidRPr="00BA56A5">
        <w:rPr>
          <w:rFonts w:ascii="Times New Roman" w:eastAsia="Aptos" w:hAnsi="Times New Roman" w:cs="Times New Roman"/>
          <w:bCs/>
          <w:i/>
          <w:iCs/>
          <w:color w:val="FF0000"/>
        </w:rPr>
        <w:t xml:space="preserve"> </w:t>
      </w:r>
      <w:proofErr w:type="spellStart"/>
      <w:r w:rsidR="00BA56A5" w:rsidRPr="00BA56A5">
        <w:rPr>
          <w:rFonts w:ascii="Times New Roman" w:eastAsia="Aptos" w:hAnsi="Times New Roman" w:cs="Times New Roman"/>
          <w:bCs/>
          <w:i/>
          <w:iCs/>
          <w:color w:val="FF0000"/>
        </w:rPr>
        <w:t>memilih</w:t>
      </w:r>
      <w:proofErr w:type="spellEnd"/>
      <w:r w:rsidR="00BA56A5" w:rsidRPr="00BA56A5">
        <w:rPr>
          <w:rFonts w:ascii="Times New Roman" w:eastAsia="Aptos" w:hAnsi="Times New Roman" w:cs="Times New Roman"/>
          <w:bCs/>
          <w:i/>
          <w:iCs/>
          <w:color w:val="FF0000"/>
        </w:rPr>
        <w:t xml:space="preserve"> salah </w:t>
      </w:r>
      <w:proofErr w:type="spellStart"/>
      <w:r w:rsidR="00BA56A5" w:rsidRPr="00BA56A5">
        <w:rPr>
          <w:rFonts w:ascii="Times New Roman" w:eastAsia="Aptos" w:hAnsi="Times New Roman" w:cs="Times New Roman"/>
          <w:bCs/>
          <w:i/>
          <w:iCs/>
          <w:color w:val="FF0000"/>
        </w:rPr>
        <w:t>satu</w:t>
      </w:r>
      <w:proofErr w:type="spellEnd"/>
      <w:r w:rsidR="00BA56A5" w:rsidRPr="00BA56A5">
        <w:rPr>
          <w:rFonts w:ascii="Times New Roman" w:eastAsia="Aptos" w:hAnsi="Times New Roman" w:cs="Times New Roman"/>
          <w:bCs/>
          <w:i/>
          <w:iCs/>
          <w:color w:val="FF0000"/>
        </w:rPr>
        <w:t xml:space="preserve"> </w:t>
      </w:r>
      <w:proofErr w:type="spellStart"/>
      <w:r w:rsidR="00BA56A5" w:rsidRPr="00BA56A5">
        <w:rPr>
          <w:rFonts w:ascii="Times New Roman" w:eastAsia="Aptos" w:hAnsi="Times New Roman" w:cs="Times New Roman"/>
          <w:bCs/>
          <w:i/>
          <w:iCs/>
          <w:color w:val="FF0000"/>
        </w:rPr>
        <w:t>dari</w:t>
      </w:r>
      <w:proofErr w:type="spellEnd"/>
      <w:r w:rsidR="00BA56A5" w:rsidRPr="00BA56A5">
        <w:rPr>
          <w:rFonts w:ascii="Times New Roman" w:eastAsia="Aptos" w:hAnsi="Times New Roman" w:cs="Times New Roman"/>
          <w:bCs/>
          <w:i/>
          <w:iCs/>
          <w:color w:val="FF0000"/>
        </w:rPr>
        <w:t xml:space="preserve"> </w:t>
      </w:r>
      <w:proofErr w:type="spellStart"/>
      <w:r w:rsidR="00BA56A5" w:rsidRPr="00BA56A5">
        <w:rPr>
          <w:rFonts w:ascii="Times New Roman" w:eastAsia="Aptos" w:hAnsi="Times New Roman" w:cs="Times New Roman"/>
          <w:bCs/>
          <w:i/>
          <w:iCs/>
          <w:color w:val="FF0000"/>
        </w:rPr>
        <w:t>keempat</w:t>
      </w:r>
      <w:proofErr w:type="spellEnd"/>
      <w:r w:rsidR="00BA56A5" w:rsidRPr="00BA56A5">
        <w:rPr>
          <w:rFonts w:ascii="Times New Roman" w:eastAsia="Aptos" w:hAnsi="Times New Roman" w:cs="Times New Roman"/>
          <w:bCs/>
          <w:i/>
          <w:iCs/>
          <w:color w:val="FF0000"/>
        </w:rPr>
        <w:t xml:space="preserve"> </w:t>
      </w:r>
      <w:proofErr w:type="spellStart"/>
      <w:r w:rsidR="00BA56A5" w:rsidRPr="00BA56A5">
        <w:rPr>
          <w:rFonts w:ascii="Times New Roman" w:eastAsia="Aptos" w:hAnsi="Times New Roman" w:cs="Times New Roman"/>
          <w:bCs/>
          <w:i/>
          <w:iCs/>
          <w:color w:val="FF0000"/>
        </w:rPr>
        <w:t>struktur</w:t>
      </w:r>
      <w:proofErr w:type="spellEnd"/>
      <w:r w:rsidR="00BA56A5" w:rsidRPr="00BA56A5">
        <w:rPr>
          <w:rFonts w:ascii="Times New Roman" w:eastAsia="Aptos" w:hAnsi="Times New Roman" w:cs="Times New Roman"/>
          <w:bCs/>
          <w:i/>
          <w:iCs/>
          <w:color w:val="FF0000"/>
        </w:rPr>
        <w:t xml:space="preserve"> yang </w:t>
      </w:r>
      <w:proofErr w:type="spellStart"/>
      <w:r w:rsidR="00BA56A5" w:rsidRPr="00BA56A5">
        <w:rPr>
          <w:rFonts w:ascii="Times New Roman" w:eastAsia="Aptos" w:hAnsi="Times New Roman" w:cs="Times New Roman"/>
          <w:bCs/>
          <w:i/>
          <w:iCs/>
          <w:color w:val="FF0000"/>
        </w:rPr>
        <w:t>sesuai</w:t>
      </w:r>
      <w:proofErr w:type="spellEnd"/>
      <w:r w:rsidR="00BA56A5" w:rsidRPr="00BA56A5">
        <w:rPr>
          <w:rFonts w:ascii="Times New Roman" w:eastAsia="Aptos" w:hAnsi="Times New Roman" w:cs="Times New Roman"/>
          <w:bCs/>
          <w:i/>
          <w:iCs/>
          <w:color w:val="FF0000"/>
        </w:rPr>
        <w:t xml:space="preserve">. Jika </w:t>
      </w:r>
      <w:proofErr w:type="spellStart"/>
      <w:r w:rsidR="00BA56A5" w:rsidRPr="00BA56A5">
        <w:rPr>
          <w:rFonts w:ascii="Times New Roman" w:eastAsia="Aptos" w:hAnsi="Times New Roman" w:cs="Times New Roman"/>
          <w:bCs/>
          <w:i/>
          <w:iCs/>
          <w:color w:val="FF0000"/>
        </w:rPr>
        <w:t>sudah</w:t>
      </w:r>
      <w:proofErr w:type="spellEnd"/>
      <w:r w:rsidR="00BA56A5" w:rsidRPr="00BA56A5">
        <w:rPr>
          <w:rFonts w:ascii="Times New Roman" w:eastAsia="Aptos" w:hAnsi="Times New Roman" w:cs="Times New Roman"/>
          <w:bCs/>
          <w:i/>
          <w:iCs/>
          <w:color w:val="FF0000"/>
        </w:rPr>
        <w:t xml:space="preserve"> </w:t>
      </w:r>
      <w:proofErr w:type="spellStart"/>
      <w:r w:rsidR="00BA56A5" w:rsidRPr="00BA56A5">
        <w:rPr>
          <w:rFonts w:ascii="Times New Roman" w:eastAsia="Aptos" w:hAnsi="Times New Roman" w:cs="Times New Roman"/>
          <w:bCs/>
          <w:i/>
          <w:iCs/>
          <w:color w:val="FF0000"/>
        </w:rPr>
        <w:t>dipilih</w:t>
      </w:r>
      <w:proofErr w:type="spellEnd"/>
      <w:r w:rsidR="00BA56A5" w:rsidRPr="00BA56A5">
        <w:rPr>
          <w:rFonts w:ascii="Times New Roman" w:eastAsia="Aptos" w:hAnsi="Times New Roman" w:cs="Times New Roman"/>
          <w:bCs/>
          <w:i/>
          <w:iCs/>
          <w:color w:val="FF0000"/>
        </w:rPr>
        <w:t xml:space="preserve"> salah </w:t>
      </w:r>
      <w:proofErr w:type="spellStart"/>
      <w:r w:rsidR="00BA56A5" w:rsidRPr="00BA56A5">
        <w:rPr>
          <w:rFonts w:ascii="Times New Roman" w:eastAsia="Aptos" w:hAnsi="Times New Roman" w:cs="Times New Roman"/>
          <w:bCs/>
          <w:i/>
          <w:iCs/>
          <w:color w:val="FF0000"/>
        </w:rPr>
        <w:t>satu</w:t>
      </w:r>
      <w:proofErr w:type="spellEnd"/>
      <w:r w:rsidR="00BA56A5" w:rsidRPr="00BA56A5">
        <w:rPr>
          <w:rFonts w:ascii="Times New Roman" w:eastAsia="Aptos" w:hAnsi="Times New Roman" w:cs="Times New Roman"/>
          <w:bCs/>
          <w:i/>
          <w:iCs/>
          <w:color w:val="FF0000"/>
        </w:rPr>
        <w:t xml:space="preserve">, yang lain </w:t>
      </w:r>
      <w:proofErr w:type="spellStart"/>
      <w:r w:rsidR="00BA56A5" w:rsidRPr="00BA56A5">
        <w:rPr>
          <w:rFonts w:ascii="Times New Roman" w:eastAsia="Aptos" w:hAnsi="Times New Roman" w:cs="Times New Roman"/>
          <w:bCs/>
          <w:i/>
          <w:iCs/>
          <w:color w:val="FF0000"/>
        </w:rPr>
        <w:t>boleh</w:t>
      </w:r>
      <w:proofErr w:type="spellEnd"/>
      <w:r w:rsidR="00BA56A5" w:rsidRPr="00BA56A5">
        <w:rPr>
          <w:rFonts w:ascii="Times New Roman" w:eastAsia="Aptos" w:hAnsi="Times New Roman" w:cs="Times New Roman"/>
          <w:bCs/>
          <w:i/>
          <w:iCs/>
          <w:color w:val="FF0000"/>
        </w:rPr>
        <w:t xml:space="preserve"> </w:t>
      </w:r>
      <w:proofErr w:type="spellStart"/>
      <w:r w:rsidR="00BA56A5" w:rsidRPr="00BA56A5">
        <w:rPr>
          <w:rFonts w:ascii="Times New Roman" w:eastAsia="Aptos" w:hAnsi="Times New Roman" w:cs="Times New Roman"/>
          <w:bCs/>
          <w:i/>
          <w:iCs/>
          <w:color w:val="FF0000"/>
        </w:rPr>
        <w:t>dihilangkan</w:t>
      </w:r>
      <w:proofErr w:type="spellEnd"/>
      <w:r w:rsidRPr="005B6D81">
        <w:rPr>
          <w:rFonts w:ascii="Times New Roman" w:eastAsia="Aptos" w:hAnsi="Times New Roman" w:cs="Times New Roman"/>
          <w:bCs/>
          <w:i/>
          <w:iCs/>
          <w:color w:val="FF0000"/>
        </w:rPr>
        <w:t>)</w:t>
      </w:r>
    </w:p>
    <w:p w14:paraId="47864345" w14:textId="77777777" w:rsidR="008A5D45" w:rsidRDefault="008A5D45" w:rsidP="008A5D45">
      <w:pPr>
        <w:spacing w:after="0" w:line="240" w:lineRule="auto"/>
        <w:jc w:val="center"/>
        <w:textDirection w:val="btLr"/>
        <w:rPr>
          <w:rFonts w:ascii="Times New Roman" w:eastAsia="Aptos" w:hAnsi="Times New Roman" w:cs="Times New Roman"/>
          <w:b/>
          <w:color w:val="000000"/>
        </w:rPr>
      </w:pPr>
    </w:p>
    <w:p w14:paraId="04CF7A7F" w14:textId="77777777" w:rsidR="008A5D45" w:rsidRPr="005B6D81" w:rsidRDefault="008A5D45" w:rsidP="008A5D45">
      <w:pPr>
        <w:spacing w:after="0" w:line="240" w:lineRule="auto"/>
        <w:textDirection w:val="btLr"/>
        <w:rPr>
          <w:rFonts w:ascii="Times New Roman" w:eastAsia="Aptos" w:hAnsi="Times New Roman" w:cs="Times New Roman"/>
          <w:bCs/>
          <w:color w:val="FF0000"/>
        </w:rPr>
      </w:pPr>
      <w:proofErr w:type="spellStart"/>
      <w:r w:rsidRPr="005B6D81">
        <w:rPr>
          <w:rFonts w:ascii="Times New Roman" w:eastAsia="Aptos" w:hAnsi="Times New Roman" w:cs="Times New Roman"/>
          <w:b/>
          <w:color w:val="FF0000"/>
        </w:rPr>
        <w:t>Contoh</w:t>
      </w:r>
      <w:proofErr w:type="spellEnd"/>
      <w:r w:rsidRPr="005B6D81">
        <w:rPr>
          <w:rFonts w:ascii="Times New Roman" w:eastAsia="Aptos" w:hAnsi="Times New Roman" w:cs="Times New Roman"/>
          <w:b/>
          <w:color w:val="FF0000"/>
        </w:rPr>
        <w:t xml:space="preserve"> 1</w:t>
      </w:r>
      <w:r w:rsidRPr="005B6D81">
        <w:rPr>
          <w:rFonts w:ascii="Times New Roman" w:eastAsia="Aptos" w:hAnsi="Times New Roman" w:cs="Times New Roman"/>
          <w:bCs/>
          <w:color w:val="FF0000"/>
        </w:rPr>
        <w:t xml:space="preserve">: </w:t>
      </w:r>
      <w:proofErr w:type="spellStart"/>
      <w:r w:rsidRPr="005B6D81">
        <w:rPr>
          <w:rFonts w:ascii="Times New Roman" w:eastAsia="Aptos" w:hAnsi="Times New Roman" w:cs="Times New Roman"/>
          <w:b/>
          <w:color w:val="FF0000"/>
        </w:rPr>
        <w:t>Struktur</w:t>
      </w:r>
      <w:proofErr w:type="spellEnd"/>
      <w:r w:rsidRPr="005B6D81">
        <w:rPr>
          <w:rFonts w:ascii="Times New Roman" w:eastAsia="Aptos" w:hAnsi="Times New Roman" w:cs="Times New Roman"/>
          <w:b/>
          <w:color w:val="FF0000"/>
        </w:rPr>
        <w:t xml:space="preserve"> </w:t>
      </w:r>
      <w:proofErr w:type="spellStart"/>
      <w:r w:rsidRPr="005B6D81">
        <w:rPr>
          <w:rFonts w:ascii="Times New Roman" w:eastAsia="Aptos" w:hAnsi="Times New Roman" w:cs="Times New Roman"/>
          <w:b/>
          <w:color w:val="FF0000"/>
        </w:rPr>
        <w:t>Hirarki</w:t>
      </w:r>
      <w:proofErr w:type="spellEnd"/>
    </w:p>
    <w:p w14:paraId="269B181B" w14:textId="77777777" w:rsidR="008A5D45" w:rsidRPr="005B6D81" w:rsidRDefault="008A5D45" w:rsidP="008A5D45">
      <w:pPr>
        <w:spacing w:after="0" w:line="240" w:lineRule="auto"/>
        <w:jc w:val="both"/>
        <w:textDirection w:val="btLr"/>
        <w:rPr>
          <w:rFonts w:ascii="Times New Roman" w:eastAsia="Aptos" w:hAnsi="Times New Roman" w:cs="Times New Roman"/>
          <w:bCs/>
          <w:i/>
          <w:iCs/>
          <w:color w:val="FF0000"/>
        </w:rPr>
      </w:pPr>
      <w:proofErr w:type="spellStart"/>
      <w:r w:rsidRPr="005B6D81">
        <w:rPr>
          <w:rFonts w:ascii="Times New Roman" w:eastAsia="Aptos" w:hAnsi="Times New Roman" w:cs="Times New Roman"/>
          <w:bCs/>
          <w:i/>
          <w:iCs/>
          <w:color w:val="FF0000"/>
        </w:rPr>
        <w:t>Struktur</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hirarki</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ini</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digunakan</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jika</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untuk</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belajar</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kemampuan</w:t>
      </w:r>
      <w:proofErr w:type="spellEnd"/>
      <w:r w:rsidRPr="005B6D81">
        <w:rPr>
          <w:rFonts w:ascii="Times New Roman" w:eastAsia="Aptos" w:hAnsi="Times New Roman" w:cs="Times New Roman"/>
          <w:bCs/>
          <w:i/>
          <w:iCs/>
          <w:color w:val="FF0000"/>
        </w:rPr>
        <w:t xml:space="preserve"> A, </w:t>
      </w:r>
      <w:proofErr w:type="spellStart"/>
      <w:r w:rsidRPr="005B6D81">
        <w:rPr>
          <w:rFonts w:ascii="Times New Roman" w:eastAsia="Aptos" w:hAnsi="Times New Roman" w:cs="Times New Roman"/>
          <w:bCs/>
          <w:i/>
          <w:iCs/>
          <w:color w:val="FF0000"/>
        </w:rPr>
        <w:t>harus</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terlebih</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dahulu</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belajar</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kemampuan</w:t>
      </w:r>
      <w:proofErr w:type="spellEnd"/>
      <w:r w:rsidRPr="005B6D81">
        <w:rPr>
          <w:rFonts w:ascii="Times New Roman" w:eastAsia="Aptos" w:hAnsi="Times New Roman" w:cs="Times New Roman"/>
          <w:bCs/>
          <w:i/>
          <w:iCs/>
          <w:color w:val="FF0000"/>
        </w:rPr>
        <w:t xml:space="preserve"> B, </w:t>
      </w:r>
      <w:proofErr w:type="spellStart"/>
      <w:r w:rsidRPr="005B6D81">
        <w:rPr>
          <w:rFonts w:ascii="Times New Roman" w:eastAsia="Aptos" w:hAnsi="Times New Roman" w:cs="Times New Roman"/>
          <w:bCs/>
          <w:i/>
          <w:iCs/>
          <w:color w:val="FF0000"/>
        </w:rPr>
        <w:t>digambarkan</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dengan</w:t>
      </w:r>
      <w:proofErr w:type="spellEnd"/>
      <w:r w:rsidRPr="005B6D81">
        <w:rPr>
          <w:rFonts w:ascii="Times New Roman" w:eastAsia="Aptos" w:hAnsi="Times New Roman" w:cs="Times New Roman"/>
          <w:bCs/>
          <w:i/>
          <w:iCs/>
          <w:color w:val="FF0000"/>
        </w:rPr>
        <w:t xml:space="preserve"> dua </w:t>
      </w:r>
      <w:proofErr w:type="spellStart"/>
      <w:r w:rsidRPr="005B6D81">
        <w:rPr>
          <w:rFonts w:ascii="Times New Roman" w:eastAsia="Aptos" w:hAnsi="Times New Roman" w:cs="Times New Roman"/>
          <w:bCs/>
          <w:i/>
          <w:iCs/>
          <w:color w:val="FF0000"/>
        </w:rPr>
        <w:t>kotak</w:t>
      </w:r>
      <w:proofErr w:type="spellEnd"/>
      <w:r w:rsidRPr="005B6D81">
        <w:rPr>
          <w:rFonts w:ascii="Times New Roman" w:eastAsia="Aptos" w:hAnsi="Times New Roman" w:cs="Times New Roman"/>
          <w:bCs/>
          <w:i/>
          <w:iCs/>
          <w:color w:val="FF0000"/>
        </w:rPr>
        <w:t xml:space="preserve"> masing- masing </w:t>
      </w:r>
      <w:proofErr w:type="spellStart"/>
      <w:r w:rsidRPr="005B6D81">
        <w:rPr>
          <w:rFonts w:ascii="Times New Roman" w:eastAsia="Aptos" w:hAnsi="Times New Roman" w:cs="Times New Roman"/>
          <w:bCs/>
          <w:i/>
          <w:iCs/>
          <w:color w:val="FF0000"/>
        </w:rPr>
        <w:t>berisi</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kemampuan</w:t>
      </w:r>
      <w:proofErr w:type="spellEnd"/>
      <w:r w:rsidRPr="005B6D81">
        <w:rPr>
          <w:rFonts w:ascii="Times New Roman" w:eastAsia="Aptos" w:hAnsi="Times New Roman" w:cs="Times New Roman"/>
          <w:bCs/>
          <w:i/>
          <w:iCs/>
          <w:color w:val="FF0000"/>
        </w:rPr>
        <w:t xml:space="preserve"> A dan </w:t>
      </w:r>
      <w:proofErr w:type="spellStart"/>
      <w:r w:rsidRPr="005B6D81">
        <w:rPr>
          <w:rFonts w:ascii="Times New Roman" w:eastAsia="Aptos" w:hAnsi="Times New Roman" w:cs="Times New Roman"/>
          <w:bCs/>
          <w:i/>
          <w:iCs/>
          <w:color w:val="FF0000"/>
        </w:rPr>
        <w:t>kemampuan</w:t>
      </w:r>
      <w:proofErr w:type="spellEnd"/>
      <w:r w:rsidRPr="005B6D81">
        <w:rPr>
          <w:rFonts w:ascii="Times New Roman" w:eastAsia="Aptos" w:hAnsi="Times New Roman" w:cs="Times New Roman"/>
          <w:bCs/>
          <w:i/>
          <w:iCs/>
          <w:color w:val="FF0000"/>
        </w:rPr>
        <w:t xml:space="preserve"> B, dan </w:t>
      </w:r>
      <w:proofErr w:type="spellStart"/>
      <w:r w:rsidRPr="005B6D81">
        <w:rPr>
          <w:rFonts w:ascii="Times New Roman" w:eastAsia="Aptos" w:hAnsi="Times New Roman" w:cs="Times New Roman"/>
          <w:bCs/>
          <w:i/>
          <w:iCs/>
          <w:color w:val="FF0000"/>
        </w:rPr>
        <w:t>kedua</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kotak</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tersebut</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dihubungkan</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dengan</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anak</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panah</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vertikal</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menuju</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ke</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atas</w:t>
      </w:r>
      <w:proofErr w:type="spellEnd"/>
      <w:r w:rsidRPr="005B6D81">
        <w:rPr>
          <w:rFonts w:ascii="Times New Roman" w:eastAsia="Aptos" w:hAnsi="Times New Roman" w:cs="Times New Roman"/>
          <w:bCs/>
          <w:i/>
          <w:iCs/>
          <w:color w:val="FF0000"/>
        </w:rPr>
        <w:t>.</w:t>
      </w:r>
    </w:p>
    <w:p w14:paraId="26F87F9A" w14:textId="77777777" w:rsidR="008A5D45" w:rsidRDefault="008A5D45" w:rsidP="008A5D45">
      <w:pPr>
        <w:spacing w:after="0" w:line="240" w:lineRule="auto"/>
        <w:textDirection w:val="btLr"/>
        <w:rPr>
          <w:rFonts w:ascii="Times New Roman" w:eastAsia="Aptos" w:hAnsi="Times New Roman" w:cs="Times New Roman"/>
          <w:bCs/>
          <w:i/>
          <w:iCs/>
          <w:color w:val="000000"/>
        </w:rPr>
      </w:pPr>
    </w:p>
    <w:p w14:paraId="26440ED7" w14:textId="77777777" w:rsidR="008A5D45" w:rsidRDefault="008A5D45" w:rsidP="008A5D45">
      <w:pPr>
        <w:spacing w:after="0" w:line="240" w:lineRule="auto"/>
        <w:jc w:val="center"/>
        <w:textDirection w:val="btLr"/>
        <w:rPr>
          <w:rFonts w:ascii="Times New Roman" w:eastAsia="Aptos" w:hAnsi="Times New Roman" w:cs="Times New Roman"/>
          <w:bCs/>
          <w:i/>
          <w:iCs/>
          <w:color w:val="000000"/>
        </w:rPr>
      </w:pPr>
      <w:r>
        <w:rPr>
          <w:rFonts w:ascii="Times New Roman" w:eastAsia="Aptos" w:hAnsi="Times New Roman" w:cs="Times New Roman"/>
          <w:bCs/>
          <w:i/>
          <w:iCs/>
          <w:noProof/>
          <w:color w:val="000000"/>
        </w:rPr>
        <w:drawing>
          <wp:inline distT="0" distB="0" distL="0" distR="0" wp14:anchorId="0215FD36" wp14:editId="5D42FE55">
            <wp:extent cx="5223849" cy="7351395"/>
            <wp:effectExtent l="0" t="0" r="0" b="2095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17A5E88" w14:textId="77777777" w:rsidR="008A5D45" w:rsidRDefault="008A5D45" w:rsidP="008A5D45">
      <w:pPr>
        <w:spacing w:after="0" w:line="240" w:lineRule="auto"/>
        <w:textDirection w:val="btLr"/>
        <w:rPr>
          <w:rFonts w:ascii="Times New Roman" w:eastAsia="Aptos" w:hAnsi="Times New Roman" w:cs="Times New Roman"/>
          <w:b/>
          <w:color w:val="000000"/>
        </w:rPr>
        <w:sectPr w:rsidR="008A5D45" w:rsidSect="008A5D45">
          <w:pgSz w:w="11906" w:h="16838" w:code="9"/>
          <w:pgMar w:top="1440" w:right="1440" w:bottom="1440" w:left="1440" w:header="720" w:footer="720" w:gutter="0"/>
          <w:pgNumType w:start="1"/>
          <w:cols w:space="720"/>
          <w:docGrid w:linePitch="360"/>
        </w:sectPr>
      </w:pPr>
    </w:p>
    <w:p w14:paraId="2E897241" w14:textId="77777777" w:rsidR="008A5D45" w:rsidRPr="005B6D81" w:rsidRDefault="008A5D45" w:rsidP="008A5D45">
      <w:pPr>
        <w:spacing w:after="0" w:line="240" w:lineRule="auto"/>
        <w:textDirection w:val="btLr"/>
        <w:rPr>
          <w:rFonts w:ascii="Times New Roman" w:eastAsia="Aptos" w:hAnsi="Times New Roman" w:cs="Times New Roman"/>
          <w:bCs/>
          <w:color w:val="FF0000"/>
        </w:rPr>
      </w:pPr>
      <w:proofErr w:type="spellStart"/>
      <w:r w:rsidRPr="005B6D81">
        <w:rPr>
          <w:rFonts w:ascii="Times New Roman" w:eastAsia="Aptos" w:hAnsi="Times New Roman" w:cs="Times New Roman"/>
          <w:b/>
          <w:color w:val="FF0000"/>
        </w:rPr>
        <w:lastRenderedPageBreak/>
        <w:t>Contoh</w:t>
      </w:r>
      <w:proofErr w:type="spellEnd"/>
      <w:r w:rsidRPr="005B6D81">
        <w:rPr>
          <w:rFonts w:ascii="Times New Roman" w:eastAsia="Aptos" w:hAnsi="Times New Roman" w:cs="Times New Roman"/>
          <w:b/>
          <w:color w:val="FF0000"/>
        </w:rPr>
        <w:t xml:space="preserve"> 2</w:t>
      </w:r>
      <w:r w:rsidRPr="005B6D81">
        <w:rPr>
          <w:rFonts w:ascii="Times New Roman" w:eastAsia="Aptos" w:hAnsi="Times New Roman" w:cs="Times New Roman"/>
          <w:bCs/>
          <w:color w:val="FF0000"/>
        </w:rPr>
        <w:t xml:space="preserve">: </w:t>
      </w:r>
      <w:proofErr w:type="spellStart"/>
      <w:r w:rsidRPr="005B6D81">
        <w:rPr>
          <w:rFonts w:ascii="Times New Roman" w:eastAsia="Aptos" w:hAnsi="Times New Roman" w:cs="Times New Roman"/>
          <w:b/>
          <w:color w:val="FF0000"/>
        </w:rPr>
        <w:t>Struktur</w:t>
      </w:r>
      <w:proofErr w:type="spellEnd"/>
      <w:r w:rsidRPr="005B6D81">
        <w:rPr>
          <w:rFonts w:ascii="Times New Roman" w:eastAsia="Aptos" w:hAnsi="Times New Roman" w:cs="Times New Roman"/>
          <w:b/>
          <w:color w:val="FF0000"/>
        </w:rPr>
        <w:t xml:space="preserve"> </w:t>
      </w:r>
      <w:proofErr w:type="spellStart"/>
      <w:r w:rsidRPr="005B6D81">
        <w:rPr>
          <w:rFonts w:ascii="Times New Roman" w:eastAsia="Aptos" w:hAnsi="Times New Roman" w:cs="Times New Roman"/>
          <w:b/>
          <w:color w:val="FF0000"/>
        </w:rPr>
        <w:t>Prosedural</w:t>
      </w:r>
      <w:proofErr w:type="spellEnd"/>
    </w:p>
    <w:p w14:paraId="69F10233" w14:textId="77777777" w:rsidR="008A5D45" w:rsidRPr="005B6D81" w:rsidRDefault="008A5D45" w:rsidP="008A5D45">
      <w:pPr>
        <w:spacing w:after="0" w:line="240" w:lineRule="auto"/>
        <w:jc w:val="both"/>
        <w:textDirection w:val="btLr"/>
        <w:rPr>
          <w:rFonts w:ascii="Times New Roman" w:eastAsia="Aptos" w:hAnsi="Times New Roman" w:cs="Times New Roman"/>
          <w:bCs/>
          <w:i/>
          <w:iCs/>
          <w:color w:val="FF0000"/>
        </w:rPr>
      </w:pPr>
      <w:proofErr w:type="spellStart"/>
      <w:r w:rsidRPr="005B6D81">
        <w:rPr>
          <w:rFonts w:ascii="Times New Roman" w:eastAsia="Aptos" w:hAnsi="Times New Roman" w:cs="Times New Roman"/>
          <w:bCs/>
          <w:i/>
          <w:iCs/>
          <w:color w:val="FF0000"/>
        </w:rPr>
        <w:t>Struktur</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prosedural</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untuk</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belajar</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kemampuan</w:t>
      </w:r>
      <w:proofErr w:type="spellEnd"/>
      <w:r w:rsidRPr="005B6D81">
        <w:rPr>
          <w:rFonts w:ascii="Times New Roman" w:eastAsia="Aptos" w:hAnsi="Times New Roman" w:cs="Times New Roman"/>
          <w:bCs/>
          <w:i/>
          <w:iCs/>
          <w:color w:val="FF0000"/>
        </w:rPr>
        <w:t xml:space="preserve"> A, </w:t>
      </w:r>
      <w:proofErr w:type="spellStart"/>
      <w:r w:rsidRPr="005B6D81">
        <w:rPr>
          <w:rFonts w:ascii="Times New Roman" w:eastAsia="Aptos" w:hAnsi="Times New Roman" w:cs="Times New Roman"/>
          <w:bCs/>
          <w:i/>
          <w:iCs/>
          <w:color w:val="FF0000"/>
        </w:rPr>
        <w:t>sebaiknya</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terlebih</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dahulu</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belajar</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kemampuan</w:t>
      </w:r>
      <w:proofErr w:type="spellEnd"/>
      <w:r w:rsidRPr="005B6D81">
        <w:rPr>
          <w:rFonts w:ascii="Times New Roman" w:eastAsia="Aptos" w:hAnsi="Times New Roman" w:cs="Times New Roman"/>
          <w:bCs/>
          <w:i/>
          <w:iCs/>
          <w:color w:val="FF0000"/>
        </w:rPr>
        <w:t xml:space="preserve"> B, </w:t>
      </w:r>
      <w:proofErr w:type="spellStart"/>
      <w:r w:rsidRPr="005B6D81">
        <w:rPr>
          <w:rFonts w:ascii="Times New Roman" w:eastAsia="Aptos" w:hAnsi="Times New Roman" w:cs="Times New Roman"/>
          <w:bCs/>
          <w:i/>
          <w:iCs/>
          <w:color w:val="FF0000"/>
        </w:rPr>
        <w:t>digambarkan</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dengan</w:t>
      </w:r>
      <w:proofErr w:type="spellEnd"/>
      <w:r w:rsidRPr="005B6D81">
        <w:rPr>
          <w:rFonts w:ascii="Times New Roman" w:eastAsia="Aptos" w:hAnsi="Times New Roman" w:cs="Times New Roman"/>
          <w:bCs/>
          <w:i/>
          <w:iCs/>
          <w:color w:val="FF0000"/>
        </w:rPr>
        <w:t xml:space="preserve"> dua </w:t>
      </w:r>
      <w:proofErr w:type="spellStart"/>
      <w:r w:rsidRPr="005B6D81">
        <w:rPr>
          <w:rFonts w:ascii="Times New Roman" w:eastAsia="Aptos" w:hAnsi="Times New Roman" w:cs="Times New Roman"/>
          <w:bCs/>
          <w:i/>
          <w:iCs/>
          <w:color w:val="FF0000"/>
        </w:rPr>
        <w:t>kotak</w:t>
      </w:r>
      <w:proofErr w:type="spellEnd"/>
      <w:r w:rsidRPr="005B6D81">
        <w:rPr>
          <w:rFonts w:ascii="Times New Roman" w:eastAsia="Aptos" w:hAnsi="Times New Roman" w:cs="Times New Roman"/>
          <w:bCs/>
          <w:i/>
          <w:iCs/>
          <w:color w:val="FF0000"/>
        </w:rPr>
        <w:t xml:space="preserve"> masing </w:t>
      </w:r>
      <w:proofErr w:type="spellStart"/>
      <w:r w:rsidRPr="005B6D81">
        <w:rPr>
          <w:rFonts w:ascii="Times New Roman" w:eastAsia="Aptos" w:hAnsi="Times New Roman" w:cs="Times New Roman"/>
          <w:bCs/>
          <w:i/>
          <w:iCs/>
          <w:color w:val="FF0000"/>
        </w:rPr>
        <w:t>masing</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berisi</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kemampuan</w:t>
      </w:r>
      <w:proofErr w:type="spellEnd"/>
      <w:r w:rsidRPr="005B6D81">
        <w:rPr>
          <w:rFonts w:ascii="Times New Roman" w:eastAsia="Aptos" w:hAnsi="Times New Roman" w:cs="Times New Roman"/>
          <w:bCs/>
          <w:i/>
          <w:iCs/>
          <w:color w:val="FF0000"/>
        </w:rPr>
        <w:t xml:space="preserve"> A dan </w:t>
      </w:r>
      <w:proofErr w:type="spellStart"/>
      <w:r w:rsidRPr="005B6D81">
        <w:rPr>
          <w:rFonts w:ascii="Times New Roman" w:eastAsia="Aptos" w:hAnsi="Times New Roman" w:cs="Times New Roman"/>
          <w:bCs/>
          <w:i/>
          <w:iCs/>
          <w:color w:val="FF0000"/>
        </w:rPr>
        <w:t>kemampuan</w:t>
      </w:r>
      <w:proofErr w:type="spellEnd"/>
      <w:r w:rsidRPr="005B6D81">
        <w:rPr>
          <w:rFonts w:ascii="Times New Roman" w:eastAsia="Aptos" w:hAnsi="Times New Roman" w:cs="Times New Roman"/>
          <w:bCs/>
          <w:i/>
          <w:iCs/>
          <w:color w:val="FF0000"/>
        </w:rPr>
        <w:t xml:space="preserve"> B, dan </w:t>
      </w:r>
      <w:proofErr w:type="spellStart"/>
      <w:r w:rsidRPr="005B6D81">
        <w:rPr>
          <w:rFonts w:ascii="Times New Roman" w:eastAsia="Aptos" w:hAnsi="Times New Roman" w:cs="Times New Roman"/>
          <w:bCs/>
          <w:i/>
          <w:iCs/>
          <w:color w:val="FF0000"/>
        </w:rPr>
        <w:t>kedua</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kotak</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tersebut</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dihubungkan</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dengan</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anak</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panah</w:t>
      </w:r>
      <w:proofErr w:type="spellEnd"/>
      <w:r w:rsidRPr="005B6D81">
        <w:rPr>
          <w:rFonts w:ascii="Times New Roman" w:eastAsia="Aptos" w:hAnsi="Times New Roman" w:cs="Times New Roman"/>
          <w:bCs/>
          <w:i/>
          <w:iCs/>
          <w:color w:val="FF0000"/>
        </w:rPr>
        <w:t xml:space="preserve"> horizontal. </w:t>
      </w:r>
      <w:proofErr w:type="spellStart"/>
      <w:r w:rsidRPr="005B6D81">
        <w:rPr>
          <w:rFonts w:ascii="Times New Roman" w:eastAsia="Aptos" w:hAnsi="Times New Roman" w:cs="Times New Roman"/>
          <w:bCs/>
          <w:i/>
          <w:iCs/>
          <w:color w:val="FF0000"/>
        </w:rPr>
        <w:t>Prinsipnya</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bahwa</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belajar</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dimulai</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dari</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materi</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pembelajaran</w:t>
      </w:r>
      <w:proofErr w:type="spellEnd"/>
      <w:r w:rsidRPr="005B6D81">
        <w:rPr>
          <w:rFonts w:ascii="Times New Roman" w:eastAsia="Aptos" w:hAnsi="Times New Roman" w:cs="Times New Roman"/>
          <w:bCs/>
          <w:i/>
          <w:iCs/>
          <w:color w:val="FF0000"/>
        </w:rPr>
        <w:t xml:space="preserve"> yang </w:t>
      </w:r>
      <w:proofErr w:type="spellStart"/>
      <w:r w:rsidRPr="005B6D81">
        <w:rPr>
          <w:rFonts w:ascii="Times New Roman" w:eastAsia="Aptos" w:hAnsi="Times New Roman" w:cs="Times New Roman"/>
          <w:bCs/>
          <w:i/>
          <w:iCs/>
          <w:color w:val="FF0000"/>
        </w:rPr>
        <w:t>mudah</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kemudian</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meningkat</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ke</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materi</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pembelajaran</w:t>
      </w:r>
      <w:proofErr w:type="spellEnd"/>
      <w:r w:rsidRPr="005B6D81">
        <w:rPr>
          <w:rFonts w:ascii="Times New Roman" w:eastAsia="Aptos" w:hAnsi="Times New Roman" w:cs="Times New Roman"/>
          <w:bCs/>
          <w:i/>
          <w:iCs/>
          <w:color w:val="FF0000"/>
        </w:rPr>
        <w:t xml:space="preserve"> yang </w:t>
      </w:r>
      <w:proofErr w:type="spellStart"/>
      <w:r w:rsidRPr="005B6D81">
        <w:rPr>
          <w:rFonts w:ascii="Times New Roman" w:eastAsia="Aptos" w:hAnsi="Times New Roman" w:cs="Times New Roman"/>
          <w:bCs/>
          <w:i/>
          <w:iCs/>
          <w:color w:val="FF0000"/>
        </w:rPr>
        <w:t>lebih</w:t>
      </w:r>
      <w:proofErr w:type="spellEnd"/>
      <w:r w:rsidRPr="005B6D81">
        <w:rPr>
          <w:rFonts w:ascii="Times New Roman" w:eastAsia="Aptos" w:hAnsi="Times New Roman" w:cs="Times New Roman"/>
          <w:bCs/>
          <w:i/>
          <w:iCs/>
          <w:color w:val="FF0000"/>
        </w:rPr>
        <w:t xml:space="preserve"> </w:t>
      </w:r>
      <w:proofErr w:type="spellStart"/>
      <w:r w:rsidRPr="005B6D81">
        <w:rPr>
          <w:rFonts w:ascii="Times New Roman" w:eastAsia="Aptos" w:hAnsi="Times New Roman" w:cs="Times New Roman"/>
          <w:bCs/>
          <w:i/>
          <w:iCs/>
          <w:color w:val="FF0000"/>
        </w:rPr>
        <w:t>sulit</w:t>
      </w:r>
      <w:proofErr w:type="spellEnd"/>
      <w:r w:rsidRPr="005B6D81">
        <w:rPr>
          <w:rFonts w:ascii="Times New Roman" w:eastAsia="Aptos" w:hAnsi="Times New Roman" w:cs="Times New Roman"/>
          <w:bCs/>
          <w:i/>
          <w:iCs/>
          <w:color w:val="FF0000"/>
        </w:rPr>
        <w:t>.</w:t>
      </w:r>
    </w:p>
    <w:p w14:paraId="5DEE4F85" w14:textId="77777777" w:rsidR="008A5D45" w:rsidRDefault="008A5D45" w:rsidP="008A5D45">
      <w:pPr>
        <w:spacing w:after="0" w:line="240" w:lineRule="auto"/>
        <w:jc w:val="both"/>
        <w:textDirection w:val="btLr"/>
        <w:rPr>
          <w:rFonts w:ascii="Times New Roman" w:eastAsia="Aptos" w:hAnsi="Times New Roman" w:cs="Times New Roman"/>
          <w:bCs/>
          <w:i/>
          <w:iCs/>
          <w:color w:val="000000"/>
        </w:rPr>
      </w:pPr>
    </w:p>
    <w:p w14:paraId="1A6D77DC" w14:textId="77777777" w:rsidR="008A5D45" w:rsidRDefault="008A5D45" w:rsidP="008A5D45">
      <w:pPr>
        <w:spacing w:after="0" w:line="240" w:lineRule="auto"/>
        <w:jc w:val="both"/>
        <w:textDirection w:val="btLr"/>
        <w:rPr>
          <w:rFonts w:ascii="Times New Roman" w:eastAsia="Aptos" w:hAnsi="Times New Roman" w:cs="Times New Roman"/>
          <w:bCs/>
          <w:i/>
          <w:iCs/>
          <w:color w:val="000000"/>
        </w:rPr>
      </w:pPr>
    </w:p>
    <w:p w14:paraId="749C04E4" w14:textId="77777777" w:rsidR="008A5D45" w:rsidRDefault="008A5D45" w:rsidP="008A5D45">
      <w:pPr>
        <w:spacing w:after="0" w:line="240" w:lineRule="auto"/>
        <w:jc w:val="both"/>
        <w:textDirection w:val="btLr"/>
        <w:rPr>
          <w:rFonts w:ascii="Times New Roman" w:eastAsia="Aptos" w:hAnsi="Times New Roman" w:cs="Times New Roman"/>
          <w:bCs/>
          <w:i/>
          <w:iCs/>
          <w:color w:val="000000"/>
        </w:rPr>
        <w:sectPr w:rsidR="008A5D45" w:rsidSect="008A5D45">
          <w:pgSz w:w="16838" w:h="11906" w:orient="landscape" w:code="9"/>
          <w:pgMar w:top="1440" w:right="1440" w:bottom="1440" w:left="1440" w:header="720" w:footer="720" w:gutter="0"/>
          <w:cols w:space="720"/>
          <w:docGrid w:linePitch="360"/>
        </w:sectPr>
      </w:pPr>
      <w:r>
        <w:rPr>
          <w:rFonts w:ascii="Times New Roman" w:eastAsia="Aptos" w:hAnsi="Times New Roman" w:cs="Times New Roman"/>
          <w:bCs/>
          <w:i/>
          <w:iCs/>
          <w:noProof/>
          <w:color w:val="000000"/>
        </w:rPr>
        <w:drawing>
          <wp:inline distT="0" distB="0" distL="0" distR="0" wp14:anchorId="2A59A80F" wp14:editId="4C91075D">
            <wp:extent cx="8934450" cy="4164594"/>
            <wp:effectExtent l="19050" t="0" r="38100" b="2667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20749418" w14:textId="77777777" w:rsidR="008A5D45" w:rsidRPr="00C97272" w:rsidRDefault="008A5D45" w:rsidP="008A5D45">
      <w:pPr>
        <w:spacing w:after="0" w:line="240" w:lineRule="auto"/>
        <w:textDirection w:val="btLr"/>
        <w:rPr>
          <w:rFonts w:ascii="Times New Roman" w:eastAsia="Aptos" w:hAnsi="Times New Roman" w:cs="Times New Roman"/>
          <w:bCs/>
          <w:i/>
          <w:iCs/>
          <w:color w:val="FF0000"/>
        </w:rPr>
      </w:pPr>
      <w:proofErr w:type="spellStart"/>
      <w:r w:rsidRPr="005B6D81">
        <w:rPr>
          <w:rFonts w:ascii="Times New Roman" w:eastAsia="Aptos" w:hAnsi="Times New Roman" w:cs="Times New Roman"/>
          <w:b/>
          <w:color w:val="FF0000"/>
        </w:rPr>
        <w:lastRenderedPageBreak/>
        <w:t>Contoh</w:t>
      </w:r>
      <w:proofErr w:type="spellEnd"/>
      <w:r w:rsidRPr="005B6D81">
        <w:rPr>
          <w:rFonts w:ascii="Times New Roman" w:eastAsia="Aptos" w:hAnsi="Times New Roman" w:cs="Times New Roman"/>
          <w:b/>
          <w:color w:val="FF0000"/>
        </w:rPr>
        <w:t xml:space="preserve"> 3</w:t>
      </w:r>
      <w:r w:rsidRPr="005B6D81">
        <w:rPr>
          <w:rFonts w:ascii="Times New Roman" w:eastAsia="Aptos" w:hAnsi="Times New Roman" w:cs="Times New Roman"/>
          <w:bCs/>
          <w:color w:val="FF0000"/>
        </w:rPr>
        <w:t xml:space="preserve">: </w:t>
      </w:r>
      <w:proofErr w:type="spellStart"/>
      <w:r w:rsidRPr="005B6D81">
        <w:rPr>
          <w:rFonts w:ascii="Times New Roman" w:eastAsia="Aptos" w:hAnsi="Times New Roman" w:cs="Times New Roman"/>
          <w:b/>
          <w:color w:val="FF0000"/>
        </w:rPr>
        <w:t>Struktur</w:t>
      </w:r>
      <w:proofErr w:type="spellEnd"/>
      <w:r w:rsidRPr="005B6D81">
        <w:rPr>
          <w:rFonts w:ascii="Times New Roman" w:eastAsia="Aptos" w:hAnsi="Times New Roman" w:cs="Times New Roman"/>
          <w:b/>
          <w:color w:val="FF0000"/>
        </w:rPr>
        <w:t xml:space="preserve"> </w:t>
      </w:r>
      <w:proofErr w:type="spellStart"/>
      <w:r>
        <w:rPr>
          <w:rFonts w:ascii="Times New Roman" w:eastAsia="Aptos" w:hAnsi="Times New Roman" w:cs="Times New Roman"/>
          <w:b/>
          <w:color w:val="FF0000"/>
        </w:rPr>
        <w:t>Pengelompokkan</w:t>
      </w:r>
      <w:proofErr w:type="spellEnd"/>
      <w:r>
        <w:rPr>
          <w:rFonts w:ascii="Times New Roman" w:eastAsia="Aptos" w:hAnsi="Times New Roman" w:cs="Times New Roman"/>
          <w:b/>
          <w:color w:val="FF0000"/>
        </w:rPr>
        <w:t xml:space="preserve"> (</w:t>
      </w:r>
      <w:r>
        <w:rPr>
          <w:rFonts w:ascii="Times New Roman" w:eastAsia="Aptos" w:hAnsi="Times New Roman" w:cs="Times New Roman"/>
          <w:b/>
          <w:i/>
          <w:iCs/>
          <w:color w:val="FF0000"/>
        </w:rPr>
        <w:t>Cluster)</w:t>
      </w:r>
    </w:p>
    <w:p w14:paraId="33621A89" w14:textId="77777777" w:rsidR="008A5D45" w:rsidRDefault="008A5D45" w:rsidP="008A5D45">
      <w:pPr>
        <w:spacing w:after="0" w:line="240" w:lineRule="auto"/>
        <w:jc w:val="both"/>
        <w:textDirection w:val="btLr"/>
        <w:rPr>
          <w:rFonts w:ascii="Times New Roman" w:eastAsia="Aptos" w:hAnsi="Times New Roman" w:cs="Times New Roman"/>
          <w:bCs/>
          <w:i/>
          <w:iCs/>
          <w:color w:val="FF0000"/>
        </w:rPr>
      </w:pPr>
      <w:proofErr w:type="spellStart"/>
      <w:r w:rsidRPr="00C97272">
        <w:rPr>
          <w:rFonts w:ascii="Times New Roman" w:eastAsia="Aptos" w:hAnsi="Times New Roman" w:cs="Times New Roman"/>
          <w:bCs/>
          <w:i/>
          <w:iCs/>
          <w:color w:val="FF0000"/>
        </w:rPr>
        <w:t>Struktur</w:t>
      </w:r>
      <w:proofErr w:type="spellEnd"/>
      <w:r w:rsidRPr="00C97272">
        <w:rPr>
          <w:rFonts w:ascii="Times New Roman" w:eastAsia="Aptos" w:hAnsi="Times New Roman" w:cs="Times New Roman"/>
          <w:bCs/>
          <w:i/>
          <w:iCs/>
          <w:color w:val="FF0000"/>
        </w:rPr>
        <w:t xml:space="preserve"> </w:t>
      </w:r>
      <w:proofErr w:type="spellStart"/>
      <w:r w:rsidRPr="00C97272">
        <w:rPr>
          <w:rFonts w:ascii="Times New Roman" w:eastAsia="Aptos" w:hAnsi="Times New Roman" w:cs="Times New Roman"/>
          <w:bCs/>
          <w:i/>
          <w:iCs/>
          <w:color w:val="FF0000"/>
        </w:rPr>
        <w:t>pengelompokan</w:t>
      </w:r>
      <w:proofErr w:type="spellEnd"/>
      <w:r w:rsidRPr="00C97272">
        <w:rPr>
          <w:rFonts w:ascii="Times New Roman" w:eastAsia="Aptos" w:hAnsi="Times New Roman" w:cs="Times New Roman"/>
          <w:bCs/>
          <w:i/>
          <w:iCs/>
          <w:color w:val="FF0000"/>
        </w:rPr>
        <w:t xml:space="preserve">, </w:t>
      </w:r>
      <w:proofErr w:type="spellStart"/>
      <w:r w:rsidRPr="00C97272">
        <w:rPr>
          <w:rFonts w:ascii="Times New Roman" w:eastAsia="Aptos" w:hAnsi="Times New Roman" w:cs="Times New Roman"/>
          <w:bCs/>
          <w:i/>
          <w:iCs/>
          <w:color w:val="FF0000"/>
        </w:rPr>
        <w:t>struktur</w:t>
      </w:r>
      <w:proofErr w:type="spellEnd"/>
      <w:r w:rsidRPr="00C97272">
        <w:rPr>
          <w:rFonts w:ascii="Times New Roman" w:eastAsia="Aptos" w:hAnsi="Times New Roman" w:cs="Times New Roman"/>
          <w:bCs/>
          <w:i/>
          <w:iCs/>
          <w:color w:val="FF0000"/>
        </w:rPr>
        <w:t xml:space="preserve"> </w:t>
      </w:r>
      <w:proofErr w:type="spellStart"/>
      <w:r w:rsidRPr="00C97272">
        <w:rPr>
          <w:rFonts w:ascii="Times New Roman" w:eastAsia="Aptos" w:hAnsi="Times New Roman" w:cs="Times New Roman"/>
          <w:bCs/>
          <w:i/>
          <w:iCs/>
          <w:color w:val="FF0000"/>
        </w:rPr>
        <w:t>ini</w:t>
      </w:r>
      <w:proofErr w:type="spellEnd"/>
      <w:r w:rsidRPr="00C97272">
        <w:rPr>
          <w:rFonts w:ascii="Times New Roman" w:eastAsia="Aptos" w:hAnsi="Times New Roman" w:cs="Times New Roman"/>
          <w:bCs/>
          <w:i/>
          <w:iCs/>
          <w:color w:val="FF0000"/>
        </w:rPr>
        <w:t xml:space="preserve"> </w:t>
      </w:r>
      <w:proofErr w:type="spellStart"/>
      <w:r w:rsidRPr="00C97272">
        <w:rPr>
          <w:rFonts w:ascii="Times New Roman" w:eastAsia="Aptos" w:hAnsi="Times New Roman" w:cs="Times New Roman"/>
          <w:bCs/>
          <w:i/>
          <w:iCs/>
          <w:color w:val="FF0000"/>
        </w:rPr>
        <w:t>menggambarkan</w:t>
      </w:r>
      <w:proofErr w:type="spellEnd"/>
      <w:r w:rsidRPr="00C97272">
        <w:rPr>
          <w:rFonts w:ascii="Times New Roman" w:eastAsia="Aptos" w:hAnsi="Times New Roman" w:cs="Times New Roman"/>
          <w:bCs/>
          <w:i/>
          <w:iCs/>
          <w:color w:val="FF0000"/>
        </w:rPr>
        <w:t xml:space="preserve"> </w:t>
      </w:r>
      <w:proofErr w:type="spellStart"/>
      <w:r w:rsidRPr="00C97272">
        <w:rPr>
          <w:rFonts w:ascii="Times New Roman" w:eastAsia="Aptos" w:hAnsi="Times New Roman" w:cs="Times New Roman"/>
          <w:bCs/>
          <w:i/>
          <w:iCs/>
          <w:color w:val="FF0000"/>
        </w:rPr>
        <w:t>beberapa</w:t>
      </w:r>
      <w:proofErr w:type="spellEnd"/>
      <w:r>
        <w:rPr>
          <w:rFonts w:ascii="Times New Roman" w:eastAsia="Aptos" w:hAnsi="Times New Roman" w:cs="Times New Roman"/>
          <w:bCs/>
          <w:i/>
          <w:iCs/>
          <w:color w:val="FF0000"/>
        </w:rPr>
        <w:t xml:space="preserve"> </w:t>
      </w:r>
      <w:proofErr w:type="spellStart"/>
      <w:r w:rsidRPr="00C97272">
        <w:rPr>
          <w:rFonts w:ascii="Times New Roman" w:eastAsia="Aptos" w:hAnsi="Times New Roman" w:cs="Times New Roman"/>
          <w:bCs/>
          <w:i/>
          <w:iCs/>
          <w:color w:val="FF0000"/>
        </w:rPr>
        <w:t>kemampuan</w:t>
      </w:r>
      <w:proofErr w:type="spellEnd"/>
      <w:r w:rsidRPr="00C97272">
        <w:rPr>
          <w:rFonts w:ascii="Times New Roman" w:eastAsia="Aptos" w:hAnsi="Times New Roman" w:cs="Times New Roman"/>
          <w:bCs/>
          <w:i/>
          <w:iCs/>
          <w:color w:val="FF0000"/>
        </w:rPr>
        <w:t xml:space="preserve"> yang </w:t>
      </w:r>
      <w:proofErr w:type="spellStart"/>
      <w:r w:rsidRPr="00C97272">
        <w:rPr>
          <w:rFonts w:ascii="Times New Roman" w:eastAsia="Aptos" w:hAnsi="Times New Roman" w:cs="Times New Roman"/>
          <w:bCs/>
          <w:i/>
          <w:iCs/>
          <w:color w:val="FF0000"/>
        </w:rPr>
        <w:t>dipelajari</w:t>
      </w:r>
      <w:proofErr w:type="spellEnd"/>
      <w:r w:rsidRPr="00C97272">
        <w:rPr>
          <w:rFonts w:ascii="Times New Roman" w:eastAsia="Aptos" w:hAnsi="Times New Roman" w:cs="Times New Roman"/>
          <w:bCs/>
          <w:i/>
          <w:iCs/>
          <w:color w:val="FF0000"/>
        </w:rPr>
        <w:t xml:space="preserve"> </w:t>
      </w:r>
      <w:proofErr w:type="spellStart"/>
      <w:r w:rsidRPr="00C97272">
        <w:rPr>
          <w:rFonts w:ascii="Times New Roman" w:eastAsia="Aptos" w:hAnsi="Times New Roman" w:cs="Times New Roman"/>
          <w:bCs/>
          <w:i/>
          <w:iCs/>
          <w:color w:val="FF0000"/>
        </w:rPr>
        <w:t>dengan</w:t>
      </w:r>
      <w:proofErr w:type="spellEnd"/>
      <w:r w:rsidRPr="00C97272">
        <w:rPr>
          <w:rFonts w:ascii="Times New Roman" w:eastAsia="Aptos" w:hAnsi="Times New Roman" w:cs="Times New Roman"/>
          <w:bCs/>
          <w:i/>
          <w:iCs/>
          <w:color w:val="FF0000"/>
        </w:rPr>
        <w:t xml:space="preserve"> </w:t>
      </w:r>
      <w:proofErr w:type="spellStart"/>
      <w:r w:rsidRPr="00C97272">
        <w:rPr>
          <w:rFonts w:ascii="Times New Roman" w:eastAsia="Aptos" w:hAnsi="Times New Roman" w:cs="Times New Roman"/>
          <w:bCs/>
          <w:i/>
          <w:iCs/>
          <w:color w:val="FF0000"/>
        </w:rPr>
        <w:t>tidak</w:t>
      </w:r>
      <w:proofErr w:type="spellEnd"/>
      <w:r w:rsidRPr="00C97272">
        <w:rPr>
          <w:rFonts w:ascii="Times New Roman" w:eastAsia="Aptos" w:hAnsi="Times New Roman" w:cs="Times New Roman"/>
          <w:bCs/>
          <w:i/>
          <w:iCs/>
          <w:color w:val="FF0000"/>
        </w:rPr>
        <w:t xml:space="preserve"> </w:t>
      </w:r>
      <w:proofErr w:type="spellStart"/>
      <w:r w:rsidRPr="00C97272">
        <w:rPr>
          <w:rFonts w:ascii="Times New Roman" w:eastAsia="Aptos" w:hAnsi="Times New Roman" w:cs="Times New Roman"/>
          <w:bCs/>
          <w:i/>
          <w:iCs/>
          <w:color w:val="FF0000"/>
        </w:rPr>
        <w:t>saling</w:t>
      </w:r>
      <w:proofErr w:type="spellEnd"/>
      <w:r w:rsidRPr="00C97272">
        <w:rPr>
          <w:rFonts w:ascii="Times New Roman" w:eastAsia="Aptos" w:hAnsi="Times New Roman" w:cs="Times New Roman"/>
          <w:bCs/>
          <w:i/>
          <w:iCs/>
          <w:color w:val="FF0000"/>
        </w:rPr>
        <w:t xml:space="preserve"> </w:t>
      </w:r>
      <w:proofErr w:type="spellStart"/>
      <w:r w:rsidRPr="00C97272">
        <w:rPr>
          <w:rFonts w:ascii="Times New Roman" w:eastAsia="Aptos" w:hAnsi="Times New Roman" w:cs="Times New Roman"/>
          <w:bCs/>
          <w:i/>
          <w:iCs/>
          <w:color w:val="FF0000"/>
        </w:rPr>
        <w:t>tergantung</w:t>
      </w:r>
      <w:proofErr w:type="spellEnd"/>
      <w:r w:rsidRPr="00C97272">
        <w:rPr>
          <w:rFonts w:ascii="Times New Roman" w:eastAsia="Aptos" w:hAnsi="Times New Roman" w:cs="Times New Roman"/>
          <w:bCs/>
          <w:i/>
          <w:iCs/>
          <w:color w:val="FF0000"/>
        </w:rPr>
        <w:t xml:space="preserve"> </w:t>
      </w:r>
      <w:proofErr w:type="spellStart"/>
      <w:r w:rsidRPr="00C97272">
        <w:rPr>
          <w:rFonts w:ascii="Times New Roman" w:eastAsia="Aptos" w:hAnsi="Times New Roman" w:cs="Times New Roman"/>
          <w:bCs/>
          <w:i/>
          <w:iCs/>
          <w:color w:val="FF0000"/>
        </w:rPr>
        <w:t>dalam</w:t>
      </w:r>
      <w:proofErr w:type="spellEnd"/>
      <w:r w:rsidRPr="00C97272">
        <w:rPr>
          <w:rFonts w:ascii="Times New Roman" w:eastAsia="Aptos" w:hAnsi="Times New Roman" w:cs="Times New Roman"/>
          <w:bCs/>
          <w:i/>
          <w:iCs/>
          <w:color w:val="FF0000"/>
        </w:rPr>
        <w:t xml:space="preserve"> </w:t>
      </w:r>
      <w:proofErr w:type="spellStart"/>
      <w:r w:rsidRPr="00C97272">
        <w:rPr>
          <w:rFonts w:ascii="Times New Roman" w:eastAsia="Aptos" w:hAnsi="Times New Roman" w:cs="Times New Roman"/>
          <w:bCs/>
          <w:i/>
          <w:iCs/>
          <w:color w:val="FF0000"/>
        </w:rPr>
        <w:t>satu</w:t>
      </w:r>
      <w:proofErr w:type="spellEnd"/>
      <w:r>
        <w:rPr>
          <w:rFonts w:ascii="Times New Roman" w:eastAsia="Aptos" w:hAnsi="Times New Roman" w:cs="Times New Roman"/>
          <w:bCs/>
          <w:i/>
          <w:iCs/>
          <w:color w:val="FF0000"/>
        </w:rPr>
        <w:t xml:space="preserve"> </w:t>
      </w:r>
      <w:proofErr w:type="spellStart"/>
      <w:r w:rsidRPr="00C97272">
        <w:rPr>
          <w:rFonts w:ascii="Times New Roman" w:eastAsia="Aptos" w:hAnsi="Times New Roman" w:cs="Times New Roman"/>
          <w:bCs/>
          <w:i/>
          <w:iCs/>
          <w:color w:val="FF0000"/>
        </w:rPr>
        <w:t>rumpun</w:t>
      </w:r>
      <w:proofErr w:type="spellEnd"/>
      <w:r w:rsidRPr="00C97272">
        <w:rPr>
          <w:rFonts w:ascii="Times New Roman" w:eastAsia="Aptos" w:hAnsi="Times New Roman" w:cs="Times New Roman"/>
          <w:bCs/>
          <w:i/>
          <w:iCs/>
          <w:color w:val="FF0000"/>
        </w:rPr>
        <w:t xml:space="preserve"> </w:t>
      </w:r>
      <w:proofErr w:type="spellStart"/>
      <w:r w:rsidRPr="00C97272">
        <w:rPr>
          <w:rFonts w:ascii="Times New Roman" w:eastAsia="Aptos" w:hAnsi="Times New Roman" w:cs="Times New Roman"/>
          <w:bCs/>
          <w:i/>
          <w:iCs/>
          <w:color w:val="FF0000"/>
        </w:rPr>
        <w:t>kemampuan</w:t>
      </w:r>
      <w:proofErr w:type="spellEnd"/>
      <w:r w:rsidRPr="00C97272">
        <w:rPr>
          <w:rFonts w:ascii="Times New Roman" w:eastAsia="Aptos" w:hAnsi="Times New Roman" w:cs="Times New Roman"/>
          <w:bCs/>
          <w:i/>
          <w:iCs/>
          <w:color w:val="FF0000"/>
        </w:rPr>
        <w:t xml:space="preserve">. Dua </w:t>
      </w:r>
      <w:proofErr w:type="spellStart"/>
      <w:r w:rsidRPr="00C97272">
        <w:rPr>
          <w:rFonts w:ascii="Times New Roman" w:eastAsia="Aptos" w:hAnsi="Times New Roman" w:cs="Times New Roman"/>
          <w:bCs/>
          <w:i/>
          <w:iCs/>
          <w:color w:val="FF0000"/>
        </w:rPr>
        <w:t>atau</w:t>
      </w:r>
      <w:proofErr w:type="spellEnd"/>
      <w:r w:rsidRPr="00C97272">
        <w:rPr>
          <w:rFonts w:ascii="Times New Roman" w:eastAsia="Aptos" w:hAnsi="Times New Roman" w:cs="Times New Roman"/>
          <w:bCs/>
          <w:i/>
          <w:iCs/>
          <w:color w:val="FF0000"/>
        </w:rPr>
        <w:t xml:space="preserve"> </w:t>
      </w:r>
      <w:proofErr w:type="spellStart"/>
      <w:r w:rsidRPr="00C97272">
        <w:rPr>
          <w:rFonts w:ascii="Times New Roman" w:eastAsia="Aptos" w:hAnsi="Times New Roman" w:cs="Times New Roman"/>
          <w:bCs/>
          <w:i/>
          <w:iCs/>
          <w:color w:val="FF0000"/>
        </w:rPr>
        <w:t>lebih</w:t>
      </w:r>
      <w:proofErr w:type="spellEnd"/>
      <w:r w:rsidRPr="00C97272">
        <w:rPr>
          <w:rFonts w:ascii="Times New Roman" w:eastAsia="Aptos" w:hAnsi="Times New Roman" w:cs="Times New Roman"/>
          <w:bCs/>
          <w:i/>
          <w:iCs/>
          <w:color w:val="FF0000"/>
        </w:rPr>
        <w:t xml:space="preserve"> </w:t>
      </w:r>
      <w:proofErr w:type="spellStart"/>
      <w:r w:rsidRPr="00C97272">
        <w:rPr>
          <w:rFonts w:ascii="Times New Roman" w:eastAsia="Aptos" w:hAnsi="Times New Roman" w:cs="Times New Roman"/>
          <w:bCs/>
          <w:i/>
          <w:iCs/>
          <w:color w:val="FF0000"/>
        </w:rPr>
        <w:t>kotak</w:t>
      </w:r>
      <w:proofErr w:type="spellEnd"/>
      <w:r w:rsidRPr="00C97272">
        <w:rPr>
          <w:rFonts w:ascii="Times New Roman" w:eastAsia="Aptos" w:hAnsi="Times New Roman" w:cs="Times New Roman"/>
          <w:bCs/>
          <w:i/>
          <w:iCs/>
          <w:color w:val="FF0000"/>
        </w:rPr>
        <w:t xml:space="preserve"> yang </w:t>
      </w:r>
      <w:proofErr w:type="spellStart"/>
      <w:r w:rsidRPr="00C97272">
        <w:rPr>
          <w:rFonts w:ascii="Times New Roman" w:eastAsia="Aptos" w:hAnsi="Times New Roman" w:cs="Times New Roman"/>
          <w:bCs/>
          <w:i/>
          <w:iCs/>
          <w:color w:val="FF0000"/>
        </w:rPr>
        <w:t>berisi</w:t>
      </w:r>
      <w:proofErr w:type="spellEnd"/>
      <w:r w:rsidRPr="00C97272">
        <w:rPr>
          <w:rFonts w:ascii="Times New Roman" w:eastAsia="Aptos" w:hAnsi="Times New Roman" w:cs="Times New Roman"/>
          <w:bCs/>
          <w:i/>
          <w:iCs/>
          <w:color w:val="FF0000"/>
        </w:rPr>
        <w:t xml:space="preserve"> </w:t>
      </w:r>
      <w:proofErr w:type="spellStart"/>
      <w:r w:rsidRPr="00C97272">
        <w:rPr>
          <w:rFonts w:ascii="Times New Roman" w:eastAsia="Aptos" w:hAnsi="Times New Roman" w:cs="Times New Roman"/>
          <w:bCs/>
          <w:i/>
          <w:iCs/>
          <w:color w:val="FF0000"/>
        </w:rPr>
        <w:t>kemampuan</w:t>
      </w:r>
      <w:proofErr w:type="spellEnd"/>
      <w:r>
        <w:rPr>
          <w:rFonts w:ascii="Times New Roman" w:eastAsia="Aptos" w:hAnsi="Times New Roman" w:cs="Times New Roman"/>
          <w:bCs/>
          <w:i/>
          <w:iCs/>
          <w:color w:val="FF0000"/>
        </w:rPr>
        <w:t xml:space="preserve"> dan </w:t>
      </w:r>
      <w:proofErr w:type="spellStart"/>
      <w:r>
        <w:rPr>
          <w:rFonts w:ascii="Times New Roman" w:eastAsia="Aptos" w:hAnsi="Times New Roman" w:cs="Times New Roman"/>
          <w:bCs/>
          <w:i/>
          <w:iCs/>
          <w:color w:val="FF0000"/>
        </w:rPr>
        <w:t>dapat</w:t>
      </w:r>
      <w:proofErr w:type="spellEnd"/>
      <w:r>
        <w:rPr>
          <w:rFonts w:ascii="Times New Roman" w:eastAsia="Aptos" w:hAnsi="Times New Roman" w:cs="Times New Roman"/>
          <w:bCs/>
          <w:i/>
          <w:iCs/>
          <w:color w:val="FF0000"/>
        </w:rPr>
        <w:t xml:space="preserve"> </w:t>
      </w:r>
      <w:proofErr w:type="spellStart"/>
      <w:r w:rsidRPr="00C97272">
        <w:rPr>
          <w:rFonts w:ascii="Times New Roman" w:eastAsia="Aptos" w:hAnsi="Times New Roman" w:cs="Times New Roman"/>
          <w:bCs/>
          <w:i/>
          <w:iCs/>
          <w:color w:val="FF0000"/>
        </w:rPr>
        <w:t>dihubungkan</w:t>
      </w:r>
      <w:proofErr w:type="spellEnd"/>
      <w:r w:rsidRPr="00C97272">
        <w:rPr>
          <w:rFonts w:ascii="Times New Roman" w:eastAsia="Aptos" w:hAnsi="Times New Roman" w:cs="Times New Roman"/>
          <w:bCs/>
          <w:i/>
          <w:iCs/>
          <w:color w:val="FF0000"/>
        </w:rPr>
        <w:t xml:space="preserve"> </w:t>
      </w:r>
      <w:proofErr w:type="spellStart"/>
      <w:r w:rsidRPr="00C97272">
        <w:rPr>
          <w:rFonts w:ascii="Times New Roman" w:eastAsia="Aptos" w:hAnsi="Times New Roman" w:cs="Times New Roman"/>
          <w:bCs/>
          <w:i/>
          <w:iCs/>
          <w:color w:val="FF0000"/>
        </w:rPr>
        <w:t>dengan</w:t>
      </w:r>
      <w:proofErr w:type="spellEnd"/>
      <w:r w:rsidRPr="00C97272">
        <w:rPr>
          <w:rFonts w:ascii="Times New Roman" w:eastAsia="Aptos" w:hAnsi="Times New Roman" w:cs="Times New Roman"/>
          <w:bCs/>
          <w:i/>
          <w:iCs/>
          <w:color w:val="FF0000"/>
        </w:rPr>
        <w:t xml:space="preserve"> garis </w:t>
      </w:r>
      <w:proofErr w:type="spellStart"/>
      <w:r w:rsidRPr="00C97272">
        <w:rPr>
          <w:rFonts w:ascii="Times New Roman" w:eastAsia="Aptos" w:hAnsi="Times New Roman" w:cs="Times New Roman"/>
          <w:bCs/>
          <w:i/>
          <w:iCs/>
          <w:color w:val="FF0000"/>
        </w:rPr>
        <w:t>tanpa</w:t>
      </w:r>
      <w:proofErr w:type="spellEnd"/>
      <w:r w:rsidRPr="00C97272">
        <w:rPr>
          <w:rFonts w:ascii="Times New Roman" w:eastAsia="Aptos" w:hAnsi="Times New Roman" w:cs="Times New Roman"/>
          <w:bCs/>
          <w:i/>
          <w:iCs/>
          <w:color w:val="FF0000"/>
        </w:rPr>
        <w:t xml:space="preserve"> </w:t>
      </w:r>
      <w:proofErr w:type="spellStart"/>
      <w:r w:rsidRPr="00C97272">
        <w:rPr>
          <w:rFonts w:ascii="Times New Roman" w:eastAsia="Aptos" w:hAnsi="Times New Roman" w:cs="Times New Roman"/>
          <w:bCs/>
          <w:i/>
          <w:iCs/>
          <w:color w:val="FF0000"/>
        </w:rPr>
        <w:t>anak</w:t>
      </w:r>
      <w:proofErr w:type="spellEnd"/>
      <w:r w:rsidRPr="00C97272">
        <w:rPr>
          <w:rFonts w:ascii="Times New Roman" w:eastAsia="Aptos" w:hAnsi="Times New Roman" w:cs="Times New Roman"/>
          <w:bCs/>
          <w:i/>
          <w:iCs/>
          <w:color w:val="FF0000"/>
        </w:rPr>
        <w:t xml:space="preserve"> </w:t>
      </w:r>
      <w:proofErr w:type="spellStart"/>
      <w:r w:rsidRPr="00C97272">
        <w:rPr>
          <w:rFonts w:ascii="Times New Roman" w:eastAsia="Aptos" w:hAnsi="Times New Roman" w:cs="Times New Roman"/>
          <w:bCs/>
          <w:i/>
          <w:iCs/>
          <w:color w:val="FF0000"/>
        </w:rPr>
        <w:t>panah</w:t>
      </w:r>
      <w:proofErr w:type="spellEnd"/>
      <w:r>
        <w:rPr>
          <w:rFonts w:ascii="Times New Roman" w:eastAsia="Aptos" w:hAnsi="Times New Roman" w:cs="Times New Roman"/>
          <w:bCs/>
          <w:i/>
          <w:iCs/>
          <w:color w:val="FF0000"/>
        </w:rPr>
        <w:t xml:space="preserve"> </w:t>
      </w:r>
      <w:proofErr w:type="spellStart"/>
      <w:r>
        <w:rPr>
          <w:rFonts w:ascii="Times New Roman" w:eastAsia="Aptos" w:hAnsi="Times New Roman" w:cs="Times New Roman"/>
          <w:bCs/>
          <w:i/>
          <w:iCs/>
          <w:color w:val="FF0000"/>
        </w:rPr>
        <w:t>atau</w:t>
      </w:r>
      <w:proofErr w:type="spellEnd"/>
      <w:r>
        <w:rPr>
          <w:rFonts w:ascii="Times New Roman" w:eastAsia="Aptos" w:hAnsi="Times New Roman" w:cs="Times New Roman"/>
          <w:bCs/>
          <w:i/>
          <w:iCs/>
          <w:color w:val="FF0000"/>
        </w:rPr>
        <w:t xml:space="preserve"> </w:t>
      </w:r>
      <w:proofErr w:type="spellStart"/>
      <w:r>
        <w:rPr>
          <w:rFonts w:ascii="Times New Roman" w:eastAsia="Aptos" w:hAnsi="Times New Roman" w:cs="Times New Roman"/>
          <w:bCs/>
          <w:i/>
          <w:iCs/>
          <w:color w:val="FF0000"/>
        </w:rPr>
        <w:t>tidak</w:t>
      </w:r>
      <w:proofErr w:type="spellEnd"/>
      <w:r>
        <w:rPr>
          <w:rFonts w:ascii="Times New Roman" w:eastAsia="Aptos" w:hAnsi="Times New Roman" w:cs="Times New Roman"/>
          <w:bCs/>
          <w:i/>
          <w:iCs/>
          <w:color w:val="FF0000"/>
        </w:rPr>
        <w:t xml:space="preserve"> </w:t>
      </w:r>
      <w:proofErr w:type="spellStart"/>
      <w:r>
        <w:rPr>
          <w:rFonts w:ascii="Times New Roman" w:eastAsia="Aptos" w:hAnsi="Times New Roman" w:cs="Times New Roman"/>
          <w:bCs/>
          <w:i/>
          <w:iCs/>
          <w:color w:val="FF0000"/>
        </w:rPr>
        <w:t>dihubungkan</w:t>
      </w:r>
      <w:proofErr w:type="spellEnd"/>
      <w:r>
        <w:rPr>
          <w:rFonts w:ascii="Times New Roman" w:eastAsia="Aptos" w:hAnsi="Times New Roman" w:cs="Times New Roman"/>
          <w:bCs/>
          <w:i/>
          <w:iCs/>
          <w:color w:val="FF0000"/>
        </w:rPr>
        <w:t xml:space="preserve"> </w:t>
      </w:r>
      <w:proofErr w:type="spellStart"/>
      <w:r>
        <w:rPr>
          <w:rFonts w:ascii="Times New Roman" w:eastAsia="Aptos" w:hAnsi="Times New Roman" w:cs="Times New Roman"/>
          <w:bCs/>
          <w:i/>
          <w:iCs/>
          <w:color w:val="FF0000"/>
        </w:rPr>
        <w:t>sama</w:t>
      </w:r>
      <w:proofErr w:type="spellEnd"/>
      <w:r>
        <w:rPr>
          <w:rFonts w:ascii="Times New Roman" w:eastAsia="Aptos" w:hAnsi="Times New Roman" w:cs="Times New Roman"/>
          <w:bCs/>
          <w:i/>
          <w:iCs/>
          <w:color w:val="FF0000"/>
        </w:rPr>
        <w:t xml:space="preserve"> </w:t>
      </w:r>
    </w:p>
    <w:p w14:paraId="55A0CDFD" w14:textId="77777777" w:rsidR="008A5D45" w:rsidRDefault="008A5D45" w:rsidP="008A5D45">
      <w:pPr>
        <w:spacing w:after="0" w:line="240" w:lineRule="auto"/>
        <w:jc w:val="both"/>
        <w:textDirection w:val="btLr"/>
        <w:rPr>
          <w:rFonts w:ascii="Times New Roman" w:eastAsia="Aptos" w:hAnsi="Times New Roman" w:cs="Times New Roman"/>
          <w:bCs/>
          <w:i/>
          <w:iCs/>
          <w:color w:val="FF0000"/>
        </w:rPr>
      </w:pPr>
    </w:p>
    <w:p w14:paraId="150B430C" w14:textId="77777777" w:rsidR="008A5D45" w:rsidRDefault="008A5D45" w:rsidP="008A5D45">
      <w:pPr>
        <w:spacing w:after="0" w:line="240" w:lineRule="auto"/>
        <w:jc w:val="both"/>
        <w:textDirection w:val="btLr"/>
        <w:rPr>
          <w:rFonts w:ascii="Times New Roman" w:eastAsia="Aptos" w:hAnsi="Times New Roman" w:cs="Times New Roman"/>
          <w:bCs/>
          <w:i/>
          <w:iCs/>
          <w:color w:val="FF0000"/>
        </w:rPr>
      </w:pPr>
      <w:r>
        <w:rPr>
          <w:rFonts w:ascii="Times New Roman" w:eastAsia="Aptos" w:hAnsi="Times New Roman" w:cs="Times New Roman"/>
          <w:bCs/>
          <w:i/>
          <w:iCs/>
          <w:noProof/>
          <w:color w:val="FF0000"/>
        </w:rPr>
        <mc:AlternateContent>
          <mc:Choice Requires="wps">
            <w:drawing>
              <wp:anchor distT="0" distB="0" distL="114300" distR="114300" simplePos="0" relativeHeight="251665408" behindDoc="0" locked="0" layoutInCell="1" allowOverlap="1" wp14:anchorId="72D4524C" wp14:editId="566633CE">
                <wp:simplePos x="0" y="0"/>
                <wp:positionH relativeFrom="column">
                  <wp:posOffset>1195057</wp:posOffset>
                </wp:positionH>
                <wp:positionV relativeFrom="paragraph">
                  <wp:posOffset>88403</wp:posOffset>
                </wp:positionV>
                <wp:extent cx="7188276" cy="389299"/>
                <wp:effectExtent l="0" t="0" r="12700" b="10795"/>
                <wp:wrapNone/>
                <wp:docPr id="11" name="Rectangle 11"/>
                <wp:cNvGraphicFramePr/>
                <a:graphic xmlns:a="http://schemas.openxmlformats.org/drawingml/2006/main">
                  <a:graphicData uri="http://schemas.microsoft.com/office/word/2010/wordprocessingShape">
                    <wps:wsp>
                      <wps:cNvSpPr/>
                      <wps:spPr>
                        <a:xfrm>
                          <a:off x="0" y="0"/>
                          <a:ext cx="7188276" cy="389299"/>
                        </a:xfrm>
                        <a:prstGeom prst="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B348666" w14:textId="77777777" w:rsidR="008A5D45" w:rsidRPr="00501224" w:rsidRDefault="008A5D45" w:rsidP="008A5D45">
                            <w:pPr>
                              <w:rPr>
                                <w:b/>
                                <w:bCs/>
                                <w:color w:val="000000" w:themeColor="text1"/>
                              </w:rPr>
                            </w:pPr>
                            <w:r w:rsidRPr="00501224">
                              <w:rPr>
                                <w:b/>
                                <w:bCs/>
                                <w:color w:val="000000" w:themeColor="text1"/>
                              </w:rPr>
                              <w:t xml:space="preserve">mata kuliah yang menjadi prasyarat : </w:t>
                            </w:r>
                            <w:r w:rsidRPr="00501224">
                              <w:rPr>
                                <w:color w:val="000000" w:themeColor="text1"/>
                              </w:rPr>
                              <w:t>.......</w:t>
                            </w:r>
                            <w:r w:rsidRPr="00501224">
                              <w:rPr>
                                <w:b/>
                                <w:bCs/>
                                <w:color w:val="000000" w:themeColor="text1"/>
                              </w:rPr>
                              <w:t xml:space="preserve">  </w:t>
                            </w:r>
                            <w:r w:rsidRPr="00501224">
                              <w:rPr>
                                <w:color w:val="000000" w:themeColor="text1"/>
                              </w:rPr>
                              <w:t xml:space="preserve">(jika ada) / </w:t>
                            </w:r>
                            <w:r w:rsidRPr="00501224">
                              <w:rPr>
                                <w:b/>
                                <w:bCs/>
                                <w:color w:val="000000" w:themeColor="text1"/>
                              </w:rPr>
                              <w:t xml:space="preserve">Syarat Kompetensi Awal : </w:t>
                            </w:r>
                            <w:r w:rsidRPr="00501224">
                              <w:rPr>
                                <w:color w:val="000000" w:themeColor="text1"/>
                              </w:rPr>
                              <w:t>........ (jika ada)</w:t>
                            </w:r>
                          </w:p>
                          <w:p w14:paraId="1914AFDA" w14:textId="77777777" w:rsidR="008A5D45" w:rsidRPr="00501224" w:rsidRDefault="008A5D45" w:rsidP="008A5D45">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2D4524C" id="Rectangle 11" o:spid="_x0000_s1026" style="position:absolute;left:0;text-align:left;margin-left:94.1pt;margin-top:6.95pt;width:566pt;height:30.6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" fillcolor="yellow" strokecolor="#030e13 [484]" strokeweight="1pt">
                <v:textbox>
                  <w:txbxContent>
                    <w:p w14:paraId="2B348666" w14:textId="77777777" w:rsidR="008A5D45" w:rsidRPr="00501224" w:rsidRDefault="008A5D45" w:rsidP="008A5D45">
                      <w:pPr>
                        <w:rPr>
                          <w:b/>
                          <w:bCs/>
                          <w:color w:val="000000" w:themeColor="text1"/>
                        </w:rPr>
                      </w:pPr>
                      <w:r w:rsidRPr="00501224">
                        <w:rPr>
                          <w:b/>
                          <w:bCs/>
                          <w:color w:val="000000" w:themeColor="text1"/>
                        </w:rPr>
                        <w:t xml:space="preserve">mata kuliah yang menjadi prasyarat : </w:t>
                      </w:r>
                      <w:r w:rsidRPr="00501224">
                        <w:rPr>
                          <w:color w:val="000000" w:themeColor="text1"/>
                        </w:rPr>
                        <w:t>.......</w:t>
                      </w:r>
                      <w:r w:rsidRPr="00501224">
                        <w:rPr>
                          <w:b/>
                          <w:bCs/>
                          <w:color w:val="000000" w:themeColor="text1"/>
                        </w:rPr>
                        <w:t xml:space="preserve">  </w:t>
                      </w:r>
                      <w:r w:rsidRPr="00501224">
                        <w:rPr>
                          <w:color w:val="000000" w:themeColor="text1"/>
                        </w:rPr>
                        <w:t xml:space="preserve">(jika ada) / </w:t>
                      </w:r>
                      <w:r w:rsidRPr="00501224">
                        <w:rPr>
                          <w:b/>
                          <w:bCs/>
                          <w:color w:val="000000" w:themeColor="text1"/>
                        </w:rPr>
                        <w:t xml:space="preserve">Syarat Kompetensi Awal : </w:t>
                      </w:r>
                      <w:r w:rsidRPr="00501224">
                        <w:rPr>
                          <w:color w:val="000000" w:themeColor="text1"/>
                        </w:rPr>
                        <w:t>........ (jika ada)</w:t>
                      </w:r>
                    </w:p>
                    <w:p w14:paraId="1914AFDA" w14:textId="77777777" w:rsidR="008A5D45" w:rsidRPr="00501224" w:rsidRDefault="008A5D45" w:rsidP="008A5D45">
                      <w:pPr>
                        <w:jc w:val="center"/>
                        <w:rPr>
                          <w:color w:val="000000" w:themeColor="text1"/>
                        </w:rPr>
                      </w:pPr>
                    </w:p>
                  </w:txbxContent>
                </v:textbox>
              </v:rect>
            </w:pict>
          </mc:Fallback>
        </mc:AlternateContent>
      </w:r>
    </w:p>
    <w:p w14:paraId="6C17D88E" w14:textId="77777777" w:rsidR="008A5D45" w:rsidRDefault="008A5D45" w:rsidP="008A5D45">
      <w:pPr>
        <w:spacing w:after="0" w:line="240" w:lineRule="auto"/>
        <w:jc w:val="both"/>
        <w:textDirection w:val="btLr"/>
        <w:rPr>
          <w:rFonts w:ascii="Times New Roman" w:eastAsia="Aptos" w:hAnsi="Times New Roman" w:cs="Times New Roman"/>
          <w:bCs/>
          <w:i/>
          <w:iCs/>
          <w:color w:val="FF0000"/>
        </w:rPr>
      </w:pPr>
    </w:p>
    <w:p w14:paraId="69DBBE70" w14:textId="77777777" w:rsidR="008A5D45" w:rsidRDefault="008A5D45" w:rsidP="008A5D45">
      <w:pPr>
        <w:spacing w:after="0" w:line="240" w:lineRule="auto"/>
        <w:jc w:val="both"/>
        <w:textDirection w:val="btLr"/>
        <w:rPr>
          <w:rFonts w:ascii="Times New Roman" w:eastAsia="Aptos" w:hAnsi="Times New Roman" w:cs="Times New Roman"/>
          <w:bCs/>
          <w:i/>
          <w:iCs/>
          <w:color w:val="FF0000"/>
        </w:rPr>
      </w:pPr>
    </w:p>
    <w:p w14:paraId="2E25BC75" w14:textId="77777777" w:rsidR="008A5D45" w:rsidRDefault="008A5D45" w:rsidP="008A5D45">
      <w:pPr>
        <w:spacing w:after="0" w:line="240" w:lineRule="auto"/>
        <w:jc w:val="both"/>
        <w:textDirection w:val="btLr"/>
        <w:rPr>
          <w:rFonts w:ascii="Times New Roman" w:eastAsia="Aptos" w:hAnsi="Times New Roman" w:cs="Times New Roman"/>
          <w:bCs/>
          <w:i/>
          <w:iCs/>
          <w:color w:val="FF0000"/>
        </w:rPr>
      </w:pPr>
    </w:p>
    <w:p w14:paraId="78BBB250" w14:textId="77777777" w:rsidR="008A5D45" w:rsidRDefault="008A5D45" w:rsidP="008A5D45">
      <w:pPr>
        <w:spacing w:after="0" w:line="240" w:lineRule="auto"/>
        <w:jc w:val="center"/>
        <w:textDirection w:val="btLr"/>
        <w:rPr>
          <w:rFonts w:ascii="Times New Roman" w:eastAsia="Aptos" w:hAnsi="Times New Roman" w:cs="Times New Roman"/>
          <w:bCs/>
          <w:i/>
          <w:iCs/>
          <w:color w:val="FF0000"/>
        </w:rPr>
      </w:pPr>
      <w:r>
        <w:rPr>
          <w:rFonts w:ascii="Times New Roman" w:eastAsia="Aptos" w:hAnsi="Times New Roman" w:cs="Times New Roman"/>
          <w:bCs/>
          <w:i/>
          <w:iCs/>
          <w:noProof/>
          <w:color w:val="FF0000"/>
        </w:rPr>
        <mc:AlternateContent>
          <mc:Choice Requires="wps">
            <w:drawing>
              <wp:anchor distT="0" distB="0" distL="114300" distR="114300" simplePos="0" relativeHeight="251666432" behindDoc="0" locked="0" layoutInCell="1" allowOverlap="1" wp14:anchorId="29DE4BF7" wp14:editId="50150C4F">
                <wp:simplePos x="0" y="0"/>
                <wp:positionH relativeFrom="column">
                  <wp:posOffset>1204111</wp:posOffset>
                </wp:positionH>
                <wp:positionV relativeFrom="paragraph">
                  <wp:posOffset>3675072</wp:posOffset>
                </wp:positionV>
                <wp:extent cx="7188276" cy="389299"/>
                <wp:effectExtent l="0" t="0" r="12700" b="10795"/>
                <wp:wrapNone/>
                <wp:docPr id="12" name="Rectangle 12"/>
                <wp:cNvGraphicFramePr/>
                <a:graphic xmlns:a="http://schemas.openxmlformats.org/drawingml/2006/main">
                  <a:graphicData uri="http://schemas.microsoft.com/office/word/2010/wordprocessingShape">
                    <wps:wsp>
                      <wps:cNvSpPr/>
                      <wps:spPr>
                        <a:xfrm>
                          <a:off x="0" y="0"/>
                          <a:ext cx="7188276" cy="389299"/>
                        </a:xfrm>
                        <a:prstGeom prst="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49AB0BE5" w14:textId="77777777" w:rsidR="008A5D45" w:rsidRPr="00501224" w:rsidRDefault="008A5D45" w:rsidP="008A5D45">
                            <w:pPr>
                              <w:jc w:val="center"/>
                              <w:rPr>
                                <w:b/>
                                <w:bCs/>
                                <w:color w:val="000000" w:themeColor="text1"/>
                              </w:rPr>
                            </w:pPr>
                            <w:r w:rsidRPr="00501224">
                              <w:rPr>
                                <w:b/>
                                <w:bCs/>
                                <w:color w:val="000000" w:themeColor="text1"/>
                              </w:rPr>
                              <w:t>CPL yang dibebankan: CPL 1, CPL 2, CPL..., dst</w:t>
                            </w:r>
                          </w:p>
                          <w:p w14:paraId="41F437E4" w14:textId="77777777" w:rsidR="008A5D45" w:rsidRPr="00501224" w:rsidRDefault="008A5D45" w:rsidP="008A5D45">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9DE4BF7" id="Rectangle 12" o:spid="_x0000_s1027" style="position:absolute;left:0;text-align:left;margin-left:94.8pt;margin-top:289.4pt;width:566pt;height:30.6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" fillcolor="#ffc000" strokecolor="#030e13 [484]" strokeweight="1pt">
                <v:textbox>
                  <w:txbxContent>
                    <w:p w14:paraId="49AB0BE5" w14:textId="77777777" w:rsidR="008A5D45" w:rsidRPr="00501224" w:rsidRDefault="008A5D45" w:rsidP="008A5D45">
                      <w:pPr>
                        <w:jc w:val="center"/>
                        <w:rPr>
                          <w:b/>
                          <w:bCs/>
                          <w:color w:val="000000" w:themeColor="text1"/>
                        </w:rPr>
                      </w:pPr>
                      <w:r w:rsidRPr="00501224">
                        <w:rPr>
                          <w:b/>
                          <w:bCs/>
                          <w:color w:val="000000" w:themeColor="text1"/>
                        </w:rPr>
                        <w:t>CPL yang dibebankan: CPL 1, CPL 2, CPL..., dst</w:t>
                      </w:r>
                    </w:p>
                    <w:p w14:paraId="41F437E4" w14:textId="77777777" w:rsidR="008A5D45" w:rsidRPr="00501224" w:rsidRDefault="008A5D45" w:rsidP="008A5D45">
                      <w:pPr>
                        <w:jc w:val="center"/>
                        <w:rPr>
                          <w:color w:val="000000" w:themeColor="text1"/>
                        </w:rPr>
                      </w:pPr>
                    </w:p>
                  </w:txbxContent>
                </v:textbox>
              </v:rect>
            </w:pict>
          </mc:Fallback>
        </mc:AlternateContent>
      </w:r>
      <w:r>
        <w:rPr>
          <w:rFonts w:ascii="Times New Roman" w:eastAsia="Aptos" w:hAnsi="Times New Roman" w:cs="Times New Roman"/>
          <w:bCs/>
          <w:i/>
          <w:iCs/>
          <w:noProof/>
          <w:color w:val="000000"/>
        </w:rPr>
        <w:drawing>
          <wp:inline distT="0" distB="0" distL="0" distR="0" wp14:anchorId="52861AC6" wp14:editId="7DBE033B">
            <wp:extent cx="4852205" cy="3168713"/>
            <wp:effectExtent l="0" t="0" r="0" b="1270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r>
        <w:rPr>
          <w:rFonts w:ascii="Times New Roman" w:eastAsia="Aptos" w:hAnsi="Times New Roman" w:cs="Times New Roman"/>
          <w:bCs/>
          <w:i/>
          <w:iCs/>
          <w:noProof/>
          <w:color w:val="000000"/>
        </w:rPr>
        <w:drawing>
          <wp:inline distT="0" distB="0" distL="0" distR="0" wp14:anchorId="7D8EDE73" wp14:editId="6CF8D0E5">
            <wp:extent cx="3612333" cy="3241141"/>
            <wp:effectExtent l="0" t="0" r="0" b="1651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53B490C9" w14:textId="77777777" w:rsidR="008A5D45" w:rsidRPr="00501224" w:rsidRDefault="008A5D45" w:rsidP="008A5D45">
      <w:pPr>
        <w:spacing w:after="0" w:line="240" w:lineRule="auto"/>
        <w:jc w:val="center"/>
        <w:textDirection w:val="btLr"/>
        <w:rPr>
          <w:rFonts w:ascii="Times New Roman" w:eastAsia="Aptos" w:hAnsi="Times New Roman" w:cs="Times New Roman"/>
          <w:bCs/>
          <w:i/>
          <w:iCs/>
          <w:color w:val="FF0000"/>
        </w:rPr>
        <w:sectPr w:rsidR="008A5D45" w:rsidRPr="00501224" w:rsidSect="008A5D45">
          <w:pgSz w:w="16838" w:h="11906" w:orient="landscape" w:code="9"/>
          <w:pgMar w:top="1440" w:right="1440" w:bottom="1440" w:left="1440" w:header="720" w:footer="720" w:gutter="0"/>
          <w:cols w:space="720"/>
          <w:docGrid w:linePitch="360"/>
        </w:sectPr>
      </w:pPr>
    </w:p>
    <w:p w14:paraId="5123543F" w14:textId="77777777" w:rsidR="008A5D45" w:rsidRDefault="008A5D45" w:rsidP="008A5D45">
      <w:pPr>
        <w:spacing w:after="0" w:line="240" w:lineRule="auto"/>
        <w:jc w:val="both"/>
        <w:textDirection w:val="btLr"/>
        <w:rPr>
          <w:rFonts w:ascii="Times New Roman" w:eastAsia="Aptos" w:hAnsi="Times New Roman" w:cs="Times New Roman"/>
          <w:bCs/>
          <w:i/>
          <w:iCs/>
          <w:color w:val="000000"/>
        </w:rPr>
      </w:pPr>
    </w:p>
    <w:p w14:paraId="5363DDEF" w14:textId="2DD8B290" w:rsidR="008A5D45" w:rsidRPr="00C97272" w:rsidRDefault="008A5D45" w:rsidP="008A5D45">
      <w:pPr>
        <w:spacing w:after="0" w:line="240" w:lineRule="auto"/>
        <w:textDirection w:val="btLr"/>
        <w:rPr>
          <w:rFonts w:ascii="Times New Roman" w:eastAsia="Aptos" w:hAnsi="Times New Roman" w:cs="Times New Roman"/>
          <w:bCs/>
          <w:i/>
          <w:iCs/>
          <w:color w:val="FF0000"/>
        </w:rPr>
      </w:pPr>
      <w:proofErr w:type="spellStart"/>
      <w:r w:rsidRPr="005B6D81">
        <w:rPr>
          <w:rFonts w:ascii="Times New Roman" w:eastAsia="Aptos" w:hAnsi="Times New Roman" w:cs="Times New Roman"/>
          <w:b/>
          <w:color w:val="FF0000"/>
        </w:rPr>
        <w:t>Contoh</w:t>
      </w:r>
      <w:proofErr w:type="spellEnd"/>
      <w:r w:rsidRPr="005B6D81">
        <w:rPr>
          <w:rFonts w:ascii="Times New Roman" w:eastAsia="Aptos" w:hAnsi="Times New Roman" w:cs="Times New Roman"/>
          <w:b/>
          <w:color w:val="FF0000"/>
        </w:rPr>
        <w:t xml:space="preserve"> </w:t>
      </w:r>
      <w:r w:rsidR="000D01EA">
        <w:rPr>
          <w:rFonts w:ascii="Times New Roman" w:eastAsia="Aptos" w:hAnsi="Times New Roman" w:cs="Times New Roman"/>
          <w:b/>
          <w:color w:val="FF0000"/>
        </w:rPr>
        <w:t>4</w:t>
      </w:r>
      <w:r w:rsidRPr="005B6D81">
        <w:rPr>
          <w:rFonts w:ascii="Times New Roman" w:eastAsia="Aptos" w:hAnsi="Times New Roman" w:cs="Times New Roman"/>
          <w:bCs/>
          <w:color w:val="FF0000"/>
        </w:rPr>
        <w:t xml:space="preserve">: </w:t>
      </w:r>
      <w:proofErr w:type="spellStart"/>
      <w:r w:rsidRPr="005B6D81">
        <w:rPr>
          <w:rFonts w:ascii="Times New Roman" w:eastAsia="Aptos" w:hAnsi="Times New Roman" w:cs="Times New Roman"/>
          <w:b/>
          <w:color w:val="FF0000"/>
        </w:rPr>
        <w:t>Struktur</w:t>
      </w:r>
      <w:proofErr w:type="spellEnd"/>
      <w:r w:rsidRPr="005B6D81">
        <w:rPr>
          <w:rFonts w:ascii="Times New Roman" w:eastAsia="Aptos" w:hAnsi="Times New Roman" w:cs="Times New Roman"/>
          <w:b/>
          <w:color w:val="FF0000"/>
        </w:rPr>
        <w:t xml:space="preserve"> </w:t>
      </w:r>
      <w:proofErr w:type="spellStart"/>
      <w:r>
        <w:rPr>
          <w:rFonts w:ascii="Times New Roman" w:eastAsia="Aptos" w:hAnsi="Times New Roman" w:cs="Times New Roman"/>
          <w:b/>
          <w:color w:val="FF0000"/>
        </w:rPr>
        <w:t>Kombinasi</w:t>
      </w:r>
      <w:proofErr w:type="spellEnd"/>
    </w:p>
    <w:p w14:paraId="39460CFD" w14:textId="77777777" w:rsidR="008A5D45" w:rsidRDefault="008A5D45" w:rsidP="008A5D45">
      <w:pPr>
        <w:spacing w:after="0" w:line="240" w:lineRule="auto"/>
        <w:jc w:val="both"/>
        <w:textDirection w:val="btLr"/>
        <w:rPr>
          <w:rFonts w:ascii="Times New Roman" w:eastAsia="Aptos" w:hAnsi="Times New Roman" w:cs="Times New Roman"/>
          <w:bCs/>
          <w:i/>
          <w:iCs/>
          <w:color w:val="FF0000"/>
        </w:rPr>
      </w:pPr>
      <w:proofErr w:type="spellStart"/>
      <w:r w:rsidRPr="00501224">
        <w:rPr>
          <w:rFonts w:ascii="Times New Roman" w:eastAsia="Aptos" w:hAnsi="Times New Roman" w:cs="Times New Roman"/>
          <w:bCs/>
          <w:i/>
          <w:iCs/>
          <w:color w:val="FF0000"/>
        </w:rPr>
        <w:t>Struktur</w:t>
      </w:r>
      <w:proofErr w:type="spellEnd"/>
      <w:r w:rsidRPr="00501224">
        <w:rPr>
          <w:rFonts w:ascii="Times New Roman" w:eastAsia="Aptos" w:hAnsi="Times New Roman" w:cs="Times New Roman"/>
          <w:bCs/>
          <w:i/>
          <w:iCs/>
          <w:color w:val="FF0000"/>
        </w:rPr>
        <w:t xml:space="preserve"> </w:t>
      </w:r>
      <w:proofErr w:type="spellStart"/>
      <w:r w:rsidRPr="00501224">
        <w:rPr>
          <w:rFonts w:ascii="Times New Roman" w:eastAsia="Aptos" w:hAnsi="Times New Roman" w:cs="Times New Roman"/>
          <w:bCs/>
          <w:i/>
          <w:iCs/>
          <w:color w:val="FF0000"/>
        </w:rPr>
        <w:t>kombinasi</w:t>
      </w:r>
      <w:proofErr w:type="spellEnd"/>
      <w:r>
        <w:rPr>
          <w:rFonts w:ascii="Times New Roman" w:eastAsia="Aptos" w:hAnsi="Times New Roman" w:cs="Times New Roman"/>
          <w:bCs/>
          <w:i/>
          <w:iCs/>
          <w:color w:val="FF0000"/>
        </w:rPr>
        <w:t xml:space="preserve"> </w:t>
      </w:r>
      <w:proofErr w:type="spellStart"/>
      <w:r w:rsidRPr="00501224">
        <w:rPr>
          <w:rFonts w:ascii="Times New Roman" w:eastAsia="Aptos" w:hAnsi="Times New Roman" w:cs="Times New Roman"/>
          <w:bCs/>
          <w:i/>
          <w:iCs/>
          <w:color w:val="FF0000"/>
        </w:rPr>
        <w:t>adalah</w:t>
      </w:r>
      <w:proofErr w:type="spellEnd"/>
      <w:r w:rsidRPr="00501224">
        <w:rPr>
          <w:rFonts w:ascii="Times New Roman" w:eastAsia="Aptos" w:hAnsi="Times New Roman" w:cs="Times New Roman"/>
          <w:bCs/>
          <w:i/>
          <w:iCs/>
          <w:color w:val="FF0000"/>
        </w:rPr>
        <w:t xml:space="preserve"> </w:t>
      </w:r>
      <w:proofErr w:type="spellStart"/>
      <w:r w:rsidRPr="00501224">
        <w:rPr>
          <w:rFonts w:ascii="Times New Roman" w:eastAsia="Aptos" w:hAnsi="Times New Roman" w:cs="Times New Roman"/>
          <w:bCs/>
          <w:i/>
          <w:iCs/>
          <w:color w:val="FF0000"/>
        </w:rPr>
        <w:t>kombinasi</w:t>
      </w:r>
      <w:proofErr w:type="spellEnd"/>
      <w:r w:rsidRPr="00501224">
        <w:rPr>
          <w:rFonts w:ascii="Times New Roman" w:eastAsia="Aptos" w:hAnsi="Times New Roman" w:cs="Times New Roman"/>
          <w:bCs/>
          <w:i/>
          <w:iCs/>
          <w:color w:val="FF0000"/>
        </w:rPr>
        <w:t xml:space="preserve"> </w:t>
      </w:r>
      <w:proofErr w:type="spellStart"/>
      <w:r w:rsidRPr="00501224">
        <w:rPr>
          <w:rFonts w:ascii="Times New Roman" w:eastAsia="Aptos" w:hAnsi="Times New Roman" w:cs="Times New Roman"/>
          <w:bCs/>
          <w:i/>
          <w:iCs/>
          <w:color w:val="FF0000"/>
        </w:rPr>
        <w:t>dari</w:t>
      </w:r>
      <w:proofErr w:type="spellEnd"/>
      <w:r w:rsidRPr="00501224">
        <w:rPr>
          <w:rFonts w:ascii="Times New Roman" w:eastAsia="Aptos" w:hAnsi="Times New Roman" w:cs="Times New Roman"/>
          <w:bCs/>
          <w:i/>
          <w:iCs/>
          <w:color w:val="FF0000"/>
        </w:rPr>
        <w:t xml:space="preserve"> dua </w:t>
      </w:r>
      <w:proofErr w:type="spellStart"/>
      <w:r w:rsidRPr="00501224">
        <w:rPr>
          <w:rFonts w:ascii="Times New Roman" w:eastAsia="Aptos" w:hAnsi="Times New Roman" w:cs="Times New Roman"/>
          <w:bCs/>
          <w:i/>
          <w:iCs/>
          <w:color w:val="FF0000"/>
        </w:rPr>
        <w:t>atau</w:t>
      </w:r>
      <w:proofErr w:type="spellEnd"/>
      <w:r w:rsidRPr="00501224">
        <w:rPr>
          <w:rFonts w:ascii="Times New Roman" w:eastAsia="Aptos" w:hAnsi="Times New Roman" w:cs="Times New Roman"/>
          <w:bCs/>
          <w:i/>
          <w:iCs/>
          <w:color w:val="FF0000"/>
        </w:rPr>
        <w:t xml:space="preserve"> </w:t>
      </w:r>
      <w:proofErr w:type="spellStart"/>
      <w:r w:rsidRPr="00501224">
        <w:rPr>
          <w:rFonts w:ascii="Times New Roman" w:eastAsia="Aptos" w:hAnsi="Times New Roman" w:cs="Times New Roman"/>
          <w:bCs/>
          <w:i/>
          <w:iCs/>
          <w:color w:val="FF0000"/>
        </w:rPr>
        <w:t>tiga</w:t>
      </w:r>
      <w:proofErr w:type="spellEnd"/>
      <w:r w:rsidRPr="00501224">
        <w:rPr>
          <w:rFonts w:ascii="Times New Roman" w:eastAsia="Aptos" w:hAnsi="Times New Roman" w:cs="Times New Roman"/>
          <w:bCs/>
          <w:i/>
          <w:iCs/>
          <w:color w:val="FF0000"/>
        </w:rPr>
        <w:t xml:space="preserve"> </w:t>
      </w:r>
      <w:proofErr w:type="spellStart"/>
      <w:r w:rsidRPr="00501224">
        <w:rPr>
          <w:rFonts w:ascii="Times New Roman" w:eastAsia="Aptos" w:hAnsi="Times New Roman" w:cs="Times New Roman"/>
          <w:bCs/>
          <w:i/>
          <w:iCs/>
          <w:color w:val="FF0000"/>
        </w:rPr>
        <w:t>struktur</w:t>
      </w:r>
      <w:proofErr w:type="spellEnd"/>
      <w:r>
        <w:rPr>
          <w:rFonts w:ascii="Times New Roman" w:eastAsia="Aptos" w:hAnsi="Times New Roman" w:cs="Times New Roman"/>
          <w:bCs/>
          <w:i/>
          <w:iCs/>
          <w:color w:val="FF0000"/>
        </w:rPr>
        <w:t xml:space="preserve"> </w:t>
      </w:r>
      <w:proofErr w:type="spellStart"/>
      <w:r w:rsidRPr="00501224">
        <w:rPr>
          <w:rFonts w:ascii="Times New Roman" w:eastAsia="Aptos" w:hAnsi="Times New Roman" w:cs="Times New Roman"/>
          <w:bCs/>
          <w:i/>
          <w:iCs/>
          <w:color w:val="FF0000"/>
        </w:rPr>
        <w:t>hirarki</w:t>
      </w:r>
      <w:proofErr w:type="spellEnd"/>
      <w:r w:rsidRPr="00501224">
        <w:rPr>
          <w:rFonts w:ascii="Times New Roman" w:eastAsia="Aptos" w:hAnsi="Times New Roman" w:cs="Times New Roman"/>
          <w:bCs/>
          <w:i/>
          <w:iCs/>
          <w:color w:val="FF0000"/>
        </w:rPr>
        <w:t xml:space="preserve">, </w:t>
      </w:r>
      <w:proofErr w:type="spellStart"/>
      <w:r w:rsidRPr="00501224">
        <w:rPr>
          <w:rFonts w:ascii="Times New Roman" w:eastAsia="Aptos" w:hAnsi="Times New Roman" w:cs="Times New Roman"/>
          <w:bCs/>
          <w:i/>
          <w:iCs/>
          <w:color w:val="FF0000"/>
        </w:rPr>
        <w:t>prosedur</w:t>
      </w:r>
      <w:proofErr w:type="spellEnd"/>
      <w:r w:rsidRPr="00501224">
        <w:rPr>
          <w:rFonts w:ascii="Times New Roman" w:eastAsia="Aptos" w:hAnsi="Times New Roman" w:cs="Times New Roman"/>
          <w:bCs/>
          <w:i/>
          <w:iCs/>
          <w:color w:val="FF0000"/>
        </w:rPr>
        <w:t xml:space="preserve"> dan </w:t>
      </w:r>
      <w:proofErr w:type="spellStart"/>
      <w:r w:rsidRPr="00501224">
        <w:rPr>
          <w:rFonts w:ascii="Times New Roman" w:eastAsia="Aptos" w:hAnsi="Times New Roman" w:cs="Times New Roman"/>
          <w:bCs/>
          <w:i/>
          <w:iCs/>
          <w:color w:val="FF0000"/>
        </w:rPr>
        <w:t>pengelompokan</w:t>
      </w:r>
      <w:proofErr w:type="spellEnd"/>
      <w:r w:rsidRPr="00501224">
        <w:rPr>
          <w:rFonts w:ascii="Times New Roman" w:eastAsia="Aptos" w:hAnsi="Times New Roman" w:cs="Times New Roman"/>
          <w:bCs/>
          <w:i/>
          <w:iCs/>
          <w:color w:val="FF0000"/>
        </w:rPr>
        <w:t>.</w:t>
      </w:r>
    </w:p>
    <w:p w14:paraId="59B8D5E2" w14:textId="5E42E574" w:rsidR="000D01EA" w:rsidRDefault="000D01EA" w:rsidP="008A5D45">
      <w:pPr>
        <w:spacing w:after="0" w:line="240" w:lineRule="auto"/>
        <w:jc w:val="both"/>
        <w:textDirection w:val="btLr"/>
        <w:rPr>
          <w:rFonts w:ascii="Times New Roman" w:eastAsia="Aptos" w:hAnsi="Times New Roman" w:cs="Times New Roman"/>
          <w:bCs/>
          <w:i/>
          <w:iCs/>
          <w:color w:val="FF0000"/>
        </w:rPr>
      </w:pPr>
      <w:proofErr w:type="spellStart"/>
      <w:r>
        <w:rPr>
          <w:rFonts w:ascii="Times New Roman" w:eastAsia="Aptos" w:hAnsi="Times New Roman" w:cs="Times New Roman"/>
          <w:bCs/>
          <w:i/>
          <w:iCs/>
          <w:color w:val="FF0000"/>
        </w:rPr>
        <w:t>Contoh</w:t>
      </w:r>
      <w:proofErr w:type="spellEnd"/>
      <w:r>
        <w:rPr>
          <w:rFonts w:ascii="Times New Roman" w:eastAsia="Aptos" w:hAnsi="Times New Roman" w:cs="Times New Roman"/>
          <w:bCs/>
          <w:i/>
          <w:iCs/>
          <w:color w:val="FF0000"/>
        </w:rPr>
        <w:t xml:space="preserve"> </w:t>
      </w:r>
      <w:proofErr w:type="spellStart"/>
      <w:r>
        <w:rPr>
          <w:rFonts w:ascii="Times New Roman" w:eastAsia="Aptos" w:hAnsi="Times New Roman" w:cs="Times New Roman"/>
          <w:bCs/>
          <w:i/>
          <w:iCs/>
          <w:color w:val="FF0000"/>
        </w:rPr>
        <w:t>dibawah</w:t>
      </w:r>
      <w:proofErr w:type="spellEnd"/>
      <w:r>
        <w:rPr>
          <w:rFonts w:ascii="Times New Roman" w:eastAsia="Aptos" w:hAnsi="Times New Roman" w:cs="Times New Roman"/>
          <w:bCs/>
          <w:i/>
          <w:iCs/>
          <w:color w:val="FF0000"/>
        </w:rPr>
        <w:t xml:space="preserve"> </w:t>
      </w:r>
      <w:proofErr w:type="spellStart"/>
      <w:r>
        <w:rPr>
          <w:rFonts w:ascii="Times New Roman" w:eastAsia="Aptos" w:hAnsi="Times New Roman" w:cs="Times New Roman"/>
          <w:bCs/>
          <w:i/>
          <w:iCs/>
          <w:color w:val="FF0000"/>
        </w:rPr>
        <w:t>ini</w:t>
      </w:r>
      <w:proofErr w:type="spellEnd"/>
      <w:r>
        <w:rPr>
          <w:rFonts w:ascii="Times New Roman" w:eastAsia="Aptos" w:hAnsi="Times New Roman" w:cs="Times New Roman"/>
          <w:bCs/>
          <w:i/>
          <w:iCs/>
          <w:color w:val="FF0000"/>
        </w:rPr>
        <w:t xml:space="preserve"> </w:t>
      </w:r>
      <w:proofErr w:type="spellStart"/>
      <w:r>
        <w:rPr>
          <w:rFonts w:ascii="Times New Roman" w:eastAsia="Aptos" w:hAnsi="Times New Roman" w:cs="Times New Roman"/>
          <w:bCs/>
          <w:i/>
          <w:iCs/>
          <w:color w:val="FF0000"/>
        </w:rPr>
        <w:t>adalah</w:t>
      </w:r>
      <w:proofErr w:type="spellEnd"/>
      <w:r>
        <w:rPr>
          <w:rFonts w:ascii="Times New Roman" w:eastAsia="Aptos" w:hAnsi="Times New Roman" w:cs="Times New Roman"/>
          <w:bCs/>
          <w:i/>
          <w:iCs/>
          <w:color w:val="FF0000"/>
        </w:rPr>
        <w:t xml:space="preserve"> </w:t>
      </w:r>
      <w:proofErr w:type="spellStart"/>
      <w:r>
        <w:rPr>
          <w:rFonts w:ascii="Times New Roman" w:eastAsia="Aptos" w:hAnsi="Times New Roman" w:cs="Times New Roman"/>
          <w:bCs/>
          <w:i/>
          <w:iCs/>
          <w:color w:val="FF0000"/>
        </w:rPr>
        <w:t>contoh</w:t>
      </w:r>
      <w:proofErr w:type="spellEnd"/>
      <w:r>
        <w:rPr>
          <w:rFonts w:ascii="Times New Roman" w:eastAsia="Aptos" w:hAnsi="Times New Roman" w:cs="Times New Roman"/>
          <w:bCs/>
          <w:i/>
          <w:iCs/>
          <w:color w:val="FF0000"/>
        </w:rPr>
        <w:t xml:space="preserve"> </w:t>
      </w:r>
      <w:proofErr w:type="spellStart"/>
      <w:r>
        <w:rPr>
          <w:rFonts w:ascii="Times New Roman" w:eastAsia="Aptos" w:hAnsi="Times New Roman" w:cs="Times New Roman"/>
          <w:bCs/>
          <w:i/>
          <w:iCs/>
          <w:color w:val="FF0000"/>
        </w:rPr>
        <w:t>kombinasi</w:t>
      </w:r>
      <w:proofErr w:type="spellEnd"/>
      <w:r>
        <w:rPr>
          <w:rFonts w:ascii="Times New Roman" w:eastAsia="Aptos" w:hAnsi="Times New Roman" w:cs="Times New Roman"/>
          <w:bCs/>
          <w:i/>
          <w:iCs/>
          <w:color w:val="FF0000"/>
        </w:rPr>
        <w:t xml:space="preserve"> </w:t>
      </w:r>
      <w:proofErr w:type="spellStart"/>
      <w:r>
        <w:rPr>
          <w:rFonts w:ascii="Times New Roman" w:eastAsia="Aptos" w:hAnsi="Times New Roman" w:cs="Times New Roman"/>
          <w:bCs/>
          <w:i/>
          <w:iCs/>
          <w:color w:val="FF0000"/>
        </w:rPr>
        <w:t>dari</w:t>
      </w:r>
      <w:proofErr w:type="spellEnd"/>
      <w:r>
        <w:rPr>
          <w:rFonts w:ascii="Times New Roman" w:eastAsia="Aptos" w:hAnsi="Times New Roman" w:cs="Times New Roman"/>
          <w:bCs/>
          <w:i/>
          <w:iCs/>
          <w:color w:val="FF0000"/>
        </w:rPr>
        <w:t xml:space="preserve"> </w:t>
      </w:r>
      <w:proofErr w:type="spellStart"/>
      <w:r>
        <w:rPr>
          <w:rFonts w:ascii="Times New Roman" w:eastAsia="Aptos" w:hAnsi="Times New Roman" w:cs="Times New Roman"/>
          <w:bCs/>
          <w:i/>
          <w:iCs/>
          <w:color w:val="FF0000"/>
        </w:rPr>
        <w:t>hirarki</w:t>
      </w:r>
      <w:proofErr w:type="spellEnd"/>
      <w:r>
        <w:rPr>
          <w:rFonts w:ascii="Times New Roman" w:eastAsia="Aptos" w:hAnsi="Times New Roman" w:cs="Times New Roman"/>
          <w:bCs/>
          <w:i/>
          <w:iCs/>
          <w:color w:val="FF0000"/>
        </w:rPr>
        <w:t xml:space="preserve"> dan procedural </w:t>
      </w:r>
      <w:proofErr w:type="spellStart"/>
      <w:r>
        <w:rPr>
          <w:rFonts w:ascii="Times New Roman" w:eastAsia="Aptos" w:hAnsi="Times New Roman" w:cs="Times New Roman"/>
          <w:bCs/>
          <w:i/>
          <w:iCs/>
          <w:color w:val="FF0000"/>
        </w:rPr>
        <w:t>saja</w:t>
      </w:r>
      <w:proofErr w:type="spellEnd"/>
      <w:r>
        <w:rPr>
          <w:rFonts w:ascii="Times New Roman" w:eastAsia="Aptos" w:hAnsi="Times New Roman" w:cs="Times New Roman"/>
          <w:bCs/>
          <w:i/>
          <w:iCs/>
          <w:color w:val="FF0000"/>
        </w:rPr>
        <w:t>.</w:t>
      </w:r>
    </w:p>
    <w:p w14:paraId="4F6D26B8" w14:textId="77777777" w:rsidR="008A5D45" w:rsidRPr="00501224" w:rsidRDefault="008A5D45" w:rsidP="008A5D45">
      <w:pPr>
        <w:spacing w:after="0" w:line="240" w:lineRule="auto"/>
        <w:jc w:val="both"/>
        <w:textDirection w:val="btLr"/>
        <w:rPr>
          <w:rFonts w:ascii="Times New Roman" w:eastAsia="Aptos" w:hAnsi="Times New Roman" w:cs="Times New Roman"/>
          <w:bCs/>
          <w:i/>
          <w:iCs/>
          <w:color w:val="FF0000"/>
        </w:rPr>
      </w:pPr>
    </w:p>
    <w:p w14:paraId="29732E65" w14:textId="77777777" w:rsidR="008A5D45" w:rsidRDefault="008A5D45" w:rsidP="008A5D45">
      <w:pPr>
        <w:spacing w:after="0" w:line="240" w:lineRule="auto"/>
        <w:jc w:val="center"/>
        <w:textDirection w:val="btLr"/>
        <w:rPr>
          <w:rFonts w:ascii="Times New Roman" w:eastAsia="Aptos" w:hAnsi="Times New Roman" w:cs="Times New Roman"/>
          <w:bCs/>
          <w:i/>
          <w:iCs/>
          <w:color w:val="000000"/>
        </w:rPr>
      </w:pPr>
    </w:p>
    <w:p w14:paraId="370A9F3F" w14:textId="42C7B275" w:rsidR="008A5D45" w:rsidRPr="008A5D45" w:rsidRDefault="008A5D45" w:rsidP="008A5D45">
      <w:pPr>
        <w:sectPr w:rsidR="008A5D45" w:rsidRPr="008A5D45" w:rsidSect="008A5D45">
          <w:pgSz w:w="16838" w:h="11906" w:orient="landscape" w:code="9"/>
          <w:pgMar w:top="1440" w:right="1440" w:bottom="1440" w:left="1440" w:header="720" w:footer="720" w:gutter="0"/>
          <w:cols w:space="720"/>
          <w:docGrid w:linePitch="360"/>
        </w:sectPr>
      </w:pPr>
      <w:r>
        <w:rPr>
          <w:rFonts w:ascii="Aptos" w:eastAsia="Aptos" w:hAnsi="Aptos" w:cs="Aptos"/>
          <w:b/>
          <w:noProof/>
          <w:color w:val="000000"/>
          <w:sz w:val="40"/>
        </w:rPr>
        <w:drawing>
          <wp:inline distT="0" distB="0" distL="0" distR="0" wp14:anchorId="2072C96B" wp14:editId="779E7140">
            <wp:extent cx="8301537" cy="4744016"/>
            <wp:effectExtent l="0" t="0" r="0" b="19050"/>
            <wp:docPr id="57" name="Diagram 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5667DC63" w14:textId="35E923DD" w:rsidR="00F95BFC" w:rsidRDefault="008A5D45" w:rsidP="008A5D45">
      <w:pPr>
        <w:pStyle w:val="Heading1"/>
        <w:rPr>
          <w:rFonts w:eastAsia="Aptos"/>
        </w:rPr>
      </w:pPr>
      <w:bookmarkStart w:id="10" w:name="_Toc228281851"/>
      <w:r w:rsidRPr="008A5D45">
        <w:rPr>
          <w:rFonts w:eastAsia="Aptos"/>
        </w:rPr>
        <w:lastRenderedPageBreak/>
        <w:t>RENCANA PEMBELAJARAN SEMESTER</w:t>
      </w:r>
      <w:bookmarkEnd w:id="10"/>
    </w:p>
    <w:p w14:paraId="783E50F0" w14:textId="77777777" w:rsidR="008A5D45" w:rsidRDefault="008A5D45" w:rsidP="00AB1968">
      <w:pPr>
        <w:spacing w:after="0" w:line="240" w:lineRule="auto"/>
        <w:rPr>
          <w:rFonts w:ascii="Aptos" w:eastAsia="Aptos" w:hAnsi="Aptos" w:cs="Aptos"/>
          <w:b/>
          <w:sz w:val="24"/>
          <w:szCs w:val="24"/>
        </w:rPr>
      </w:pPr>
    </w:p>
    <w:tbl>
      <w:tblPr>
        <w:tblpPr w:leftFromText="180" w:rightFromText="180" w:vertAnchor="text" w:tblpX="-1139"/>
        <w:tblW w:w="1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3"/>
        <w:gridCol w:w="1984"/>
        <w:gridCol w:w="2551"/>
        <w:gridCol w:w="2835"/>
        <w:gridCol w:w="2837"/>
        <w:gridCol w:w="1276"/>
        <w:gridCol w:w="2694"/>
        <w:gridCol w:w="1281"/>
      </w:tblGrid>
      <w:tr w:rsidR="008A5D45" w14:paraId="79F50C85" w14:textId="77777777" w:rsidTr="00B01B72">
        <w:trPr>
          <w:trHeight w:val="620"/>
        </w:trPr>
        <w:tc>
          <w:tcPr>
            <w:tcW w:w="703" w:type="dxa"/>
            <w:vMerge w:val="restart"/>
            <w:shd w:val="clear" w:color="auto" w:fill="D9F2D0" w:themeFill="accent6" w:themeFillTint="33"/>
            <w:vAlign w:val="center"/>
          </w:tcPr>
          <w:p w14:paraId="513B31A7" w14:textId="77777777" w:rsidR="008A5D45" w:rsidRDefault="008A5D45" w:rsidP="004C56CE">
            <w:pPr>
              <w:spacing w:after="0" w:line="240" w:lineRule="auto"/>
              <w:jc w:val="center"/>
              <w:rPr>
                <w:rFonts w:ascii="Aptos" w:eastAsia="Aptos" w:hAnsi="Aptos" w:cs="Aptos"/>
                <w:b/>
                <w:sz w:val="24"/>
                <w:szCs w:val="24"/>
              </w:rPr>
            </w:pPr>
            <w:r>
              <w:rPr>
                <w:rFonts w:ascii="Aptos" w:eastAsia="Aptos" w:hAnsi="Aptos" w:cs="Aptos"/>
                <w:b/>
                <w:sz w:val="24"/>
                <w:szCs w:val="24"/>
              </w:rPr>
              <w:t>Mg Ke-</w:t>
            </w:r>
          </w:p>
        </w:tc>
        <w:tc>
          <w:tcPr>
            <w:tcW w:w="1984" w:type="dxa"/>
            <w:vMerge w:val="restart"/>
            <w:shd w:val="clear" w:color="auto" w:fill="D9F2D0" w:themeFill="accent6" w:themeFillTint="33"/>
            <w:vAlign w:val="center"/>
          </w:tcPr>
          <w:p w14:paraId="66ECC602" w14:textId="77777777" w:rsidR="008A5D45" w:rsidRDefault="008A5D45" w:rsidP="004C56CE">
            <w:pPr>
              <w:spacing w:after="0" w:line="240" w:lineRule="auto"/>
              <w:jc w:val="center"/>
              <w:rPr>
                <w:rFonts w:ascii="Aptos" w:eastAsia="Aptos" w:hAnsi="Aptos" w:cs="Aptos"/>
                <w:b/>
                <w:sz w:val="24"/>
                <w:szCs w:val="24"/>
              </w:rPr>
            </w:pPr>
            <w:r>
              <w:rPr>
                <w:rFonts w:ascii="Aptos" w:eastAsia="Aptos" w:hAnsi="Aptos" w:cs="Aptos"/>
                <w:b/>
                <w:sz w:val="24"/>
                <w:szCs w:val="24"/>
              </w:rPr>
              <w:t xml:space="preserve">Sub-CPMK </w:t>
            </w:r>
            <w:proofErr w:type="spellStart"/>
            <w:r>
              <w:rPr>
                <w:rFonts w:ascii="Aptos" w:eastAsia="Aptos" w:hAnsi="Aptos" w:cs="Aptos"/>
                <w:b/>
                <w:sz w:val="24"/>
                <w:szCs w:val="24"/>
              </w:rPr>
              <w:t>ke</w:t>
            </w:r>
            <w:proofErr w:type="spellEnd"/>
            <w:r>
              <w:rPr>
                <w:rFonts w:ascii="Aptos" w:eastAsia="Aptos" w:hAnsi="Aptos" w:cs="Aptos"/>
                <w:b/>
                <w:sz w:val="24"/>
                <w:szCs w:val="24"/>
              </w:rPr>
              <w:t>-</w:t>
            </w:r>
          </w:p>
        </w:tc>
        <w:tc>
          <w:tcPr>
            <w:tcW w:w="2551" w:type="dxa"/>
            <w:vMerge w:val="restart"/>
            <w:shd w:val="clear" w:color="auto" w:fill="D9F2D0" w:themeFill="accent6" w:themeFillTint="33"/>
            <w:vAlign w:val="center"/>
          </w:tcPr>
          <w:p w14:paraId="24751B9C" w14:textId="77777777" w:rsidR="008A5D45" w:rsidRDefault="008A5D45" w:rsidP="004C56CE">
            <w:pPr>
              <w:spacing w:after="0" w:line="240" w:lineRule="auto"/>
              <w:jc w:val="center"/>
              <w:rPr>
                <w:rFonts w:ascii="Aptos" w:eastAsia="Aptos" w:hAnsi="Aptos" w:cs="Aptos"/>
                <w:b/>
                <w:sz w:val="24"/>
                <w:szCs w:val="24"/>
              </w:rPr>
            </w:pPr>
            <w:proofErr w:type="spellStart"/>
            <w:r>
              <w:rPr>
                <w:rFonts w:ascii="Aptos" w:eastAsia="Aptos" w:hAnsi="Aptos" w:cs="Aptos"/>
                <w:b/>
                <w:sz w:val="24"/>
                <w:szCs w:val="24"/>
              </w:rPr>
              <w:t>Bahan</w:t>
            </w:r>
            <w:proofErr w:type="spellEnd"/>
            <w:r>
              <w:rPr>
                <w:rFonts w:ascii="Aptos" w:eastAsia="Aptos" w:hAnsi="Aptos" w:cs="Aptos"/>
                <w:b/>
                <w:sz w:val="24"/>
                <w:szCs w:val="24"/>
              </w:rPr>
              <w:t xml:space="preserve"> Kajian / </w:t>
            </w:r>
            <w:proofErr w:type="spellStart"/>
            <w:r>
              <w:rPr>
                <w:rFonts w:ascii="Aptos" w:eastAsia="Aptos" w:hAnsi="Aptos" w:cs="Aptos"/>
                <w:b/>
                <w:sz w:val="24"/>
                <w:szCs w:val="24"/>
              </w:rPr>
              <w:t>Materi</w:t>
            </w:r>
            <w:proofErr w:type="spellEnd"/>
            <w:r>
              <w:rPr>
                <w:rFonts w:ascii="Aptos" w:eastAsia="Aptos" w:hAnsi="Aptos" w:cs="Aptos"/>
                <w:b/>
                <w:sz w:val="24"/>
                <w:szCs w:val="24"/>
              </w:rPr>
              <w:t xml:space="preserve"> </w:t>
            </w:r>
            <w:proofErr w:type="spellStart"/>
            <w:r>
              <w:rPr>
                <w:rFonts w:ascii="Aptos" w:eastAsia="Aptos" w:hAnsi="Aptos" w:cs="Aptos"/>
                <w:b/>
                <w:sz w:val="24"/>
                <w:szCs w:val="24"/>
              </w:rPr>
              <w:t>Pembelajaran</w:t>
            </w:r>
            <w:proofErr w:type="spellEnd"/>
          </w:p>
        </w:tc>
        <w:tc>
          <w:tcPr>
            <w:tcW w:w="5672" w:type="dxa"/>
            <w:gridSpan w:val="2"/>
            <w:shd w:val="clear" w:color="auto" w:fill="D9F2D0" w:themeFill="accent6" w:themeFillTint="33"/>
            <w:vAlign w:val="center"/>
          </w:tcPr>
          <w:p w14:paraId="3BB10431" w14:textId="77777777" w:rsidR="008A5D45" w:rsidRDefault="008A5D45" w:rsidP="004C56CE">
            <w:pPr>
              <w:spacing w:after="0" w:line="240" w:lineRule="auto"/>
              <w:jc w:val="center"/>
              <w:rPr>
                <w:rFonts w:ascii="Aptos" w:eastAsia="Aptos" w:hAnsi="Aptos" w:cs="Aptos"/>
                <w:b/>
                <w:sz w:val="24"/>
                <w:szCs w:val="24"/>
              </w:rPr>
            </w:pPr>
            <w:proofErr w:type="spellStart"/>
            <w:r>
              <w:rPr>
                <w:rFonts w:ascii="Aptos" w:eastAsia="Aptos" w:hAnsi="Aptos" w:cs="Aptos"/>
                <w:b/>
                <w:sz w:val="24"/>
                <w:szCs w:val="24"/>
              </w:rPr>
              <w:t>Modalitas</w:t>
            </w:r>
            <w:proofErr w:type="spellEnd"/>
            <w:r>
              <w:rPr>
                <w:rFonts w:ascii="Aptos" w:eastAsia="Aptos" w:hAnsi="Aptos" w:cs="Aptos"/>
                <w:b/>
                <w:sz w:val="24"/>
                <w:szCs w:val="24"/>
              </w:rPr>
              <w:t xml:space="preserve">, </w:t>
            </w:r>
            <w:commentRangeStart w:id="11"/>
            <w:proofErr w:type="spellStart"/>
            <w:r>
              <w:rPr>
                <w:rFonts w:ascii="Aptos" w:eastAsia="Aptos" w:hAnsi="Aptos" w:cs="Aptos"/>
                <w:b/>
                <w:sz w:val="24"/>
                <w:szCs w:val="24"/>
              </w:rPr>
              <w:t>Bentuk</w:t>
            </w:r>
            <w:commentRangeEnd w:id="11"/>
            <w:proofErr w:type="spellEnd"/>
            <w:r w:rsidR="000B2988">
              <w:rPr>
                <w:rStyle w:val="CommentReference"/>
                <w:rFonts w:ascii="Calibri" w:eastAsia="Calibri" w:hAnsi="Calibri" w:cs="Calibri"/>
                <w:kern w:val="0"/>
                <w14:ligatures w14:val="none"/>
              </w:rPr>
              <w:commentReference w:id="11"/>
            </w:r>
            <w:r>
              <w:rPr>
                <w:rFonts w:ascii="Aptos" w:eastAsia="Aptos" w:hAnsi="Aptos" w:cs="Aptos"/>
                <w:b/>
                <w:sz w:val="24"/>
                <w:szCs w:val="24"/>
              </w:rPr>
              <w:t xml:space="preserve">, </w:t>
            </w:r>
            <w:proofErr w:type="spellStart"/>
            <w:r>
              <w:rPr>
                <w:rFonts w:ascii="Aptos" w:eastAsia="Aptos" w:hAnsi="Aptos" w:cs="Aptos"/>
                <w:b/>
                <w:sz w:val="24"/>
                <w:szCs w:val="24"/>
              </w:rPr>
              <w:t>Metode</w:t>
            </w:r>
            <w:proofErr w:type="spellEnd"/>
            <w:r>
              <w:rPr>
                <w:rFonts w:ascii="Aptos" w:eastAsia="Aptos" w:hAnsi="Aptos" w:cs="Aptos"/>
                <w:b/>
                <w:sz w:val="24"/>
                <w:szCs w:val="24"/>
              </w:rPr>
              <w:t xml:space="preserve"> </w:t>
            </w:r>
            <w:proofErr w:type="spellStart"/>
            <w:r>
              <w:rPr>
                <w:rFonts w:ascii="Aptos" w:eastAsia="Aptos" w:hAnsi="Aptos" w:cs="Aptos"/>
                <w:b/>
                <w:sz w:val="24"/>
                <w:szCs w:val="24"/>
              </w:rPr>
              <w:t>Pembelajaran</w:t>
            </w:r>
            <w:proofErr w:type="spellEnd"/>
            <w:r>
              <w:rPr>
                <w:rFonts w:ascii="Aptos" w:eastAsia="Aptos" w:hAnsi="Aptos" w:cs="Aptos"/>
                <w:b/>
                <w:sz w:val="24"/>
                <w:szCs w:val="24"/>
              </w:rPr>
              <w:t xml:space="preserve">, dan </w:t>
            </w:r>
            <w:proofErr w:type="spellStart"/>
            <w:r>
              <w:rPr>
                <w:rFonts w:ascii="Aptos" w:eastAsia="Aptos" w:hAnsi="Aptos" w:cs="Aptos"/>
                <w:b/>
                <w:sz w:val="24"/>
                <w:szCs w:val="24"/>
              </w:rPr>
              <w:t>Pengalaman</w:t>
            </w:r>
            <w:proofErr w:type="spellEnd"/>
            <w:r>
              <w:rPr>
                <w:rFonts w:ascii="Aptos" w:eastAsia="Aptos" w:hAnsi="Aptos" w:cs="Aptos"/>
                <w:b/>
                <w:sz w:val="24"/>
                <w:szCs w:val="24"/>
              </w:rPr>
              <w:t xml:space="preserve"> </w:t>
            </w:r>
            <w:proofErr w:type="spellStart"/>
            <w:r>
              <w:rPr>
                <w:rFonts w:ascii="Aptos" w:eastAsia="Aptos" w:hAnsi="Aptos" w:cs="Aptos"/>
                <w:b/>
                <w:sz w:val="24"/>
                <w:szCs w:val="24"/>
              </w:rPr>
              <w:t>Belajar</w:t>
            </w:r>
            <w:proofErr w:type="spellEnd"/>
            <w:r>
              <w:rPr>
                <w:rFonts w:ascii="Aptos" w:eastAsia="Aptos" w:hAnsi="Aptos" w:cs="Aptos"/>
                <w:b/>
                <w:sz w:val="24"/>
                <w:szCs w:val="24"/>
              </w:rPr>
              <w:t xml:space="preserve"> </w:t>
            </w:r>
            <w:proofErr w:type="spellStart"/>
            <w:r>
              <w:rPr>
                <w:rFonts w:ascii="Aptos" w:eastAsia="Aptos" w:hAnsi="Aptos" w:cs="Aptos"/>
                <w:b/>
                <w:sz w:val="24"/>
                <w:szCs w:val="24"/>
              </w:rPr>
              <w:t>Mahasiswa</w:t>
            </w:r>
            <w:proofErr w:type="spellEnd"/>
          </w:p>
        </w:tc>
        <w:tc>
          <w:tcPr>
            <w:tcW w:w="1276" w:type="dxa"/>
            <w:vMerge w:val="restart"/>
            <w:shd w:val="clear" w:color="auto" w:fill="D9F2D0" w:themeFill="accent6" w:themeFillTint="33"/>
            <w:vAlign w:val="center"/>
          </w:tcPr>
          <w:p w14:paraId="10FAA172" w14:textId="77777777" w:rsidR="008A5D45" w:rsidRDefault="008A5D45" w:rsidP="004C56CE">
            <w:pPr>
              <w:spacing w:after="0" w:line="240" w:lineRule="auto"/>
              <w:jc w:val="center"/>
              <w:rPr>
                <w:rFonts w:ascii="Aptos" w:eastAsia="Aptos" w:hAnsi="Aptos" w:cs="Aptos"/>
                <w:b/>
                <w:sz w:val="24"/>
                <w:szCs w:val="24"/>
              </w:rPr>
            </w:pPr>
            <w:commentRangeStart w:id="12"/>
            <w:proofErr w:type="spellStart"/>
            <w:r>
              <w:rPr>
                <w:rFonts w:ascii="Aptos" w:eastAsia="Aptos" w:hAnsi="Aptos" w:cs="Aptos"/>
                <w:b/>
                <w:sz w:val="24"/>
                <w:szCs w:val="24"/>
              </w:rPr>
              <w:t>Estimasi</w:t>
            </w:r>
            <w:proofErr w:type="spellEnd"/>
            <w:r>
              <w:rPr>
                <w:rFonts w:ascii="Aptos" w:eastAsia="Aptos" w:hAnsi="Aptos" w:cs="Aptos"/>
                <w:b/>
                <w:sz w:val="24"/>
                <w:szCs w:val="24"/>
              </w:rPr>
              <w:t xml:space="preserve"> Waktu (</w:t>
            </w:r>
            <w:proofErr w:type="spellStart"/>
            <w:r>
              <w:rPr>
                <w:rFonts w:ascii="Aptos" w:eastAsia="Aptos" w:hAnsi="Aptos" w:cs="Aptos"/>
                <w:b/>
                <w:sz w:val="24"/>
                <w:szCs w:val="24"/>
              </w:rPr>
              <w:t>Menit</w:t>
            </w:r>
            <w:proofErr w:type="spellEnd"/>
            <w:r>
              <w:rPr>
                <w:rFonts w:ascii="Aptos" w:eastAsia="Aptos" w:hAnsi="Aptos" w:cs="Aptos"/>
                <w:b/>
                <w:sz w:val="24"/>
                <w:szCs w:val="24"/>
              </w:rPr>
              <w:t>)</w:t>
            </w:r>
            <w:commentRangeEnd w:id="12"/>
            <w:r w:rsidR="000B2988">
              <w:rPr>
                <w:rStyle w:val="CommentReference"/>
                <w:rFonts w:ascii="Calibri" w:eastAsia="Calibri" w:hAnsi="Calibri" w:cs="Calibri"/>
                <w:kern w:val="0"/>
                <w14:ligatures w14:val="none"/>
              </w:rPr>
              <w:commentReference w:id="12"/>
            </w:r>
          </w:p>
        </w:tc>
        <w:tc>
          <w:tcPr>
            <w:tcW w:w="2694" w:type="dxa"/>
            <w:vMerge w:val="restart"/>
            <w:shd w:val="clear" w:color="auto" w:fill="D9F2D0" w:themeFill="accent6" w:themeFillTint="33"/>
            <w:vAlign w:val="center"/>
          </w:tcPr>
          <w:p w14:paraId="7A105D7D" w14:textId="77777777" w:rsidR="008A5D45" w:rsidRDefault="008A5D45" w:rsidP="004C56CE">
            <w:pPr>
              <w:spacing w:after="0" w:line="240" w:lineRule="auto"/>
              <w:jc w:val="center"/>
              <w:rPr>
                <w:rFonts w:ascii="Aptos" w:eastAsia="Aptos" w:hAnsi="Aptos" w:cs="Aptos"/>
                <w:b/>
                <w:sz w:val="24"/>
                <w:szCs w:val="24"/>
              </w:rPr>
            </w:pPr>
            <w:commentRangeStart w:id="13"/>
            <w:r>
              <w:rPr>
                <w:rFonts w:ascii="Aptos" w:eastAsia="Aptos" w:hAnsi="Aptos" w:cs="Aptos"/>
                <w:b/>
                <w:sz w:val="24"/>
                <w:szCs w:val="24"/>
              </w:rPr>
              <w:t>Media</w:t>
            </w:r>
            <w:commentRangeEnd w:id="13"/>
            <w:r w:rsidR="00557985">
              <w:rPr>
                <w:rStyle w:val="CommentReference"/>
                <w:rFonts w:ascii="Calibri" w:eastAsia="Calibri" w:hAnsi="Calibri" w:cs="Calibri"/>
                <w:kern w:val="0"/>
                <w14:ligatures w14:val="none"/>
              </w:rPr>
              <w:commentReference w:id="13"/>
            </w:r>
            <w:r>
              <w:rPr>
                <w:rFonts w:ascii="Aptos" w:eastAsia="Aptos" w:hAnsi="Aptos" w:cs="Aptos"/>
                <w:b/>
                <w:sz w:val="24"/>
                <w:szCs w:val="24"/>
              </w:rPr>
              <w:t xml:space="preserve"> </w:t>
            </w:r>
            <w:proofErr w:type="spellStart"/>
            <w:r>
              <w:rPr>
                <w:rFonts w:ascii="Aptos" w:eastAsia="Aptos" w:hAnsi="Aptos" w:cs="Aptos"/>
                <w:b/>
                <w:sz w:val="24"/>
                <w:szCs w:val="24"/>
              </w:rPr>
              <w:t>Pembelajaran</w:t>
            </w:r>
            <w:proofErr w:type="spellEnd"/>
            <w:r>
              <w:rPr>
                <w:rFonts w:ascii="Aptos" w:eastAsia="Aptos" w:hAnsi="Aptos" w:cs="Aptos"/>
                <w:b/>
                <w:sz w:val="24"/>
                <w:szCs w:val="24"/>
              </w:rPr>
              <w:t xml:space="preserve"> dan </w:t>
            </w:r>
            <w:commentRangeStart w:id="14"/>
            <w:proofErr w:type="spellStart"/>
            <w:r>
              <w:rPr>
                <w:rFonts w:ascii="Aptos" w:eastAsia="Aptos" w:hAnsi="Aptos" w:cs="Aptos"/>
                <w:b/>
                <w:sz w:val="24"/>
                <w:szCs w:val="24"/>
              </w:rPr>
              <w:t>Referensi</w:t>
            </w:r>
            <w:commentRangeEnd w:id="14"/>
            <w:proofErr w:type="spellEnd"/>
            <w:r w:rsidR="00557985">
              <w:rPr>
                <w:rStyle w:val="CommentReference"/>
                <w:rFonts w:ascii="Calibri" w:eastAsia="Calibri" w:hAnsi="Calibri" w:cs="Calibri"/>
                <w:kern w:val="0"/>
                <w14:ligatures w14:val="none"/>
              </w:rPr>
              <w:commentReference w:id="14"/>
            </w:r>
          </w:p>
        </w:tc>
        <w:tc>
          <w:tcPr>
            <w:tcW w:w="1281" w:type="dxa"/>
            <w:vMerge w:val="restart"/>
            <w:shd w:val="clear" w:color="auto" w:fill="D9F2D0" w:themeFill="accent6" w:themeFillTint="33"/>
            <w:vAlign w:val="center"/>
          </w:tcPr>
          <w:p w14:paraId="60DF84C3" w14:textId="77777777" w:rsidR="008A5D45" w:rsidRDefault="008A5D45" w:rsidP="004C56CE">
            <w:pPr>
              <w:spacing w:after="0" w:line="240" w:lineRule="auto"/>
              <w:jc w:val="center"/>
              <w:rPr>
                <w:rFonts w:ascii="Aptos" w:eastAsia="Aptos" w:hAnsi="Aptos" w:cs="Aptos"/>
                <w:b/>
                <w:sz w:val="24"/>
                <w:szCs w:val="24"/>
              </w:rPr>
            </w:pPr>
            <w:commentRangeStart w:id="15"/>
            <w:proofErr w:type="spellStart"/>
            <w:r>
              <w:rPr>
                <w:rFonts w:ascii="Aptos" w:eastAsia="Aptos" w:hAnsi="Aptos" w:cs="Aptos"/>
                <w:b/>
                <w:sz w:val="24"/>
                <w:szCs w:val="24"/>
              </w:rPr>
              <w:t>Bobot</w:t>
            </w:r>
            <w:proofErr w:type="spellEnd"/>
            <w:r>
              <w:rPr>
                <w:rFonts w:ascii="Aptos" w:eastAsia="Aptos" w:hAnsi="Aptos" w:cs="Aptos"/>
                <w:b/>
                <w:sz w:val="24"/>
                <w:szCs w:val="24"/>
              </w:rPr>
              <w:t xml:space="preserve"> </w:t>
            </w:r>
            <w:proofErr w:type="spellStart"/>
            <w:r>
              <w:rPr>
                <w:rFonts w:ascii="Aptos" w:eastAsia="Aptos" w:hAnsi="Aptos" w:cs="Aptos"/>
                <w:b/>
                <w:sz w:val="24"/>
                <w:szCs w:val="24"/>
              </w:rPr>
              <w:t>Penilaian</w:t>
            </w:r>
            <w:commentRangeEnd w:id="15"/>
            <w:proofErr w:type="spellEnd"/>
            <w:r w:rsidR="000B2988">
              <w:rPr>
                <w:rStyle w:val="CommentReference"/>
                <w:rFonts w:ascii="Calibri" w:eastAsia="Calibri" w:hAnsi="Calibri" w:cs="Calibri"/>
                <w:kern w:val="0"/>
                <w14:ligatures w14:val="none"/>
              </w:rPr>
              <w:commentReference w:id="15"/>
            </w:r>
          </w:p>
        </w:tc>
      </w:tr>
      <w:tr w:rsidR="008A5D45" w14:paraId="2CBF246C" w14:textId="77777777" w:rsidTr="00B01B72">
        <w:trPr>
          <w:trHeight w:val="54"/>
        </w:trPr>
        <w:tc>
          <w:tcPr>
            <w:tcW w:w="703" w:type="dxa"/>
            <w:vMerge/>
            <w:shd w:val="clear" w:color="auto" w:fill="D9F2D0" w:themeFill="accent6" w:themeFillTint="33"/>
            <w:vAlign w:val="center"/>
          </w:tcPr>
          <w:p w14:paraId="48EE48CC"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b/>
                <w:sz w:val="24"/>
                <w:szCs w:val="24"/>
              </w:rPr>
            </w:pPr>
          </w:p>
        </w:tc>
        <w:tc>
          <w:tcPr>
            <w:tcW w:w="1984" w:type="dxa"/>
            <w:vMerge/>
            <w:shd w:val="clear" w:color="auto" w:fill="D9F2D0" w:themeFill="accent6" w:themeFillTint="33"/>
            <w:vAlign w:val="center"/>
          </w:tcPr>
          <w:p w14:paraId="786B84F6" w14:textId="77777777" w:rsidR="008A5D45" w:rsidRDefault="008A5D45" w:rsidP="004C56CE">
            <w:pPr>
              <w:spacing w:after="0" w:line="240" w:lineRule="auto"/>
              <w:jc w:val="center"/>
              <w:rPr>
                <w:rFonts w:ascii="Aptos" w:eastAsia="Aptos" w:hAnsi="Aptos" w:cs="Aptos"/>
                <w:b/>
                <w:sz w:val="24"/>
                <w:szCs w:val="24"/>
              </w:rPr>
            </w:pPr>
          </w:p>
        </w:tc>
        <w:tc>
          <w:tcPr>
            <w:tcW w:w="2551" w:type="dxa"/>
            <w:vMerge/>
            <w:shd w:val="clear" w:color="auto" w:fill="D9F2D0" w:themeFill="accent6" w:themeFillTint="33"/>
          </w:tcPr>
          <w:p w14:paraId="4FD8BCD0" w14:textId="77777777" w:rsidR="008A5D45" w:rsidRDefault="008A5D45" w:rsidP="004C56CE">
            <w:pPr>
              <w:spacing w:after="0" w:line="240" w:lineRule="auto"/>
              <w:jc w:val="center"/>
              <w:rPr>
                <w:rFonts w:ascii="Aptos" w:eastAsia="Aptos" w:hAnsi="Aptos" w:cs="Aptos"/>
                <w:b/>
                <w:sz w:val="24"/>
                <w:szCs w:val="24"/>
              </w:rPr>
            </w:pPr>
          </w:p>
        </w:tc>
        <w:tc>
          <w:tcPr>
            <w:tcW w:w="2835" w:type="dxa"/>
            <w:shd w:val="clear" w:color="auto" w:fill="D9F2D0" w:themeFill="accent6" w:themeFillTint="33"/>
            <w:vAlign w:val="center"/>
          </w:tcPr>
          <w:p w14:paraId="48D063AF" w14:textId="24A08FF5" w:rsidR="008A5D45" w:rsidRDefault="0019639B" w:rsidP="004C56CE">
            <w:pPr>
              <w:spacing w:after="0" w:line="240" w:lineRule="auto"/>
              <w:jc w:val="center"/>
              <w:rPr>
                <w:rFonts w:ascii="Aptos" w:eastAsia="Aptos" w:hAnsi="Aptos" w:cs="Aptos"/>
                <w:b/>
                <w:sz w:val="24"/>
                <w:szCs w:val="24"/>
              </w:rPr>
            </w:pPr>
            <w:r w:rsidRPr="0019639B">
              <w:rPr>
                <w:rFonts w:ascii="Aptos" w:eastAsia="Aptos" w:hAnsi="Aptos" w:cs="Aptos"/>
                <w:b/>
                <w:i/>
                <w:iCs/>
                <w:sz w:val="24"/>
                <w:szCs w:val="24"/>
              </w:rPr>
              <w:t>Synchronous</w:t>
            </w:r>
          </w:p>
        </w:tc>
        <w:tc>
          <w:tcPr>
            <w:tcW w:w="2837" w:type="dxa"/>
            <w:shd w:val="clear" w:color="auto" w:fill="D9F2D0" w:themeFill="accent6" w:themeFillTint="33"/>
            <w:vAlign w:val="center"/>
          </w:tcPr>
          <w:p w14:paraId="7D8D0E88" w14:textId="351AD149" w:rsidR="008A5D45" w:rsidRDefault="0019639B" w:rsidP="004C56CE">
            <w:pPr>
              <w:spacing w:after="0" w:line="240" w:lineRule="auto"/>
              <w:jc w:val="center"/>
              <w:rPr>
                <w:rFonts w:ascii="Aptos" w:eastAsia="Aptos" w:hAnsi="Aptos" w:cs="Aptos"/>
                <w:b/>
                <w:sz w:val="24"/>
                <w:szCs w:val="24"/>
              </w:rPr>
            </w:pPr>
            <w:proofErr w:type="spellStart"/>
            <w:r w:rsidRPr="0019639B">
              <w:rPr>
                <w:rFonts w:ascii="Aptos" w:eastAsia="Aptos" w:hAnsi="Aptos" w:cs="Aptos"/>
                <w:b/>
                <w:i/>
                <w:iCs/>
                <w:sz w:val="24"/>
                <w:szCs w:val="24"/>
              </w:rPr>
              <w:t>Asycnhronous</w:t>
            </w:r>
            <w:proofErr w:type="spellEnd"/>
          </w:p>
        </w:tc>
        <w:tc>
          <w:tcPr>
            <w:tcW w:w="1276" w:type="dxa"/>
            <w:vMerge/>
            <w:shd w:val="clear" w:color="auto" w:fill="D9F2D0" w:themeFill="accent6" w:themeFillTint="33"/>
          </w:tcPr>
          <w:p w14:paraId="27736F12"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b/>
                <w:sz w:val="24"/>
                <w:szCs w:val="24"/>
              </w:rPr>
            </w:pPr>
          </w:p>
        </w:tc>
        <w:tc>
          <w:tcPr>
            <w:tcW w:w="2694" w:type="dxa"/>
            <w:vMerge/>
            <w:shd w:val="clear" w:color="auto" w:fill="D9F2D0" w:themeFill="accent6" w:themeFillTint="33"/>
            <w:vAlign w:val="center"/>
          </w:tcPr>
          <w:p w14:paraId="1278BC2A"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b/>
                <w:sz w:val="24"/>
                <w:szCs w:val="24"/>
              </w:rPr>
            </w:pPr>
          </w:p>
        </w:tc>
        <w:tc>
          <w:tcPr>
            <w:tcW w:w="1281" w:type="dxa"/>
            <w:vMerge/>
            <w:shd w:val="clear" w:color="auto" w:fill="D9F2D0" w:themeFill="accent6" w:themeFillTint="33"/>
          </w:tcPr>
          <w:p w14:paraId="3CD75AB2"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b/>
                <w:sz w:val="24"/>
                <w:szCs w:val="24"/>
              </w:rPr>
            </w:pPr>
          </w:p>
        </w:tc>
      </w:tr>
      <w:tr w:rsidR="008A5D45" w14:paraId="0E3A7442" w14:textId="77777777" w:rsidTr="00B01B72">
        <w:trPr>
          <w:trHeight w:val="289"/>
        </w:trPr>
        <w:tc>
          <w:tcPr>
            <w:tcW w:w="703" w:type="dxa"/>
            <w:shd w:val="clear" w:color="auto" w:fill="D9F2D0" w:themeFill="accent6" w:themeFillTint="33"/>
          </w:tcPr>
          <w:p w14:paraId="3BE52132" w14:textId="77777777" w:rsidR="008A5D45" w:rsidRDefault="008A5D45" w:rsidP="004C56CE">
            <w:pPr>
              <w:spacing w:after="0" w:line="240" w:lineRule="auto"/>
              <w:jc w:val="center"/>
              <w:rPr>
                <w:rFonts w:ascii="Aptos" w:eastAsia="Aptos" w:hAnsi="Aptos" w:cs="Aptos"/>
                <w:b/>
                <w:sz w:val="24"/>
                <w:szCs w:val="24"/>
              </w:rPr>
            </w:pPr>
            <w:r>
              <w:rPr>
                <w:rFonts w:ascii="Aptos" w:eastAsia="Aptos" w:hAnsi="Aptos" w:cs="Aptos"/>
                <w:b/>
                <w:sz w:val="24"/>
                <w:szCs w:val="24"/>
              </w:rPr>
              <w:t>(1)</w:t>
            </w:r>
          </w:p>
        </w:tc>
        <w:tc>
          <w:tcPr>
            <w:tcW w:w="1984" w:type="dxa"/>
            <w:shd w:val="clear" w:color="auto" w:fill="D9F2D0" w:themeFill="accent6" w:themeFillTint="33"/>
          </w:tcPr>
          <w:p w14:paraId="60374C76" w14:textId="77777777" w:rsidR="008A5D45" w:rsidRDefault="008A5D45" w:rsidP="004C56CE">
            <w:pPr>
              <w:spacing w:after="0" w:line="240" w:lineRule="auto"/>
              <w:jc w:val="center"/>
              <w:rPr>
                <w:rFonts w:ascii="Aptos" w:eastAsia="Aptos" w:hAnsi="Aptos" w:cs="Aptos"/>
                <w:b/>
                <w:sz w:val="24"/>
                <w:szCs w:val="24"/>
              </w:rPr>
            </w:pPr>
            <w:r>
              <w:rPr>
                <w:rFonts w:ascii="Aptos" w:eastAsia="Aptos" w:hAnsi="Aptos" w:cs="Aptos"/>
                <w:b/>
                <w:sz w:val="24"/>
                <w:szCs w:val="24"/>
              </w:rPr>
              <w:t>(2)</w:t>
            </w:r>
          </w:p>
        </w:tc>
        <w:tc>
          <w:tcPr>
            <w:tcW w:w="2551" w:type="dxa"/>
            <w:shd w:val="clear" w:color="auto" w:fill="D9F2D0" w:themeFill="accent6" w:themeFillTint="33"/>
          </w:tcPr>
          <w:p w14:paraId="447D27C7" w14:textId="77777777" w:rsidR="008A5D45" w:rsidRDefault="008A5D45" w:rsidP="004C56CE">
            <w:pPr>
              <w:spacing w:after="0" w:line="240" w:lineRule="auto"/>
              <w:jc w:val="center"/>
              <w:rPr>
                <w:rFonts w:ascii="Aptos" w:eastAsia="Aptos" w:hAnsi="Aptos" w:cs="Aptos"/>
                <w:b/>
                <w:sz w:val="24"/>
                <w:szCs w:val="24"/>
              </w:rPr>
            </w:pPr>
            <w:r>
              <w:rPr>
                <w:rFonts w:ascii="Aptos" w:eastAsia="Aptos" w:hAnsi="Aptos" w:cs="Aptos"/>
                <w:b/>
                <w:sz w:val="24"/>
                <w:szCs w:val="24"/>
              </w:rPr>
              <w:t>(3)</w:t>
            </w:r>
          </w:p>
        </w:tc>
        <w:tc>
          <w:tcPr>
            <w:tcW w:w="2835" w:type="dxa"/>
            <w:shd w:val="clear" w:color="auto" w:fill="D9F2D0" w:themeFill="accent6" w:themeFillTint="33"/>
          </w:tcPr>
          <w:p w14:paraId="106BE020" w14:textId="77777777" w:rsidR="008A5D45" w:rsidRDefault="008A5D45" w:rsidP="004C56CE">
            <w:pPr>
              <w:spacing w:after="0" w:line="240" w:lineRule="auto"/>
              <w:jc w:val="center"/>
              <w:rPr>
                <w:rFonts w:ascii="Aptos" w:eastAsia="Aptos" w:hAnsi="Aptos" w:cs="Aptos"/>
                <w:b/>
                <w:sz w:val="24"/>
                <w:szCs w:val="24"/>
              </w:rPr>
            </w:pPr>
            <w:r>
              <w:rPr>
                <w:rFonts w:ascii="Aptos" w:eastAsia="Aptos" w:hAnsi="Aptos" w:cs="Aptos"/>
                <w:b/>
                <w:sz w:val="24"/>
                <w:szCs w:val="24"/>
              </w:rPr>
              <w:t>(4)</w:t>
            </w:r>
          </w:p>
        </w:tc>
        <w:tc>
          <w:tcPr>
            <w:tcW w:w="2837" w:type="dxa"/>
            <w:shd w:val="clear" w:color="auto" w:fill="D9F2D0" w:themeFill="accent6" w:themeFillTint="33"/>
          </w:tcPr>
          <w:p w14:paraId="1581F582" w14:textId="77777777" w:rsidR="008A5D45" w:rsidRDefault="008A5D45" w:rsidP="004C56CE">
            <w:pPr>
              <w:spacing w:after="0" w:line="240" w:lineRule="auto"/>
              <w:jc w:val="center"/>
              <w:rPr>
                <w:rFonts w:ascii="Aptos" w:eastAsia="Aptos" w:hAnsi="Aptos" w:cs="Aptos"/>
                <w:b/>
                <w:sz w:val="24"/>
                <w:szCs w:val="24"/>
              </w:rPr>
            </w:pPr>
            <w:r>
              <w:rPr>
                <w:rFonts w:ascii="Aptos" w:eastAsia="Aptos" w:hAnsi="Aptos" w:cs="Aptos"/>
                <w:b/>
                <w:sz w:val="24"/>
                <w:szCs w:val="24"/>
              </w:rPr>
              <w:t>(5)</w:t>
            </w:r>
          </w:p>
        </w:tc>
        <w:tc>
          <w:tcPr>
            <w:tcW w:w="1276" w:type="dxa"/>
            <w:shd w:val="clear" w:color="auto" w:fill="D9F2D0" w:themeFill="accent6" w:themeFillTint="33"/>
          </w:tcPr>
          <w:p w14:paraId="35B43373" w14:textId="77777777" w:rsidR="008A5D45" w:rsidRDefault="008A5D45" w:rsidP="004C56CE">
            <w:pPr>
              <w:spacing w:after="0" w:line="240" w:lineRule="auto"/>
              <w:jc w:val="center"/>
              <w:rPr>
                <w:rFonts w:ascii="Aptos" w:eastAsia="Aptos" w:hAnsi="Aptos" w:cs="Aptos"/>
                <w:b/>
                <w:sz w:val="24"/>
                <w:szCs w:val="24"/>
              </w:rPr>
            </w:pPr>
            <w:r>
              <w:rPr>
                <w:rFonts w:ascii="Aptos" w:eastAsia="Aptos" w:hAnsi="Aptos" w:cs="Aptos"/>
                <w:b/>
                <w:sz w:val="24"/>
                <w:szCs w:val="24"/>
              </w:rPr>
              <w:t>(6)</w:t>
            </w:r>
          </w:p>
        </w:tc>
        <w:tc>
          <w:tcPr>
            <w:tcW w:w="2694" w:type="dxa"/>
            <w:shd w:val="clear" w:color="auto" w:fill="D9F2D0" w:themeFill="accent6" w:themeFillTint="33"/>
          </w:tcPr>
          <w:p w14:paraId="5D269798" w14:textId="77777777" w:rsidR="008A5D45" w:rsidRDefault="008A5D45" w:rsidP="004C56CE">
            <w:pPr>
              <w:spacing w:after="0" w:line="240" w:lineRule="auto"/>
              <w:jc w:val="center"/>
              <w:rPr>
                <w:rFonts w:ascii="Aptos" w:eastAsia="Aptos" w:hAnsi="Aptos" w:cs="Aptos"/>
                <w:b/>
                <w:sz w:val="24"/>
                <w:szCs w:val="24"/>
              </w:rPr>
            </w:pPr>
            <w:r>
              <w:rPr>
                <w:rFonts w:ascii="Aptos" w:eastAsia="Aptos" w:hAnsi="Aptos" w:cs="Aptos"/>
                <w:b/>
                <w:sz w:val="24"/>
                <w:szCs w:val="24"/>
              </w:rPr>
              <w:t>(7)</w:t>
            </w:r>
          </w:p>
        </w:tc>
        <w:tc>
          <w:tcPr>
            <w:tcW w:w="1281" w:type="dxa"/>
            <w:shd w:val="clear" w:color="auto" w:fill="D9F2D0" w:themeFill="accent6" w:themeFillTint="33"/>
          </w:tcPr>
          <w:p w14:paraId="2C9293BD" w14:textId="77777777" w:rsidR="008A5D45" w:rsidRDefault="008A5D45" w:rsidP="004C56CE">
            <w:pPr>
              <w:spacing w:after="0" w:line="240" w:lineRule="auto"/>
              <w:jc w:val="center"/>
              <w:rPr>
                <w:rFonts w:ascii="Aptos" w:eastAsia="Aptos" w:hAnsi="Aptos" w:cs="Aptos"/>
                <w:b/>
                <w:sz w:val="24"/>
                <w:szCs w:val="24"/>
              </w:rPr>
            </w:pPr>
            <w:r>
              <w:rPr>
                <w:rFonts w:ascii="Aptos" w:eastAsia="Aptos" w:hAnsi="Aptos" w:cs="Aptos"/>
                <w:b/>
                <w:sz w:val="24"/>
                <w:szCs w:val="24"/>
              </w:rPr>
              <w:t>(8)</w:t>
            </w:r>
          </w:p>
        </w:tc>
      </w:tr>
      <w:tr w:rsidR="008A5D45" w14:paraId="73C481BC" w14:textId="77777777" w:rsidTr="00B01B72">
        <w:trPr>
          <w:trHeight w:val="976"/>
        </w:trPr>
        <w:tc>
          <w:tcPr>
            <w:tcW w:w="703" w:type="dxa"/>
            <w:tcBorders>
              <w:bottom w:val="single" w:sz="4" w:space="0" w:color="000000"/>
            </w:tcBorders>
          </w:tcPr>
          <w:p w14:paraId="738ABD19" w14:textId="77777777" w:rsidR="008A5D45" w:rsidRDefault="008A5D45" w:rsidP="004C56CE">
            <w:pPr>
              <w:spacing w:after="0" w:line="240" w:lineRule="auto"/>
              <w:rPr>
                <w:rFonts w:ascii="Aptos" w:eastAsia="Aptos" w:hAnsi="Aptos" w:cs="Aptos"/>
                <w:sz w:val="24"/>
                <w:szCs w:val="24"/>
              </w:rPr>
            </w:pPr>
            <w:r>
              <w:rPr>
                <w:rFonts w:ascii="Aptos" w:eastAsia="Aptos" w:hAnsi="Aptos" w:cs="Aptos"/>
                <w:sz w:val="24"/>
                <w:szCs w:val="24"/>
              </w:rPr>
              <w:t>1</w:t>
            </w:r>
          </w:p>
        </w:tc>
        <w:tc>
          <w:tcPr>
            <w:tcW w:w="1984" w:type="dxa"/>
            <w:tcBorders>
              <w:bottom w:val="single" w:sz="4" w:space="0" w:color="000000"/>
            </w:tcBorders>
          </w:tcPr>
          <w:p w14:paraId="2C855FF8" w14:textId="77777777" w:rsidR="008A5D45" w:rsidRDefault="008A5D45" w:rsidP="004C56CE">
            <w:pPr>
              <w:spacing w:after="0" w:line="240" w:lineRule="auto"/>
              <w:rPr>
                <w:rFonts w:ascii="Aptos" w:eastAsia="Aptos" w:hAnsi="Aptos" w:cs="Aptos"/>
                <w:sz w:val="24"/>
                <w:szCs w:val="24"/>
              </w:rPr>
            </w:pPr>
            <w:r>
              <w:rPr>
                <w:rFonts w:ascii="Aptos" w:eastAsia="Aptos" w:hAnsi="Aptos" w:cs="Aptos"/>
                <w:sz w:val="24"/>
                <w:szCs w:val="24"/>
              </w:rPr>
              <w:t xml:space="preserve">Sub-CPMK- 1 </w:t>
            </w:r>
          </w:p>
          <w:p w14:paraId="13BF788D" w14:textId="77777777" w:rsidR="008A5D45" w:rsidRPr="00E20D9A" w:rsidRDefault="008A5D45" w:rsidP="004C56CE">
            <w:pPr>
              <w:widowControl w:val="0"/>
              <w:pBdr>
                <w:top w:val="nil"/>
                <w:left w:val="nil"/>
                <w:bottom w:val="nil"/>
                <w:right w:val="nil"/>
                <w:between w:val="nil"/>
              </w:pBdr>
              <w:spacing w:after="0" w:line="240" w:lineRule="auto"/>
              <w:rPr>
                <w:rFonts w:ascii="Aptos" w:eastAsia="Aptos" w:hAnsi="Aptos" w:cs="Aptos"/>
                <w:bCs/>
                <w:i/>
                <w:iCs/>
                <w:color w:val="000000"/>
                <w:sz w:val="24"/>
                <w:szCs w:val="24"/>
              </w:rPr>
            </w:pPr>
          </w:p>
        </w:tc>
        <w:tc>
          <w:tcPr>
            <w:tcW w:w="2551" w:type="dxa"/>
          </w:tcPr>
          <w:p w14:paraId="33806954"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r>
              <w:rPr>
                <w:rFonts w:ascii="Aptos" w:eastAsia="Aptos" w:hAnsi="Aptos" w:cs="Aptos"/>
                <w:sz w:val="24"/>
                <w:szCs w:val="24"/>
              </w:rPr>
              <w:t>…………….</w:t>
            </w:r>
          </w:p>
          <w:p w14:paraId="60558684"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
        </w:tc>
        <w:tc>
          <w:tcPr>
            <w:tcW w:w="2835" w:type="dxa"/>
          </w:tcPr>
          <w:p w14:paraId="4C166F56" w14:textId="77777777" w:rsidR="008A5D45" w:rsidRPr="00380DBF"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roofErr w:type="spellStart"/>
            <w:r>
              <w:rPr>
                <w:rFonts w:ascii="Aptos" w:eastAsia="Aptos" w:hAnsi="Aptos" w:cs="Aptos"/>
                <w:b/>
                <w:bCs/>
                <w:sz w:val="24"/>
                <w:szCs w:val="24"/>
              </w:rPr>
              <w:t>Bentuk</w:t>
            </w:r>
            <w:proofErr w:type="spellEnd"/>
            <w:r>
              <w:rPr>
                <w:rFonts w:ascii="Aptos" w:eastAsia="Aptos" w:hAnsi="Aptos" w:cs="Aptos"/>
                <w:b/>
                <w:bCs/>
                <w:sz w:val="24"/>
                <w:szCs w:val="24"/>
              </w:rPr>
              <w:t xml:space="preserve">: </w:t>
            </w:r>
            <w:r>
              <w:rPr>
                <w:rFonts w:ascii="Aptos" w:eastAsia="Aptos" w:hAnsi="Aptos" w:cs="Aptos"/>
                <w:sz w:val="24"/>
                <w:szCs w:val="24"/>
              </w:rPr>
              <w:t>…………………</w:t>
            </w:r>
            <w:proofErr w:type="gramStart"/>
            <w:r>
              <w:rPr>
                <w:rFonts w:ascii="Aptos" w:eastAsia="Aptos" w:hAnsi="Aptos" w:cs="Aptos"/>
                <w:sz w:val="24"/>
                <w:szCs w:val="24"/>
              </w:rPr>
              <w:t>…..</w:t>
            </w:r>
            <w:proofErr w:type="gramEnd"/>
          </w:p>
          <w:p w14:paraId="13BA19FA"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b/>
                <w:bCs/>
                <w:sz w:val="24"/>
                <w:szCs w:val="24"/>
              </w:rPr>
            </w:pPr>
            <w:proofErr w:type="spellStart"/>
            <w:r>
              <w:rPr>
                <w:rFonts w:ascii="Aptos" w:eastAsia="Aptos" w:hAnsi="Aptos" w:cs="Aptos"/>
                <w:b/>
                <w:bCs/>
                <w:sz w:val="24"/>
                <w:szCs w:val="24"/>
              </w:rPr>
              <w:t>Modalitas</w:t>
            </w:r>
            <w:proofErr w:type="spellEnd"/>
            <w:r>
              <w:rPr>
                <w:rFonts w:ascii="Aptos" w:eastAsia="Aptos" w:hAnsi="Aptos" w:cs="Aptos"/>
                <w:b/>
                <w:bCs/>
                <w:sz w:val="24"/>
                <w:szCs w:val="24"/>
              </w:rPr>
              <w:t xml:space="preserve">: </w:t>
            </w:r>
            <w:r w:rsidRPr="00380DBF">
              <w:rPr>
                <w:rFonts w:ascii="Aptos" w:eastAsia="Aptos" w:hAnsi="Aptos" w:cs="Aptos"/>
                <w:sz w:val="24"/>
                <w:szCs w:val="24"/>
              </w:rPr>
              <w:t>………………</w:t>
            </w:r>
            <w:r>
              <w:rPr>
                <w:rFonts w:ascii="Aptos" w:eastAsia="Aptos" w:hAnsi="Aptos" w:cs="Aptos"/>
                <w:sz w:val="24"/>
                <w:szCs w:val="24"/>
              </w:rPr>
              <w:t>…</w:t>
            </w:r>
          </w:p>
          <w:p w14:paraId="6583363A" w14:textId="77777777" w:rsidR="008A5D45" w:rsidRPr="00380DBF"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roofErr w:type="spellStart"/>
            <w:r>
              <w:rPr>
                <w:rFonts w:ascii="Aptos" w:eastAsia="Aptos" w:hAnsi="Aptos" w:cs="Aptos"/>
                <w:b/>
                <w:bCs/>
                <w:sz w:val="24"/>
                <w:szCs w:val="24"/>
              </w:rPr>
              <w:t>Metode</w:t>
            </w:r>
            <w:proofErr w:type="spellEnd"/>
            <w:r>
              <w:rPr>
                <w:rFonts w:ascii="Aptos" w:eastAsia="Aptos" w:hAnsi="Aptos" w:cs="Aptos"/>
                <w:b/>
                <w:bCs/>
                <w:sz w:val="24"/>
                <w:szCs w:val="24"/>
              </w:rPr>
              <w:t xml:space="preserve">/Model: </w:t>
            </w:r>
            <w:r>
              <w:rPr>
                <w:rFonts w:ascii="Aptos" w:eastAsia="Aptos" w:hAnsi="Aptos" w:cs="Aptos"/>
                <w:sz w:val="24"/>
                <w:szCs w:val="24"/>
              </w:rPr>
              <w:t>………….</w:t>
            </w:r>
          </w:p>
          <w:p w14:paraId="75C447ED" w14:textId="77777777" w:rsidR="008A5D45" w:rsidRPr="00380DBF"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roofErr w:type="spellStart"/>
            <w:r>
              <w:rPr>
                <w:rFonts w:ascii="Aptos" w:eastAsia="Aptos" w:hAnsi="Aptos" w:cs="Aptos"/>
                <w:b/>
                <w:bCs/>
                <w:sz w:val="24"/>
                <w:szCs w:val="24"/>
              </w:rPr>
              <w:t>Pengalaman</w:t>
            </w:r>
            <w:proofErr w:type="spellEnd"/>
            <w:r>
              <w:rPr>
                <w:rFonts w:ascii="Aptos" w:eastAsia="Aptos" w:hAnsi="Aptos" w:cs="Aptos"/>
                <w:b/>
                <w:bCs/>
                <w:sz w:val="24"/>
                <w:szCs w:val="24"/>
              </w:rPr>
              <w:t xml:space="preserve"> </w:t>
            </w:r>
            <w:proofErr w:type="spellStart"/>
            <w:r>
              <w:rPr>
                <w:rFonts w:ascii="Aptos" w:eastAsia="Aptos" w:hAnsi="Aptos" w:cs="Aptos"/>
                <w:b/>
                <w:bCs/>
                <w:sz w:val="24"/>
                <w:szCs w:val="24"/>
              </w:rPr>
              <w:t>Belajar</w:t>
            </w:r>
            <w:proofErr w:type="spellEnd"/>
            <w:r>
              <w:rPr>
                <w:rFonts w:ascii="Aptos" w:eastAsia="Aptos" w:hAnsi="Aptos" w:cs="Aptos"/>
                <w:b/>
                <w:bCs/>
                <w:sz w:val="24"/>
                <w:szCs w:val="24"/>
              </w:rPr>
              <w:t xml:space="preserve">: </w:t>
            </w:r>
            <w:r>
              <w:rPr>
                <w:rFonts w:ascii="Aptos" w:eastAsia="Aptos" w:hAnsi="Aptos" w:cs="Aptos"/>
                <w:sz w:val="24"/>
                <w:szCs w:val="24"/>
              </w:rPr>
              <w:t>....</w:t>
            </w:r>
          </w:p>
        </w:tc>
        <w:tc>
          <w:tcPr>
            <w:tcW w:w="2837" w:type="dxa"/>
          </w:tcPr>
          <w:p w14:paraId="06084EC8" w14:textId="77777777" w:rsidR="008A5D45" w:rsidRPr="00380DBF"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roofErr w:type="spellStart"/>
            <w:r>
              <w:rPr>
                <w:rFonts w:ascii="Aptos" w:eastAsia="Aptos" w:hAnsi="Aptos" w:cs="Aptos"/>
                <w:b/>
                <w:bCs/>
                <w:sz w:val="24"/>
                <w:szCs w:val="24"/>
              </w:rPr>
              <w:t>Bentuk</w:t>
            </w:r>
            <w:proofErr w:type="spellEnd"/>
            <w:r>
              <w:rPr>
                <w:rFonts w:ascii="Aptos" w:eastAsia="Aptos" w:hAnsi="Aptos" w:cs="Aptos"/>
                <w:b/>
                <w:bCs/>
                <w:sz w:val="24"/>
                <w:szCs w:val="24"/>
              </w:rPr>
              <w:t xml:space="preserve">: </w:t>
            </w:r>
            <w:r>
              <w:rPr>
                <w:rFonts w:ascii="Aptos" w:eastAsia="Aptos" w:hAnsi="Aptos" w:cs="Aptos"/>
                <w:sz w:val="24"/>
                <w:szCs w:val="24"/>
              </w:rPr>
              <w:t>…………………</w:t>
            </w:r>
            <w:proofErr w:type="gramStart"/>
            <w:r>
              <w:rPr>
                <w:rFonts w:ascii="Aptos" w:eastAsia="Aptos" w:hAnsi="Aptos" w:cs="Aptos"/>
                <w:sz w:val="24"/>
                <w:szCs w:val="24"/>
              </w:rPr>
              <w:t>…..</w:t>
            </w:r>
            <w:proofErr w:type="gramEnd"/>
          </w:p>
          <w:p w14:paraId="07C2EF8E"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b/>
                <w:bCs/>
                <w:sz w:val="24"/>
                <w:szCs w:val="24"/>
              </w:rPr>
            </w:pPr>
            <w:proofErr w:type="spellStart"/>
            <w:r>
              <w:rPr>
                <w:rFonts w:ascii="Aptos" w:eastAsia="Aptos" w:hAnsi="Aptos" w:cs="Aptos"/>
                <w:b/>
                <w:bCs/>
                <w:sz w:val="24"/>
                <w:szCs w:val="24"/>
              </w:rPr>
              <w:t>Modalitas</w:t>
            </w:r>
            <w:proofErr w:type="spellEnd"/>
            <w:r>
              <w:rPr>
                <w:rFonts w:ascii="Aptos" w:eastAsia="Aptos" w:hAnsi="Aptos" w:cs="Aptos"/>
                <w:b/>
                <w:bCs/>
                <w:sz w:val="24"/>
                <w:szCs w:val="24"/>
              </w:rPr>
              <w:t xml:space="preserve">: </w:t>
            </w:r>
            <w:r w:rsidRPr="00380DBF">
              <w:rPr>
                <w:rFonts w:ascii="Aptos" w:eastAsia="Aptos" w:hAnsi="Aptos" w:cs="Aptos"/>
                <w:sz w:val="24"/>
                <w:szCs w:val="24"/>
              </w:rPr>
              <w:t>………………</w:t>
            </w:r>
            <w:r>
              <w:rPr>
                <w:rFonts w:ascii="Aptos" w:eastAsia="Aptos" w:hAnsi="Aptos" w:cs="Aptos"/>
                <w:sz w:val="24"/>
                <w:szCs w:val="24"/>
              </w:rPr>
              <w:t>…</w:t>
            </w:r>
          </w:p>
          <w:p w14:paraId="5C6CC418" w14:textId="77777777" w:rsidR="008A5D45" w:rsidRPr="00380DBF"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roofErr w:type="spellStart"/>
            <w:r>
              <w:rPr>
                <w:rFonts w:ascii="Aptos" w:eastAsia="Aptos" w:hAnsi="Aptos" w:cs="Aptos"/>
                <w:b/>
                <w:bCs/>
                <w:sz w:val="24"/>
                <w:szCs w:val="24"/>
              </w:rPr>
              <w:t>Metode</w:t>
            </w:r>
            <w:proofErr w:type="spellEnd"/>
            <w:r>
              <w:rPr>
                <w:rFonts w:ascii="Aptos" w:eastAsia="Aptos" w:hAnsi="Aptos" w:cs="Aptos"/>
                <w:b/>
                <w:bCs/>
                <w:sz w:val="24"/>
                <w:szCs w:val="24"/>
              </w:rPr>
              <w:t xml:space="preserve">/Model: </w:t>
            </w:r>
            <w:r>
              <w:rPr>
                <w:rFonts w:ascii="Aptos" w:eastAsia="Aptos" w:hAnsi="Aptos" w:cs="Aptos"/>
                <w:sz w:val="24"/>
                <w:szCs w:val="24"/>
              </w:rPr>
              <w:t>………….</w:t>
            </w:r>
          </w:p>
          <w:p w14:paraId="53ABBEAF"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color w:val="000000"/>
                <w:sz w:val="24"/>
                <w:szCs w:val="24"/>
              </w:rPr>
            </w:pPr>
            <w:proofErr w:type="spellStart"/>
            <w:r>
              <w:rPr>
                <w:rFonts w:ascii="Aptos" w:eastAsia="Aptos" w:hAnsi="Aptos" w:cs="Aptos"/>
                <w:b/>
                <w:bCs/>
                <w:sz w:val="24"/>
                <w:szCs w:val="24"/>
              </w:rPr>
              <w:t>Pengalaman</w:t>
            </w:r>
            <w:proofErr w:type="spellEnd"/>
            <w:r>
              <w:rPr>
                <w:rFonts w:ascii="Aptos" w:eastAsia="Aptos" w:hAnsi="Aptos" w:cs="Aptos"/>
                <w:b/>
                <w:bCs/>
                <w:sz w:val="24"/>
                <w:szCs w:val="24"/>
              </w:rPr>
              <w:t xml:space="preserve"> </w:t>
            </w:r>
            <w:proofErr w:type="spellStart"/>
            <w:r>
              <w:rPr>
                <w:rFonts w:ascii="Aptos" w:eastAsia="Aptos" w:hAnsi="Aptos" w:cs="Aptos"/>
                <w:b/>
                <w:bCs/>
                <w:sz w:val="24"/>
                <w:szCs w:val="24"/>
              </w:rPr>
              <w:t>Belajar</w:t>
            </w:r>
            <w:proofErr w:type="spellEnd"/>
            <w:r>
              <w:rPr>
                <w:rFonts w:ascii="Aptos" w:eastAsia="Aptos" w:hAnsi="Aptos" w:cs="Aptos"/>
                <w:b/>
                <w:bCs/>
                <w:sz w:val="24"/>
                <w:szCs w:val="24"/>
              </w:rPr>
              <w:t xml:space="preserve">: </w:t>
            </w:r>
            <w:r>
              <w:rPr>
                <w:rFonts w:ascii="Aptos" w:eastAsia="Aptos" w:hAnsi="Aptos" w:cs="Aptos"/>
                <w:sz w:val="24"/>
                <w:szCs w:val="24"/>
              </w:rPr>
              <w:t>....</w:t>
            </w:r>
          </w:p>
        </w:tc>
        <w:tc>
          <w:tcPr>
            <w:tcW w:w="1276" w:type="dxa"/>
          </w:tcPr>
          <w:p w14:paraId="7EBF23FA"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r>
              <w:rPr>
                <w:rFonts w:ascii="Aptos" w:eastAsia="Aptos" w:hAnsi="Aptos" w:cs="Aptos"/>
                <w:sz w:val="24"/>
                <w:szCs w:val="24"/>
              </w:rPr>
              <w:t>……….</w:t>
            </w:r>
          </w:p>
          <w:p w14:paraId="05D416F3"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
          <w:p w14:paraId="348115C3"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
        </w:tc>
        <w:tc>
          <w:tcPr>
            <w:tcW w:w="2694" w:type="dxa"/>
            <w:tcBorders>
              <w:bottom w:val="single" w:sz="4" w:space="0" w:color="000000"/>
            </w:tcBorders>
          </w:tcPr>
          <w:p w14:paraId="572C9721" w14:textId="77777777" w:rsidR="008A5D45" w:rsidRPr="00537229" w:rsidRDefault="008A5D45" w:rsidP="008A5D45">
            <w:pPr>
              <w:widowControl w:val="0"/>
              <w:numPr>
                <w:ilvl w:val="0"/>
                <w:numId w:val="6"/>
              </w:numPr>
              <w:pBdr>
                <w:top w:val="nil"/>
                <w:left w:val="nil"/>
                <w:bottom w:val="nil"/>
                <w:right w:val="nil"/>
                <w:between w:val="nil"/>
              </w:pBdr>
              <w:spacing w:after="0" w:line="240" w:lineRule="auto"/>
              <w:ind w:left="308"/>
              <w:rPr>
                <w:rFonts w:ascii="Aptos" w:eastAsia="Aptos" w:hAnsi="Aptos" w:cs="Aptos"/>
                <w:bCs/>
                <w:color w:val="000000"/>
                <w:sz w:val="24"/>
                <w:szCs w:val="24"/>
              </w:rPr>
            </w:pPr>
            <w:proofErr w:type="spellStart"/>
            <w:r w:rsidRPr="00537229">
              <w:rPr>
                <w:rFonts w:ascii="Aptos" w:eastAsia="Aptos" w:hAnsi="Aptos" w:cs="Aptos"/>
                <w:bCs/>
                <w:sz w:val="24"/>
                <w:szCs w:val="24"/>
              </w:rPr>
              <w:t>Tautan</w:t>
            </w:r>
            <w:proofErr w:type="spellEnd"/>
            <w:r w:rsidRPr="00537229">
              <w:rPr>
                <w:rFonts w:ascii="Aptos" w:eastAsia="Aptos" w:hAnsi="Aptos" w:cs="Aptos"/>
                <w:bCs/>
                <w:sz w:val="24"/>
                <w:szCs w:val="24"/>
              </w:rPr>
              <w:t xml:space="preserve"> </w:t>
            </w:r>
            <w:proofErr w:type="spellStart"/>
            <w:r w:rsidRPr="00537229">
              <w:rPr>
                <w:rFonts w:ascii="Aptos" w:eastAsia="Aptos" w:hAnsi="Aptos" w:cs="Aptos"/>
                <w:bCs/>
                <w:sz w:val="24"/>
                <w:szCs w:val="24"/>
              </w:rPr>
              <w:t>modul</w:t>
            </w:r>
            <w:proofErr w:type="spellEnd"/>
            <w:r w:rsidRPr="00537229">
              <w:rPr>
                <w:rFonts w:ascii="Aptos" w:eastAsia="Aptos" w:hAnsi="Aptos" w:cs="Aptos"/>
                <w:bCs/>
                <w:sz w:val="24"/>
                <w:szCs w:val="24"/>
              </w:rPr>
              <w:t xml:space="preserve"> 1</w:t>
            </w:r>
            <w:r>
              <w:rPr>
                <w:rFonts w:ascii="Aptos" w:eastAsia="Aptos" w:hAnsi="Aptos" w:cs="Aptos"/>
                <w:bCs/>
                <w:sz w:val="24"/>
                <w:szCs w:val="24"/>
              </w:rPr>
              <w:t xml:space="preserve"> (audio, video, text)</w:t>
            </w:r>
          </w:p>
          <w:p w14:paraId="64AEBD27" w14:textId="77777777" w:rsidR="008A5D45" w:rsidRPr="00537229" w:rsidRDefault="008A5D45" w:rsidP="008A5D45">
            <w:pPr>
              <w:widowControl w:val="0"/>
              <w:numPr>
                <w:ilvl w:val="0"/>
                <w:numId w:val="6"/>
              </w:numPr>
              <w:pBdr>
                <w:top w:val="nil"/>
                <w:left w:val="nil"/>
                <w:bottom w:val="nil"/>
                <w:right w:val="nil"/>
                <w:between w:val="nil"/>
              </w:pBdr>
              <w:spacing w:after="0" w:line="240" w:lineRule="auto"/>
              <w:ind w:left="308" w:hanging="357"/>
              <w:rPr>
                <w:rFonts w:ascii="Aptos" w:eastAsia="Aptos" w:hAnsi="Aptos" w:cs="Aptos"/>
                <w:bCs/>
                <w:color w:val="000000"/>
                <w:sz w:val="24"/>
                <w:szCs w:val="24"/>
              </w:rPr>
            </w:pPr>
            <w:proofErr w:type="spellStart"/>
            <w:r w:rsidRPr="00537229">
              <w:rPr>
                <w:rFonts w:ascii="Aptos" w:eastAsia="Aptos" w:hAnsi="Aptos" w:cs="Aptos"/>
                <w:bCs/>
                <w:sz w:val="24"/>
                <w:szCs w:val="24"/>
              </w:rPr>
              <w:t>Tautan</w:t>
            </w:r>
            <w:proofErr w:type="spellEnd"/>
            <w:r>
              <w:rPr>
                <w:rFonts w:ascii="Aptos" w:eastAsia="Aptos" w:hAnsi="Aptos" w:cs="Aptos"/>
                <w:bCs/>
                <w:sz w:val="24"/>
                <w:szCs w:val="24"/>
              </w:rPr>
              <w:t xml:space="preserve"> </w:t>
            </w:r>
            <w:proofErr w:type="spellStart"/>
            <w:r w:rsidRPr="00537229">
              <w:rPr>
                <w:rFonts w:ascii="Aptos" w:eastAsia="Aptos" w:hAnsi="Aptos" w:cs="Aptos"/>
                <w:bCs/>
                <w:sz w:val="24"/>
                <w:szCs w:val="24"/>
              </w:rPr>
              <w:t>referensi</w:t>
            </w:r>
            <w:proofErr w:type="spellEnd"/>
            <w:r w:rsidRPr="00537229">
              <w:rPr>
                <w:rFonts w:ascii="Aptos" w:eastAsia="Aptos" w:hAnsi="Aptos" w:cs="Aptos"/>
                <w:bCs/>
                <w:sz w:val="24"/>
                <w:szCs w:val="24"/>
              </w:rPr>
              <w:t xml:space="preserve"> 1</w:t>
            </w:r>
          </w:p>
          <w:p w14:paraId="1E9B7E27" w14:textId="77777777" w:rsidR="008A5D45" w:rsidRDefault="008A5D45" w:rsidP="008A5D45">
            <w:pPr>
              <w:widowControl w:val="0"/>
              <w:numPr>
                <w:ilvl w:val="0"/>
                <w:numId w:val="6"/>
              </w:numPr>
              <w:pBdr>
                <w:top w:val="nil"/>
                <w:left w:val="nil"/>
                <w:bottom w:val="nil"/>
                <w:right w:val="nil"/>
                <w:between w:val="nil"/>
              </w:pBdr>
              <w:spacing w:after="0" w:line="240" w:lineRule="auto"/>
              <w:ind w:left="308" w:hanging="357"/>
              <w:rPr>
                <w:rFonts w:ascii="Aptos" w:eastAsia="Aptos" w:hAnsi="Aptos" w:cs="Aptos"/>
                <w:bCs/>
                <w:color w:val="000000"/>
                <w:sz w:val="24"/>
                <w:szCs w:val="24"/>
              </w:rPr>
            </w:pPr>
            <w:proofErr w:type="spellStart"/>
            <w:r w:rsidRPr="00537229">
              <w:rPr>
                <w:rFonts w:ascii="Aptos" w:eastAsia="Aptos" w:hAnsi="Aptos" w:cs="Aptos"/>
                <w:bCs/>
                <w:sz w:val="24"/>
                <w:szCs w:val="24"/>
              </w:rPr>
              <w:t>Tautan</w:t>
            </w:r>
            <w:proofErr w:type="spellEnd"/>
            <w:r w:rsidRPr="00537229">
              <w:rPr>
                <w:rFonts w:ascii="Aptos" w:eastAsia="Aptos" w:hAnsi="Aptos" w:cs="Aptos"/>
                <w:bCs/>
                <w:sz w:val="24"/>
                <w:szCs w:val="24"/>
              </w:rPr>
              <w:t xml:space="preserve"> PPT 1</w:t>
            </w:r>
          </w:p>
          <w:p w14:paraId="4E4350BE" w14:textId="77777777" w:rsidR="008A5D45" w:rsidRPr="00537229" w:rsidRDefault="008A5D45" w:rsidP="008A5D45">
            <w:pPr>
              <w:widowControl w:val="0"/>
              <w:numPr>
                <w:ilvl w:val="0"/>
                <w:numId w:val="6"/>
              </w:numPr>
              <w:pBdr>
                <w:top w:val="nil"/>
                <w:left w:val="nil"/>
                <w:bottom w:val="nil"/>
                <w:right w:val="nil"/>
                <w:between w:val="nil"/>
              </w:pBdr>
              <w:spacing w:after="0" w:line="240" w:lineRule="auto"/>
              <w:ind w:left="308" w:hanging="357"/>
              <w:rPr>
                <w:rFonts w:ascii="Aptos" w:eastAsia="Aptos" w:hAnsi="Aptos" w:cs="Aptos"/>
                <w:sz w:val="24"/>
                <w:szCs w:val="24"/>
              </w:rPr>
            </w:pPr>
            <w:proofErr w:type="spellStart"/>
            <w:r w:rsidRPr="00537229">
              <w:rPr>
                <w:rFonts w:ascii="Aptos" w:eastAsia="Aptos" w:hAnsi="Aptos" w:cs="Aptos"/>
                <w:bCs/>
                <w:sz w:val="24"/>
                <w:szCs w:val="24"/>
              </w:rPr>
              <w:t>dll</w:t>
            </w:r>
            <w:proofErr w:type="spellEnd"/>
          </w:p>
        </w:tc>
        <w:tc>
          <w:tcPr>
            <w:tcW w:w="1281" w:type="dxa"/>
            <w:tcBorders>
              <w:bottom w:val="single" w:sz="4" w:space="0" w:color="000000"/>
            </w:tcBorders>
          </w:tcPr>
          <w:p w14:paraId="077D7A2B" w14:textId="77777777" w:rsidR="008A5D45" w:rsidRPr="00D37671" w:rsidRDefault="008A5D45" w:rsidP="004C56CE">
            <w:pPr>
              <w:widowControl w:val="0"/>
              <w:pBdr>
                <w:top w:val="nil"/>
                <w:left w:val="nil"/>
                <w:bottom w:val="nil"/>
                <w:right w:val="nil"/>
                <w:between w:val="nil"/>
              </w:pBdr>
              <w:spacing w:after="0" w:line="240" w:lineRule="auto"/>
              <w:jc w:val="center"/>
              <w:rPr>
                <w:rFonts w:ascii="Aptos" w:eastAsia="Aptos" w:hAnsi="Aptos" w:cs="Aptos"/>
                <w:iCs/>
                <w:sz w:val="24"/>
                <w:szCs w:val="24"/>
              </w:rPr>
            </w:pPr>
            <w:r>
              <w:rPr>
                <w:rFonts w:ascii="Aptos" w:eastAsia="Aptos" w:hAnsi="Aptos" w:cs="Aptos"/>
                <w:iCs/>
                <w:sz w:val="24"/>
                <w:szCs w:val="24"/>
              </w:rPr>
              <w:t>…%</w:t>
            </w:r>
          </w:p>
        </w:tc>
      </w:tr>
      <w:tr w:rsidR="008A5D45" w14:paraId="5E61F028" w14:textId="77777777" w:rsidTr="00B01B72">
        <w:trPr>
          <w:trHeight w:val="746"/>
        </w:trPr>
        <w:tc>
          <w:tcPr>
            <w:tcW w:w="703" w:type="dxa"/>
            <w:tcBorders>
              <w:bottom w:val="single" w:sz="4" w:space="0" w:color="000000"/>
            </w:tcBorders>
          </w:tcPr>
          <w:p w14:paraId="54B1F963" w14:textId="77777777" w:rsidR="008A5D45" w:rsidRDefault="008A5D45" w:rsidP="004C56CE">
            <w:pPr>
              <w:spacing w:after="0" w:line="240" w:lineRule="auto"/>
              <w:rPr>
                <w:rFonts w:ascii="Aptos" w:eastAsia="Aptos" w:hAnsi="Aptos" w:cs="Aptos"/>
                <w:sz w:val="24"/>
                <w:szCs w:val="24"/>
              </w:rPr>
            </w:pPr>
            <w:r>
              <w:rPr>
                <w:rFonts w:ascii="Aptos" w:eastAsia="Aptos" w:hAnsi="Aptos" w:cs="Aptos"/>
                <w:sz w:val="24"/>
                <w:szCs w:val="24"/>
              </w:rPr>
              <w:t>2</w:t>
            </w:r>
          </w:p>
        </w:tc>
        <w:tc>
          <w:tcPr>
            <w:tcW w:w="1984" w:type="dxa"/>
            <w:tcBorders>
              <w:bottom w:val="single" w:sz="4" w:space="0" w:color="000000"/>
            </w:tcBorders>
          </w:tcPr>
          <w:p w14:paraId="4AB940FA" w14:textId="77777777" w:rsidR="008A5D45" w:rsidRDefault="008A5D45" w:rsidP="004C56CE">
            <w:pPr>
              <w:spacing w:after="0" w:line="240" w:lineRule="auto"/>
              <w:rPr>
                <w:rFonts w:ascii="Aptos" w:eastAsia="Aptos" w:hAnsi="Aptos" w:cs="Aptos"/>
                <w:sz w:val="24"/>
                <w:szCs w:val="24"/>
              </w:rPr>
            </w:pPr>
            <w:r>
              <w:rPr>
                <w:rFonts w:ascii="Aptos" w:eastAsia="Aptos" w:hAnsi="Aptos" w:cs="Aptos"/>
                <w:sz w:val="24"/>
                <w:szCs w:val="24"/>
              </w:rPr>
              <w:t xml:space="preserve">Sub-CPMK- 2 </w:t>
            </w:r>
          </w:p>
          <w:p w14:paraId="3FFE93E2"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
        </w:tc>
        <w:tc>
          <w:tcPr>
            <w:tcW w:w="2551" w:type="dxa"/>
          </w:tcPr>
          <w:p w14:paraId="247C0F82"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r>
              <w:rPr>
                <w:rFonts w:ascii="Aptos" w:eastAsia="Aptos" w:hAnsi="Aptos" w:cs="Aptos"/>
                <w:sz w:val="24"/>
                <w:szCs w:val="24"/>
              </w:rPr>
              <w:t>…………….</w:t>
            </w:r>
          </w:p>
          <w:p w14:paraId="466BAFDD"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
        </w:tc>
        <w:tc>
          <w:tcPr>
            <w:tcW w:w="2835" w:type="dxa"/>
          </w:tcPr>
          <w:p w14:paraId="2C468F9F" w14:textId="77777777" w:rsidR="008A5D45" w:rsidRPr="00380DBF"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roofErr w:type="spellStart"/>
            <w:r>
              <w:rPr>
                <w:rFonts w:ascii="Aptos" w:eastAsia="Aptos" w:hAnsi="Aptos" w:cs="Aptos"/>
                <w:b/>
                <w:bCs/>
                <w:sz w:val="24"/>
                <w:szCs w:val="24"/>
              </w:rPr>
              <w:t>Bentuk</w:t>
            </w:r>
            <w:proofErr w:type="spellEnd"/>
            <w:r>
              <w:rPr>
                <w:rFonts w:ascii="Aptos" w:eastAsia="Aptos" w:hAnsi="Aptos" w:cs="Aptos"/>
                <w:b/>
                <w:bCs/>
                <w:sz w:val="24"/>
                <w:szCs w:val="24"/>
              </w:rPr>
              <w:t xml:space="preserve">: </w:t>
            </w:r>
            <w:r>
              <w:rPr>
                <w:rFonts w:ascii="Aptos" w:eastAsia="Aptos" w:hAnsi="Aptos" w:cs="Aptos"/>
                <w:sz w:val="24"/>
                <w:szCs w:val="24"/>
              </w:rPr>
              <w:t>…………………</w:t>
            </w:r>
            <w:proofErr w:type="gramStart"/>
            <w:r>
              <w:rPr>
                <w:rFonts w:ascii="Aptos" w:eastAsia="Aptos" w:hAnsi="Aptos" w:cs="Aptos"/>
                <w:sz w:val="24"/>
                <w:szCs w:val="24"/>
              </w:rPr>
              <w:t>…..</w:t>
            </w:r>
            <w:proofErr w:type="gramEnd"/>
          </w:p>
          <w:p w14:paraId="2A00948A"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b/>
                <w:bCs/>
                <w:sz w:val="24"/>
                <w:szCs w:val="24"/>
              </w:rPr>
            </w:pPr>
            <w:proofErr w:type="spellStart"/>
            <w:r>
              <w:rPr>
                <w:rFonts w:ascii="Aptos" w:eastAsia="Aptos" w:hAnsi="Aptos" w:cs="Aptos"/>
                <w:b/>
                <w:bCs/>
                <w:sz w:val="24"/>
                <w:szCs w:val="24"/>
              </w:rPr>
              <w:t>Modalitas</w:t>
            </w:r>
            <w:proofErr w:type="spellEnd"/>
            <w:r>
              <w:rPr>
                <w:rFonts w:ascii="Aptos" w:eastAsia="Aptos" w:hAnsi="Aptos" w:cs="Aptos"/>
                <w:b/>
                <w:bCs/>
                <w:sz w:val="24"/>
                <w:szCs w:val="24"/>
              </w:rPr>
              <w:t xml:space="preserve">: </w:t>
            </w:r>
            <w:r w:rsidRPr="00380DBF">
              <w:rPr>
                <w:rFonts w:ascii="Aptos" w:eastAsia="Aptos" w:hAnsi="Aptos" w:cs="Aptos"/>
                <w:sz w:val="24"/>
                <w:szCs w:val="24"/>
              </w:rPr>
              <w:t>………………</w:t>
            </w:r>
            <w:r>
              <w:rPr>
                <w:rFonts w:ascii="Aptos" w:eastAsia="Aptos" w:hAnsi="Aptos" w:cs="Aptos"/>
                <w:sz w:val="24"/>
                <w:szCs w:val="24"/>
              </w:rPr>
              <w:t>…</w:t>
            </w:r>
          </w:p>
          <w:p w14:paraId="734F3A70" w14:textId="77777777" w:rsidR="008A5D45" w:rsidRPr="00380DBF"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roofErr w:type="spellStart"/>
            <w:r>
              <w:rPr>
                <w:rFonts w:ascii="Aptos" w:eastAsia="Aptos" w:hAnsi="Aptos" w:cs="Aptos"/>
                <w:b/>
                <w:bCs/>
                <w:sz w:val="24"/>
                <w:szCs w:val="24"/>
              </w:rPr>
              <w:t>Metode</w:t>
            </w:r>
            <w:proofErr w:type="spellEnd"/>
            <w:r>
              <w:rPr>
                <w:rFonts w:ascii="Aptos" w:eastAsia="Aptos" w:hAnsi="Aptos" w:cs="Aptos"/>
                <w:b/>
                <w:bCs/>
                <w:sz w:val="24"/>
                <w:szCs w:val="24"/>
              </w:rPr>
              <w:t xml:space="preserve">/Model: </w:t>
            </w:r>
            <w:r>
              <w:rPr>
                <w:rFonts w:ascii="Aptos" w:eastAsia="Aptos" w:hAnsi="Aptos" w:cs="Aptos"/>
                <w:sz w:val="24"/>
                <w:szCs w:val="24"/>
              </w:rPr>
              <w:t>………….</w:t>
            </w:r>
          </w:p>
          <w:p w14:paraId="4181BF64"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roofErr w:type="spellStart"/>
            <w:r>
              <w:rPr>
                <w:rFonts w:ascii="Aptos" w:eastAsia="Aptos" w:hAnsi="Aptos" w:cs="Aptos"/>
                <w:b/>
                <w:bCs/>
                <w:sz w:val="24"/>
                <w:szCs w:val="24"/>
              </w:rPr>
              <w:t>Pengalaman</w:t>
            </w:r>
            <w:proofErr w:type="spellEnd"/>
            <w:r>
              <w:rPr>
                <w:rFonts w:ascii="Aptos" w:eastAsia="Aptos" w:hAnsi="Aptos" w:cs="Aptos"/>
                <w:b/>
                <w:bCs/>
                <w:sz w:val="24"/>
                <w:szCs w:val="24"/>
              </w:rPr>
              <w:t xml:space="preserve"> </w:t>
            </w:r>
            <w:proofErr w:type="spellStart"/>
            <w:r>
              <w:rPr>
                <w:rFonts w:ascii="Aptos" w:eastAsia="Aptos" w:hAnsi="Aptos" w:cs="Aptos"/>
                <w:b/>
                <w:bCs/>
                <w:sz w:val="24"/>
                <w:szCs w:val="24"/>
              </w:rPr>
              <w:t>Belajar</w:t>
            </w:r>
            <w:proofErr w:type="spellEnd"/>
            <w:r>
              <w:rPr>
                <w:rFonts w:ascii="Aptos" w:eastAsia="Aptos" w:hAnsi="Aptos" w:cs="Aptos"/>
                <w:b/>
                <w:bCs/>
                <w:sz w:val="24"/>
                <w:szCs w:val="24"/>
              </w:rPr>
              <w:t xml:space="preserve">: </w:t>
            </w:r>
            <w:r>
              <w:rPr>
                <w:rFonts w:ascii="Aptos" w:eastAsia="Aptos" w:hAnsi="Aptos" w:cs="Aptos"/>
                <w:sz w:val="24"/>
                <w:szCs w:val="24"/>
              </w:rPr>
              <w:t>....</w:t>
            </w:r>
          </w:p>
        </w:tc>
        <w:tc>
          <w:tcPr>
            <w:tcW w:w="2837" w:type="dxa"/>
          </w:tcPr>
          <w:p w14:paraId="29983DF7" w14:textId="77777777" w:rsidR="008A5D45" w:rsidRPr="00380DBF"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roofErr w:type="spellStart"/>
            <w:r>
              <w:rPr>
                <w:rFonts w:ascii="Aptos" w:eastAsia="Aptos" w:hAnsi="Aptos" w:cs="Aptos"/>
                <w:b/>
                <w:bCs/>
                <w:sz w:val="24"/>
                <w:szCs w:val="24"/>
              </w:rPr>
              <w:t>Bentuk</w:t>
            </w:r>
            <w:proofErr w:type="spellEnd"/>
            <w:r>
              <w:rPr>
                <w:rFonts w:ascii="Aptos" w:eastAsia="Aptos" w:hAnsi="Aptos" w:cs="Aptos"/>
                <w:b/>
                <w:bCs/>
                <w:sz w:val="24"/>
                <w:szCs w:val="24"/>
              </w:rPr>
              <w:t xml:space="preserve">: </w:t>
            </w:r>
            <w:r>
              <w:rPr>
                <w:rFonts w:ascii="Aptos" w:eastAsia="Aptos" w:hAnsi="Aptos" w:cs="Aptos"/>
                <w:sz w:val="24"/>
                <w:szCs w:val="24"/>
              </w:rPr>
              <w:t>…………………</w:t>
            </w:r>
            <w:proofErr w:type="gramStart"/>
            <w:r>
              <w:rPr>
                <w:rFonts w:ascii="Aptos" w:eastAsia="Aptos" w:hAnsi="Aptos" w:cs="Aptos"/>
                <w:sz w:val="24"/>
                <w:szCs w:val="24"/>
              </w:rPr>
              <w:t>…..</w:t>
            </w:r>
            <w:proofErr w:type="gramEnd"/>
          </w:p>
          <w:p w14:paraId="508DF004"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b/>
                <w:bCs/>
                <w:sz w:val="24"/>
                <w:szCs w:val="24"/>
              </w:rPr>
            </w:pPr>
            <w:proofErr w:type="spellStart"/>
            <w:r>
              <w:rPr>
                <w:rFonts w:ascii="Aptos" w:eastAsia="Aptos" w:hAnsi="Aptos" w:cs="Aptos"/>
                <w:b/>
                <w:bCs/>
                <w:sz w:val="24"/>
                <w:szCs w:val="24"/>
              </w:rPr>
              <w:t>Modalitas</w:t>
            </w:r>
            <w:proofErr w:type="spellEnd"/>
            <w:r>
              <w:rPr>
                <w:rFonts w:ascii="Aptos" w:eastAsia="Aptos" w:hAnsi="Aptos" w:cs="Aptos"/>
                <w:b/>
                <w:bCs/>
                <w:sz w:val="24"/>
                <w:szCs w:val="24"/>
              </w:rPr>
              <w:t xml:space="preserve">: </w:t>
            </w:r>
            <w:r w:rsidRPr="00380DBF">
              <w:rPr>
                <w:rFonts w:ascii="Aptos" w:eastAsia="Aptos" w:hAnsi="Aptos" w:cs="Aptos"/>
                <w:sz w:val="24"/>
                <w:szCs w:val="24"/>
              </w:rPr>
              <w:t>………………</w:t>
            </w:r>
            <w:r>
              <w:rPr>
                <w:rFonts w:ascii="Aptos" w:eastAsia="Aptos" w:hAnsi="Aptos" w:cs="Aptos"/>
                <w:sz w:val="24"/>
                <w:szCs w:val="24"/>
              </w:rPr>
              <w:t>…</w:t>
            </w:r>
          </w:p>
          <w:p w14:paraId="703DA7A3" w14:textId="77777777" w:rsidR="008A5D45" w:rsidRPr="00380DBF"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roofErr w:type="spellStart"/>
            <w:r>
              <w:rPr>
                <w:rFonts w:ascii="Aptos" w:eastAsia="Aptos" w:hAnsi="Aptos" w:cs="Aptos"/>
                <w:b/>
                <w:bCs/>
                <w:sz w:val="24"/>
                <w:szCs w:val="24"/>
              </w:rPr>
              <w:t>Metode</w:t>
            </w:r>
            <w:proofErr w:type="spellEnd"/>
            <w:r>
              <w:rPr>
                <w:rFonts w:ascii="Aptos" w:eastAsia="Aptos" w:hAnsi="Aptos" w:cs="Aptos"/>
                <w:b/>
                <w:bCs/>
                <w:sz w:val="24"/>
                <w:szCs w:val="24"/>
              </w:rPr>
              <w:t xml:space="preserve">/Model: </w:t>
            </w:r>
            <w:r>
              <w:rPr>
                <w:rFonts w:ascii="Aptos" w:eastAsia="Aptos" w:hAnsi="Aptos" w:cs="Aptos"/>
                <w:sz w:val="24"/>
                <w:szCs w:val="24"/>
              </w:rPr>
              <w:t>………….</w:t>
            </w:r>
          </w:p>
          <w:p w14:paraId="0854FE6C"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roofErr w:type="spellStart"/>
            <w:r>
              <w:rPr>
                <w:rFonts w:ascii="Aptos" w:eastAsia="Aptos" w:hAnsi="Aptos" w:cs="Aptos"/>
                <w:b/>
                <w:bCs/>
                <w:sz w:val="24"/>
                <w:szCs w:val="24"/>
              </w:rPr>
              <w:t>Pengalaman</w:t>
            </w:r>
            <w:proofErr w:type="spellEnd"/>
            <w:r>
              <w:rPr>
                <w:rFonts w:ascii="Aptos" w:eastAsia="Aptos" w:hAnsi="Aptos" w:cs="Aptos"/>
                <w:b/>
                <w:bCs/>
                <w:sz w:val="24"/>
                <w:szCs w:val="24"/>
              </w:rPr>
              <w:t xml:space="preserve"> </w:t>
            </w:r>
            <w:proofErr w:type="spellStart"/>
            <w:r>
              <w:rPr>
                <w:rFonts w:ascii="Aptos" w:eastAsia="Aptos" w:hAnsi="Aptos" w:cs="Aptos"/>
                <w:b/>
                <w:bCs/>
                <w:sz w:val="24"/>
                <w:szCs w:val="24"/>
              </w:rPr>
              <w:t>Belajar</w:t>
            </w:r>
            <w:proofErr w:type="spellEnd"/>
            <w:r>
              <w:rPr>
                <w:rFonts w:ascii="Aptos" w:eastAsia="Aptos" w:hAnsi="Aptos" w:cs="Aptos"/>
                <w:b/>
                <w:bCs/>
                <w:sz w:val="24"/>
                <w:szCs w:val="24"/>
              </w:rPr>
              <w:t xml:space="preserve">: </w:t>
            </w:r>
            <w:r>
              <w:rPr>
                <w:rFonts w:ascii="Aptos" w:eastAsia="Aptos" w:hAnsi="Aptos" w:cs="Aptos"/>
                <w:sz w:val="24"/>
                <w:szCs w:val="24"/>
              </w:rPr>
              <w:t>....</w:t>
            </w:r>
          </w:p>
        </w:tc>
        <w:tc>
          <w:tcPr>
            <w:tcW w:w="1276" w:type="dxa"/>
          </w:tcPr>
          <w:p w14:paraId="3FB11F6B"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r>
              <w:rPr>
                <w:rFonts w:ascii="Aptos" w:eastAsia="Aptos" w:hAnsi="Aptos" w:cs="Aptos"/>
                <w:sz w:val="24"/>
                <w:szCs w:val="24"/>
              </w:rPr>
              <w:t>……….</w:t>
            </w:r>
          </w:p>
          <w:p w14:paraId="090F2FD4"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
          <w:p w14:paraId="26AA9755"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
        </w:tc>
        <w:tc>
          <w:tcPr>
            <w:tcW w:w="2694" w:type="dxa"/>
            <w:tcBorders>
              <w:bottom w:val="single" w:sz="4" w:space="0" w:color="000000"/>
            </w:tcBorders>
          </w:tcPr>
          <w:p w14:paraId="797C5E02" w14:textId="77777777" w:rsidR="008A5D45" w:rsidRPr="00537229" w:rsidRDefault="008A5D45" w:rsidP="008A5D45">
            <w:pPr>
              <w:widowControl w:val="0"/>
              <w:numPr>
                <w:ilvl w:val="0"/>
                <w:numId w:val="6"/>
              </w:numPr>
              <w:pBdr>
                <w:top w:val="nil"/>
                <w:left w:val="nil"/>
                <w:bottom w:val="nil"/>
                <w:right w:val="nil"/>
                <w:between w:val="nil"/>
              </w:pBdr>
              <w:spacing w:after="0" w:line="240" w:lineRule="auto"/>
              <w:ind w:left="308"/>
              <w:rPr>
                <w:rFonts w:ascii="Aptos" w:eastAsia="Aptos" w:hAnsi="Aptos" w:cs="Aptos"/>
                <w:bCs/>
                <w:color w:val="000000"/>
                <w:sz w:val="24"/>
                <w:szCs w:val="24"/>
              </w:rPr>
            </w:pPr>
            <w:proofErr w:type="spellStart"/>
            <w:r w:rsidRPr="00537229">
              <w:rPr>
                <w:rFonts w:ascii="Aptos" w:eastAsia="Aptos" w:hAnsi="Aptos" w:cs="Aptos"/>
                <w:bCs/>
                <w:sz w:val="24"/>
                <w:szCs w:val="24"/>
              </w:rPr>
              <w:t>Tautan</w:t>
            </w:r>
            <w:proofErr w:type="spellEnd"/>
            <w:r w:rsidRPr="00537229">
              <w:rPr>
                <w:rFonts w:ascii="Aptos" w:eastAsia="Aptos" w:hAnsi="Aptos" w:cs="Aptos"/>
                <w:bCs/>
                <w:sz w:val="24"/>
                <w:szCs w:val="24"/>
              </w:rPr>
              <w:t xml:space="preserve"> </w:t>
            </w:r>
            <w:proofErr w:type="spellStart"/>
            <w:r w:rsidRPr="00537229">
              <w:rPr>
                <w:rFonts w:ascii="Aptos" w:eastAsia="Aptos" w:hAnsi="Aptos" w:cs="Aptos"/>
                <w:bCs/>
                <w:sz w:val="24"/>
                <w:szCs w:val="24"/>
              </w:rPr>
              <w:t>modul</w:t>
            </w:r>
            <w:proofErr w:type="spellEnd"/>
            <w:r w:rsidRPr="00537229">
              <w:rPr>
                <w:rFonts w:ascii="Aptos" w:eastAsia="Aptos" w:hAnsi="Aptos" w:cs="Aptos"/>
                <w:bCs/>
                <w:sz w:val="24"/>
                <w:szCs w:val="24"/>
              </w:rPr>
              <w:t xml:space="preserve"> </w:t>
            </w:r>
            <w:r>
              <w:rPr>
                <w:rFonts w:ascii="Aptos" w:eastAsia="Aptos" w:hAnsi="Aptos" w:cs="Aptos"/>
                <w:bCs/>
                <w:sz w:val="24"/>
                <w:szCs w:val="24"/>
              </w:rPr>
              <w:t>2 (audio, video, text)</w:t>
            </w:r>
          </w:p>
          <w:p w14:paraId="332F7388" w14:textId="77777777" w:rsidR="008A5D45" w:rsidRPr="00537229" w:rsidRDefault="008A5D45" w:rsidP="008A5D45">
            <w:pPr>
              <w:widowControl w:val="0"/>
              <w:numPr>
                <w:ilvl w:val="0"/>
                <w:numId w:val="6"/>
              </w:numPr>
              <w:pBdr>
                <w:top w:val="nil"/>
                <w:left w:val="nil"/>
                <w:bottom w:val="nil"/>
                <w:right w:val="nil"/>
                <w:between w:val="nil"/>
              </w:pBdr>
              <w:spacing w:after="0" w:line="240" w:lineRule="auto"/>
              <w:ind w:left="308" w:hanging="357"/>
              <w:rPr>
                <w:rFonts w:ascii="Aptos" w:eastAsia="Aptos" w:hAnsi="Aptos" w:cs="Aptos"/>
                <w:bCs/>
                <w:color w:val="000000"/>
                <w:sz w:val="24"/>
                <w:szCs w:val="24"/>
              </w:rPr>
            </w:pPr>
            <w:proofErr w:type="spellStart"/>
            <w:r w:rsidRPr="00537229">
              <w:rPr>
                <w:rFonts w:ascii="Aptos" w:eastAsia="Aptos" w:hAnsi="Aptos" w:cs="Aptos"/>
                <w:bCs/>
                <w:sz w:val="24"/>
                <w:szCs w:val="24"/>
              </w:rPr>
              <w:t>Tautan</w:t>
            </w:r>
            <w:proofErr w:type="spellEnd"/>
            <w:r>
              <w:rPr>
                <w:rFonts w:ascii="Aptos" w:eastAsia="Aptos" w:hAnsi="Aptos" w:cs="Aptos"/>
                <w:bCs/>
                <w:sz w:val="24"/>
                <w:szCs w:val="24"/>
              </w:rPr>
              <w:t xml:space="preserve"> </w:t>
            </w:r>
            <w:proofErr w:type="spellStart"/>
            <w:r w:rsidRPr="00537229">
              <w:rPr>
                <w:rFonts w:ascii="Aptos" w:eastAsia="Aptos" w:hAnsi="Aptos" w:cs="Aptos"/>
                <w:bCs/>
                <w:sz w:val="24"/>
                <w:szCs w:val="24"/>
              </w:rPr>
              <w:t>referensi</w:t>
            </w:r>
            <w:proofErr w:type="spellEnd"/>
            <w:r w:rsidRPr="00537229">
              <w:rPr>
                <w:rFonts w:ascii="Aptos" w:eastAsia="Aptos" w:hAnsi="Aptos" w:cs="Aptos"/>
                <w:bCs/>
                <w:sz w:val="24"/>
                <w:szCs w:val="24"/>
              </w:rPr>
              <w:t xml:space="preserve"> </w:t>
            </w:r>
            <w:r>
              <w:rPr>
                <w:rFonts w:ascii="Aptos" w:eastAsia="Aptos" w:hAnsi="Aptos" w:cs="Aptos"/>
                <w:bCs/>
                <w:sz w:val="24"/>
                <w:szCs w:val="24"/>
              </w:rPr>
              <w:t>2</w:t>
            </w:r>
          </w:p>
          <w:p w14:paraId="3E6FE52C" w14:textId="77777777" w:rsidR="008A5D45" w:rsidRDefault="008A5D45" w:rsidP="008A5D45">
            <w:pPr>
              <w:widowControl w:val="0"/>
              <w:numPr>
                <w:ilvl w:val="0"/>
                <w:numId w:val="6"/>
              </w:numPr>
              <w:pBdr>
                <w:top w:val="nil"/>
                <w:left w:val="nil"/>
                <w:bottom w:val="nil"/>
                <w:right w:val="nil"/>
                <w:between w:val="nil"/>
              </w:pBdr>
              <w:spacing w:after="0" w:line="240" w:lineRule="auto"/>
              <w:ind w:left="308" w:hanging="357"/>
              <w:rPr>
                <w:rFonts w:ascii="Aptos" w:eastAsia="Aptos" w:hAnsi="Aptos" w:cs="Aptos"/>
                <w:bCs/>
                <w:color w:val="000000"/>
                <w:sz w:val="24"/>
                <w:szCs w:val="24"/>
              </w:rPr>
            </w:pPr>
            <w:proofErr w:type="spellStart"/>
            <w:r w:rsidRPr="00537229">
              <w:rPr>
                <w:rFonts w:ascii="Aptos" w:eastAsia="Aptos" w:hAnsi="Aptos" w:cs="Aptos"/>
                <w:bCs/>
                <w:sz w:val="24"/>
                <w:szCs w:val="24"/>
              </w:rPr>
              <w:t>Tautan</w:t>
            </w:r>
            <w:proofErr w:type="spellEnd"/>
            <w:r w:rsidRPr="00537229">
              <w:rPr>
                <w:rFonts w:ascii="Aptos" w:eastAsia="Aptos" w:hAnsi="Aptos" w:cs="Aptos"/>
                <w:bCs/>
                <w:sz w:val="24"/>
                <w:szCs w:val="24"/>
              </w:rPr>
              <w:t xml:space="preserve"> PPT </w:t>
            </w:r>
            <w:r>
              <w:rPr>
                <w:rFonts w:ascii="Aptos" w:eastAsia="Aptos" w:hAnsi="Aptos" w:cs="Aptos"/>
                <w:bCs/>
                <w:sz w:val="24"/>
                <w:szCs w:val="24"/>
              </w:rPr>
              <w:t>2</w:t>
            </w:r>
          </w:p>
          <w:p w14:paraId="65B7AEBC" w14:textId="77777777" w:rsidR="008A5D45" w:rsidRDefault="008A5D45" w:rsidP="008A5D45">
            <w:pPr>
              <w:widowControl w:val="0"/>
              <w:numPr>
                <w:ilvl w:val="0"/>
                <w:numId w:val="6"/>
              </w:numPr>
              <w:pBdr>
                <w:top w:val="nil"/>
                <w:left w:val="nil"/>
                <w:bottom w:val="nil"/>
                <w:right w:val="nil"/>
                <w:between w:val="nil"/>
              </w:pBdr>
              <w:spacing w:after="0" w:line="240" w:lineRule="auto"/>
              <w:ind w:left="316"/>
              <w:rPr>
                <w:rFonts w:ascii="Aptos" w:eastAsia="Aptos" w:hAnsi="Aptos" w:cs="Aptos"/>
                <w:sz w:val="24"/>
                <w:szCs w:val="24"/>
              </w:rPr>
            </w:pPr>
            <w:proofErr w:type="spellStart"/>
            <w:r w:rsidRPr="00537229">
              <w:rPr>
                <w:rFonts w:ascii="Aptos" w:eastAsia="Aptos" w:hAnsi="Aptos" w:cs="Aptos"/>
                <w:bCs/>
                <w:sz w:val="24"/>
                <w:szCs w:val="24"/>
              </w:rPr>
              <w:t>dll</w:t>
            </w:r>
            <w:proofErr w:type="spellEnd"/>
          </w:p>
        </w:tc>
        <w:tc>
          <w:tcPr>
            <w:tcW w:w="1281" w:type="dxa"/>
            <w:tcBorders>
              <w:bottom w:val="single" w:sz="4" w:space="0" w:color="000000"/>
            </w:tcBorders>
          </w:tcPr>
          <w:p w14:paraId="52B755C3" w14:textId="77777777" w:rsidR="008A5D45" w:rsidRDefault="008A5D45" w:rsidP="004C56CE">
            <w:pPr>
              <w:widowControl w:val="0"/>
              <w:pBdr>
                <w:top w:val="nil"/>
                <w:left w:val="nil"/>
                <w:bottom w:val="nil"/>
                <w:right w:val="nil"/>
                <w:between w:val="nil"/>
              </w:pBdr>
              <w:spacing w:after="0" w:line="240" w:lineRule="auto"/>
              <w:jc w:val="center"/>
              <w:rPr>
                <w:rFonts w:ascii="Aptos" w:eastAsia="Aptos" w:hAnsi="Aptos" w:cs="Aptos"/>
                <w:iCs/>
                <w:sz w:val="24"/>
                <w:szCs w:val="24"/>
              </w:rPr>
            </w:pPr>
            <w:r>
              <w:rPr>
                <w:rFonts w:ascii="Aptos" w:eastAsia="Aptos" w:hAnsi="Aptos" w:cs="Aptos"/>
                <w:iCs/>
                <w:sz w:val="24"/>
                <w:szCs w:val="24"/>
              </w:rPr>
              <w:t>…%</w:t>
            </w:r>
          </w:p>
        </w:tc>
      </w:tr>
      <w:tr w:rsidR="008A5D45" w14:paraId="45F7F80D" w14:textId="77777777" w:rsidTr="00B01B72">
        <w:trPr>
          <w:trHeight w:val="699"/>
        </w:trPr>
        <w:tc>
          <w:tcPr>
            <w:tcW w:w="703" w:type="dxa"/>
            <w:tcBorders>
              <w:bottom w:val="single" w:sz="4" w:space="0" w:color="000000"/>
            </w:tcBorders>
          </w:tcPr>
          <w:p w14:paraId="6E4711F5" w14:textId="77777777" w:rsidR="008A5D45" w:rsidRDefault="008A5D45" w:rsidP="004C56CE">
            <w:pPr>
              <w:spacing w:after="0" w:line="240" w:lineRule="auto"/>
              <w:rPr>
                <w:rFonts w:ascii="Aptos" w:eastAsia="Aptos" w:hAnsi="Aptos" w:cs="Aptos"/>
                <w:sz w:val="24"/>
                <w:szCs w:val="24"/>
              </w:rPr>
            </w:pPr>
            <w:r>
              <w:rPr>
                <w:rFonts w:ascii="Aptos" w:eastAsia="Aptos" w:hAnsi="Aptos" w:cs="Aptos"/>
                <w:sz w:val="24"/>
                <w:szCs w:val="24"/>
              </w:rPr>
              <w:t>3</w:t>
            </w:r>
          </w:p>
        </w:tc>
        <w:tc>
          <w:tcPr>
            <w:tcW w:w="1984" w:type="dxa"/>
            <w:tcBorders>
              <w:bottom w:val="single" w:sz="4" w:space="0" w:color="000000"/>
            </w:tcBorders>
          </w:tcPr>
          <w:p w14:paraId="3788E5A1" w14:textId="77777777" w:rsidR="008A5D45" w:rsidRDefault="008A5D45" w:rsidP="004C56CE">
            <w:pPr>
              <w:spacing w:after="0" w:line="240" w:lineRule="auto"/>
              <w:rPr>
                <w:rFonts w:ascii="Aptos" w:eastAsia="Aptos" w:hAnsi="Aptos" w:cs="Aptos"/>
                <w:sz w:val="24"/>
                <w:szCs w:val="24"/>
              </w:rPr>
            </w:pPr>
            <w:r>
              <w:rPr>
                <w:rFonts w:ascii="Aptos" w:eastAsia="Aptos" w:hAnsi="Aptos" w:cs="Aptos"/>
                <w:sz w:val="24"/>
                <w:szCs w:val="24"/>
              </w:rPr>
              <w:t xml:space="preserve">Sub-CPMK- 3 </w:t>
            </w:r>
          </w:p>
          <w:p w14:paraId="19DE349F"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
        </w:tc>
        <w:tc>
          <w:tcPr>
            <w:tcW w:w="2551" w:type="dxa"/>
          </w:tcPr>
          <w:p w14:paraId="7C957726"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r>
              <w:rPr>
                <w:rFonts w:ascii="Aptos" w:eastAsia="Aptos" w:hAnsi="Aptos" w:cs="Aptos"/>
                <w:sz w:val="24"/>
                <w:szCs w:val="24"/>
              </w:rPr>
              <w:t>…………….</w:t>
            </w:r>
          </w:p>
          <w:p w14:paraId="0D08E046"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
        </w:tc>
        <w:tc>
          <w:tcPr>
            <w:tcW w:w="2835" w:type="dxa"/>
          </w:tcPr>
          <w:p w14:paraId="28908D76" w14:textId="77777777" w:rsidR="008A5D45" w:rsidRPr="00380DBF"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roofErr w:type="spellStart"/>
            <w:r>
              <w:rPr>
                <w:rFonts w:ascii="Aptos" w:eastAsia="Aptos" w:hAnsi="Aptos" w:cs="Aptos"/>
                <w:b/>
                <w:bCs/>
                <w:sz w:val="24"/>
                <w:szCs w:val="24"/>
              </w:rPr>
              <w:t>Bentuk</w:t>
            </w:r>
            <w:proofErr w:type="spellEnd"/>
            <w:r>
              <w:rPr>
                <w:rFonts w:ascii="Aptos" w:eastAsia="Aptos" w:hAnsi="Aptos" w:cs="Aptos"/>
                <w:b/>
                <w:bCs/>
                <w:sz w:val="24"/>
                <w:szCs w:val="24"/>
              </w:rPr>
              <w:t xml:space="preserve">: </w:t>
            </w:r>
            <w:r>
              <w:rPr>
                <w:rFonts w:ascii="Aptos" w:eastAsia="Aptos" w:hAnsi="Aptos" w:cs="Aptos"/>
                <w:sz w:val="24"/>
                <w:szCs w:val="24"/>
              </w:rPr>
              <w:t>…………………</w:t>
            </w:r>
            <w:proofErr w:type="gramStart"/>
            <w:r>
              <w:rPr>
                <w:rFonts w:ascii="Aptos" w:eastAsia="Aptos" w:hAnsi="Aptos" w:cs="Aptos"/>
                <w:sz w:val="24"/>
                <w:szCs w:val="24"/>
              </w:rPr>
              <w:t>…..</w:t>
            </w:r>
            <w:proofErr w:type="gramEnd"/>
          </w:p>
          <w:p w14:paraId="4C8FABE7"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b/>
                <w:bCs/>
                <w:sz w:val="24"/>
                <w:szCs w:val="24"/>
              </w:rPr>
            </w:pPr>
            <w:proofErr w:type="spellStart"/>
            <w:r>
              <w:rPr>
                <w:rFonts w:ascii="Aptos" w:eastAsia="Aptos" w:hAnsi="Aptos" w:cs="Aptos"/>
                <w:b/>
                <w:bCs/>
                <w:sz w:val="24"/>
                <w:szCs w:val="24"/>
              </w:rPr>
              <w:t>Modalitas</w:t>
            </w:r>
            <w:proofErr w:type="spellEnd"/>
            <w:r>
              <w:rPr>
                <w:rFonts w:ascii="Aptos" w:eastAsia="Aptos" w:hAnsi="Aptos" w:cs="Aptos"/>
                <w:b/>
                <w:bCs/>
                <w:sz w:val="24"/>
                <w:szCs w:val="24"/>
              </w:rPr>
              <w:t xml:space="preserve">: </w:t>
            </w:r>
            <w:r w:rsidRPr="00380DBF">
              <w:rPr>
                <w:rFonts w:ascii="Aptos" w:eastAsia="Aptos" w:hAnsi="Aptos" w:cs="Aptos"/>
                <w:sz w:val="24"/>
                <w:szCs w:val="24"/>
              </w:rPr>
              <w:t>………………</w:t>
            </w:r>
            <w:r>
              <w:rPr>
                <w:rFonts w:ascii="Aptos" w:eastAsia="Aptos" w:hAnsi="Aptos" w:cs="Aptos"/>
                <w:sz w:val="24"/>
                <w:szCs w:val="24"/>
              </w:rPr>
              <w:t>…</w:t>
            </w:r>
          </w:p>
          <w:p w14:paraId="3EC2940F" w14:textId="77777777" w:rsidR="008A5D45" w:rsidRPr="00380DBF"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roofErr w:type="spellStart"/>
            <w:r>
              <w:rPr>
                <w:rFonts w:ascii="Aptos" w:eastAsia="Aptos" w:hAnsi="Aptos" w:cs="Aptos"/>
                <w:b/>
                <w:bCs/>
                <w:sz w:val="24"/>
                <w:szCs w:val="24"/>
              </w:rPr>
              <w:t>Metode</w:t>
            </w:r>
            <w:proofErr w:type="spellEnd"/>
            <w:r>
              <w:rPr>
                <w:rFonts w:ascii="Aptos" w:eastAsia="Aptos" w:hAnsi="Aptos" w:cs="Aptos"/>
                <w:b/>
                <w:bCs/>
                <w:sz w:val="24"/>
                <w:szCs w:val="24"/>
              </w:rPr>
              <w:t xml:space="preserve">/Model: </w:t>
            </w:r>
            <w:r>
              <w:rPr>
                <w:rFonts w:ascii="Aptos" w:eastAsia="Aptos" w:hAnsi="Aptos" w:cs="Aptos"/>
                <w:sz w:val="24"/>
                <w:szCs w:val="24"/>
              </w:rPr>
              <w:t>………….</w:t>
            </w:r>
          </w:p>
          <w:p w14:paraId="49B6E6CE"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roofErr w:type="spellStart"/>
            <w:r>
              <w:rPr>
                <w:rFonts w:ascii="Aptos" w:eastAsia="Aptos" w:hAnsi="Aptos" w:cs="Aptos"/>
                <w:b/>
                <w:bCs/>
                <w:sz w:val="24"/>
                <w:szCs w:val="24"/>
              </w:rPr>
              <w:t>Pengalaman</w:t>
            </w:r>
            <w:proofErr w:type="spellEnd"/>
            <w:r>
              <w:rPr>
                <w:rFonts w:ascii="Aptos" w:eastAsia="Aptos" w:hAnsi="Aptos" w:cs="Aptos"/>
                <w:b/>
                <w:bCs/>
                <w:sz w:val="24"/>
                <w:szCs w:val="24"/>
              </w:rPr>
              <w:t xml:space="preserve"> </w:t>
            </w:r>
            <w:proofErr w:type="spellStart"/>
            <w:r>
              <w:rPr>
                <w:rFonts w:ascii="Aptos" w:eastAsia="Aptos" w:hAnsi="Aptos" w:cs="Aptos"/>
                <w:b/>
                <w:bCs/>
                <w:sz w:val="24"/>
                <w:szCs w:val="24"/>
              </w:rPr>
              <w:t>Belajar</w:t>
            </w:r>
            <w:proofErr w:type="spellEnd"/>
            <w:r>
              <w:rPr>
                <w:rFonts w:ascii="Aptos" w:eastAsia="Aptos" w:hAnsi="Aptos" w:cs="Aptos"/>
                <w:b/>
                <w:bCs/>
                <w:sz w:val="24"/>
                <w:szCs w:val="24"/>
              </w:rPr>
              <w:t xml:space="preserve">: </w:t>
            </w:r>
            <w:r>
              <w:rPr>
                <w:rFonts w:ascii="Aptos" w:eastAsia="Aptos" w:hAnsi="Aptos" w:cs="Aptos"/>
                <w:sz w:val="24"/>
                <w:szCs w:val="24"/>
              </w:rPr>
              <w:t>....</w:t>
            </w:r>
          </w:p>
        </w:tc>
        <w:tc>
          <w:tcPr>
            <w:tcW w:w="2837" w:type="dxa"/>
          </w:tcPr>
          <w:p w14:paraId="08C14122" w14:textId="77777777" w:rsidR="008A5D45" w:rsidRPr="00380DBF"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roofErr w:type="spellStart"/>
            <w:r>
              <w:rPr>
                <w:rFonts w:ascii="Aptos" w:eastAsia="Aptos" w:hAnsi="Aptos" w:cs="Aptos"/>
                <w:b/>
                <w:bCs/>
                <w:sz w:val="24"/>
                <w:szCs w:val="24"/>
              </w:rPr>
              <w:t>Bentuk</w:t>
            </w:r>
            <w:proofErr w:type="spellEnd"/>
            <w:r>
              <w:rPr>
                <w:rFonts w:ascii="Aptos" w:eastAsia="Aptos" w:hAnsi="Aptos" w:cs="Aptos"/>
                <w:b/>
                <w:bCs/>
                <w:sz w:val="24"/>
                <w:szCs w:val="24"/>
              </w:rPr>
              <w:t xml:space="preserve">: </w:t>
            </w:r>
            <w:r>
              <w:rPr>
                <w:rFonts w:ascii="Aptos" w:eastAsia="Aptos" w:hAnsi="Aptos" w:cs="Aptos"/>
                <w:sz w:val="24"/>
                <w:szCs w:val="24"/>
              </w:rPr>
              <w:t>…………………</w:t>
            </w:r>
            <w:proofErr w:type="gramStart"/>
            <w:r>
              <w:rPr>
                <w:rFonts w:ascii="Aptos" w:eastAsia="Aptos" w:hAnsi="Aptos" w:cs="Aptos"/>
                <w:sz w:val="24"/>
                <w:szCs w:val="24"/>
              </w:rPr>
              <w:t>…..</w:t>
            </w:r>
            <w:proofErr w:type="gramEnd"/>
          </w:p>
          <w:p w14:paraId="78EC7616"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b/>
                <w:bCs/>
                <w:sz w:val="24"/>
                <w:szCs w:val="24"/>
              </w:rPr>
            </w:pPr>
            <w:proofErr w:type="spellStart"/>
            <w:r>
              <w:rPr>
                <w:rFonts w:ascii="Aptos" w:eastAsia="Aptos" w:hAnsi="Aptos" w:cs="Aptos"/>
                <w:b/>
                <w:bCs/>
                <w:sz w:val="24"/>
                <w:szCs w:val="24"/>
              </w:rPr>
              <w:t>Modalitas</w:t>
            </w:r>
            <w:proofErr w:type="spellEnd"/>
            <w:r>
              <w:rPr>
                <w:rFonts w:ascii="Aptos" w:eastAsia="Aptos" w:hAnsi="Aptos" w:cs="Aptos"/>
                <w:b/>
                <w:bCs/>
                <w:sz w:val="24"/>
                <w:szCs w:val="24"/>
              </w:rPr>
              <w:t xml:space="preserve">: </w:t>
            </w:r>
            <w:r w:rsidRPr="00380DBF">
              <w:rPr>
                <w:rFonts w:ascii="Aptos" w:eastAsia="Aptos" w:hAnsi="Aptos" w:cs="Aptos"/>
                <w:sz w:val="24"/>
                <w:szCs w:val="24"/>
              </w:rPr>
              <w:t>………………</w:t>
            </w:r>
            <w:r>
              <w:rPr>
                <w:rFonts w:ascii="Aptos" w:eastAsia="Aptos" w:hAnsi="Aptos" w:cs="Aptos"/>
                <w:sz w:val="24"/>
                <w:szCs w:val="24"/>
              </w:rPr>
              <w:t>…</w:t>
            </w:r>
          </w:p>
          <w:p w14:paraId="227B27CD" w14:textId="77777777" w:rsidR="008A5D45" w:rsidRPr="00380DBF"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roofErr w:type="spellStart"/>
            <w:r>
              <w:rPr>
                <w:rFonts w:ascii="Aptos" w:eastAsia="Aptos" w:hAnsi="Aptos" w:cs="Aptos"/>
                <w:b/>
                <w:bCs/>
                <w:sz w:val="24"/>
                <w:szCs w:val="24"/>
              </w:rPr>
              <w:t>Metode</w:t>
            </w:r>
            <w:proofErr w:type="spellEnd"/>
            <w:r>
              <w:rPr>
                <w:rFonts w:ascii="Aptos" w:eastAsia="Aptos" w:hAnsi="Aptos" w:cs="Aptos"/>
                <w:b/>
                <w:bCs/>
                <w:sz w:val="24"/>
                <w:szCs w:val="24"/>
              </w:rPr>
              <w:t xml:space="preserve">/Model: </w:t>
            </w:r>
            <w:r>
              <w:rPr>
                <w:rFonts w:ascii="Aptos" w:eastAsia="Aptos" w:hAnsi="Aptos" w:cs="Aptos"/>
                <w:sz w:val="24"/>
                <w:szCs w:val="24"/>
              </w:rPr>
              <w:t>………….</w:t>
            </w:r>
          </w:p>
          <w:p w14:paraId="69B2960C"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roofErr w:type="spellStart"/>
            <w:r>
              <w:rPr>
                <w:rFonts w:ascii="Aptos" w:eastAsia="Aptos" w:hAnsi="Aptos" w:cs="Aptos"/>
                <w:b/>
                <w:bCs/>
                <w:sz w:val="24"/>
                <w:szCs w:val="24"/>
              </w:rPr>
              <w:t>Pengalaman</w:t>
            </w:r>
            <w:proofErr w:type="spellEnd"/>
            <w:r>
              <w:rPr>
                <w:rFonts w:ascii="Aptos" w:eastAsia="Aptos" w:hAnsi="Aptos" w:cs="Aptos"/>
                <w:b/>
                <w:bCs/>
                <w:sz w:val="24"/>
                <w:szCs w:val="24"/>
              </w:rPr>
              <w:t xml:space="preserve"> </w:t>
            </w:r>
            <w:proofErr w:type="spellStart"/>
            <w:r>
              <w:rPr>
                <w:rFonts w:ascii="Aptos" w:eastAsia="Aptos" w:hAnsi="Aptos" w:cs="Aptos"/>
                <w:b/>
                <w:bCs/>
                <w:sz w:val="24"/>
                <w:szCs w:val="24"/>
              </w:rPr>
              <w:t>Belajar</w:t>
            </w:r>
            <w:proofErr w:type="spellEnd"/>
            <w:r>
              <w:rPr>
                <w:rFonts w:ascii="Aptos" w:eastAsia="Aptos" w:hAnsi="Aptos" w:cs="Aptos"/>
                <w:b/>
                <w:bCs/>
                <w:sz w:val="24"/>
                <w:szCs w:val="24"/>
              </w:rPr>
              <w:t xml:space="preserve">: </w:t>
            </w:r>
            <w:r>
              <w:rPr>
                <w:rFonts w:ascii="Aptos" w:eastAsia="Aptos" w:hAnsi="Aptos" w:cs="Aptos"/>
                <w:sz w:val="24"/>
                <w:szCs w:val="24"/>
              </w:rPr>
              <w:t>....</w:t>
            </w:r>
          </w:p>
        </w:tc>
        <w:tc>
          <w:tcPr>
            <w:tcW w:w="1276" w:type="dxa"/>
          </w:tcPr>
          <w:p w14:paraId="03333B81"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r>
              <w:rPr>
                <w:rFonts w:ascii="Aptos" w:eastAsia="Aptos" w:hAnsi="Aptos" w:cs="Aptos"/>
                <w:sz w:val="24"/>
                <w:szCs w:val="24"/>
              </w:rPr>
              <w:t>……….</w:t>
            </w:r>
          </w:p>
          <w:p w14:paraId="5F7E81FA"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
          <w:p w14:paraId="134D43EB"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
        </w:tc>
        <w:tc>
          <w:tcPr>
            <w:tcW w:w="2694" w:type="dxa"/>
            <w:tcBorders>
              <w:bottom w:val="single" w:sz="4" w:space="0" w:color="000000"/>
            </w:tcBorders>
          </w:tcPr>
          <w:p w14:paraId="16334EAA" w14:textId="77777777" w:rsidR="008A5D45" w:rsidRPr="00537229" w:rsidRDefault="008A5D45" w:rsidP="008A5D45">
            <w:pPr>
              <w:widowControl w:val="0"/>
              <w:numPr>
                <w:ilvl w:val="0"/>
                <w:numId w:val="6"/>
              </w:numPr>
              <w:pBdr>
                <w:top w:val="nil"/>
                <w:left w:val="nil"/>
                <w:bottom w:val="nil"/>
                <w:right w:val="nil"/>
                <w:between w:val="nil"/>
              </w:pBdr>
              <w:spacing w:after="0" w:line="240" w:lineRule="auto"/>
              <w:ind w:left="308"/>
              <w:rPr>
                <w:rFonts w:ascii="Aptos" w:eastAsia="Aptos" w:hAnsi="Aptos" w:cs="Aptos"/>
                <w:bCs/>
                <w:color w:val="000000"/>
                <w:sz w:val="24"/>
                <w:szCs w:val="24"/>
              </w:rPr>
            </w:pPr>
            <w:proofErr w:type="spellStart"/>
            <w:r w:rsidRPr="00537229">
              <w:rPr>
                <w:rFonts w:ascii="Aptos" w:eastAsia="Aptos" w:hAnsi="Aptos" w:cs="Aptos"/>
                <w:bCs/>
                <w:sz w:val="24"/>
                <w:szCs w:val="24"/>
              </w:rPr>
              <w:t>Tautan</w:t>
            </w:r>
            <w:proofErr w:type="spellEnd"/>
            <w:r w:rsidRPr="00537229">
              <w:rPr>
                <w:rFonts w:ascii="Aptos" w:eastAsia="Aptos" w:hAnsi="Aptos" w:cs="Aptos"/>
                <w:bCs/>
                <w:sz w:val="24"/>
                <w:szCs w:val="24"/>
              </w:rPr>
              <w:t xml:space="preserve"> </w:t>
            </w:r>
            <w:proofErr w:type="spellStart"/>
            <w:r w:rsidRPr="00537229">
              <w:rPr>
                <w:rFonts w:ascii="Aptos" w:eastAsia="Aptos" w:hAnsi="Aptos" w:cs="Aptos"/>
                <w:bCs/>
                <w:sz w:val="24"/>
                <w:szCs w:val="24"/>
              </w:rPr>
              <w:t>modul</w:t>
            </w:r>
            <w:proofErr w:type="spellEnd"/>
            <w:r w:rsidRPr="00537229">
              <w:rPr>
                <w:rFonts w:ascii="Aptos" w:eastAsia="Aptos" w:hAnsi="Aptos" w:cs="Aptos"/>
                <w:bCs/>
                <w:sz w:val="24"/>
                <w:szCs w:val="24"/>
              </w:rPr>
              <w:t xml:space="preserve"> </w:t>
            </w:r>
            <w:r>
              <w:rPr>
                <w:rFonts w:ascii="Aptos" w:eastAsia="Aptos" w:hAnsi="Aptos" w:cs="Aptos"/>
                <w:bCs/>
                <w:sz w:val="24"/>
                <w:szCs w:val="24"/>
              </w:rPr>
              <w:t>3 (audio, video, text)</w:t>
            </w:r>
          </w:p>
          <w:p w14:paraId="495D7D64" w14:textId="77777777" w:rsidR="008A5D45" w:rsidRPr="00537229" w:rsidRDefault="008A5D45" w:rsidP="008A5D45">
            <w:pPr>
              <w:widowControl w:val="0"/>
              <w:numPr>
                <w:ilvl w:val="0"/>
                <w:numId w:val="6"/>
              </w:numPr>
              <w:pBdr>
                <w:top w:val="nil"/>
                <w:left w:val="nil"/>
                <w:bottom w:val="nil"/>
                <w:right w:val="nil"/>
                <w:between w:val="nil"/>
              </w:pBdr>
              <w:spacing w:after="0" w:line="240" w:lineRule="auto"/>
              <w:ind w:left="308" w:hanging="357"/>
              <w:rPr>
                <w:rFonts w:ascii="Aptos" w:eastAsia="Aptos" w:hAnsi="Aptos" w:cs="Aptos"/>
                <w:bCs/>
                <w:color w:val="000000"/>
                <w:sz w:val="24"/>
                <w:szCs w:val="24"/>
              </w:rPr>
            </w:pPr>
            <w:proofErr w:type="spellStart"/>
            <w:r w:rsidRPr="00537229">
              <w:rPr>
                <w:rFonts w:ascii="Aptos" w:eastAsia="Aptos" w:hAnsi="Aptos" w:cs="Aptos"/>
                <w:bCs/>
                <w:sz w:val="24"/>
                <w:szCs w:val="24"/>
              </w:rPr>
              <w:t>Tautan</w:t>
            </w:r>
            <w:proofErr w:type="spellEnd"/>
            <w:r>
              <w:rPr>
                <w:rFonts w:ascii="Aptos" w:eastAsia="Aptos" w:hAnsi="Aptos" w:cs="Aptos"/>
                <w:bCs/>
                <w:sz w:val="24"/>
                <w:szCs w:val="24"/>
              </w:rPr>
              <w:t xml:space="preserve"> </w:t>
            </w:r>
            <w:proofErr w:type="spellStart"/>
            <w:r w:rsidRPr="00537229">
              <w:rPr>
                <w:rFonts w:ascii="Aptos" w:eastAsia="Aptos" w:hAnsi="Aptos" w:cs="Aptos"/>
                <w:bCs/>
                <w:sz w:val="24"/>
                <w:szCs w:val="24"/>
              </w:rPr>
              <w:t>referensi</w:t>
            </w:r>
            <w:proofErr w:type="spellEnd"/>
            <w:r w:rsidRPr="00537229">
              <w:rPr>
                <w:rFonts w:ascii="Aptos" w:eastAsia="Aptos" w:hAnsi="Aptos" w:cs="Aptos"/>
                <w:bCs/>
                <w:sz w:val="24"/>
                <w:szCs w:val="24"/>
              </w:rPr>
              <w:t xml:space="preserve"> </w:t>
            </w:r>
            <w:r>
              <w:rPr>
                <w:rFonts w:ascii="Aptos" w:eastAsia="Aptos" w:hAnsi="Aptos" w:cs="Aptos"/>
                <w:bCs/>
                <w:sz w:val="24"/>
                <w:szCs w:val="24"/>
              </w:rPr>
              <w:t>3</w:t>
            </w:r>
          </w:p>
          <w:p w14:paraId="22A0308F" w14:textId="77777777" w:rsidR="008A5D45" w:rsidRDefault="008A5D45" w:rsidP="008A5D45">
            <w:pPr>
              <w:widowControl w:val="0"/>
              <w:numPr>
                <w:ilvl w:val="0"/>
                <w:numId w:val="6"/>
              </w:numPr>
              <w:pBdr>
                <w:top w:val="nil"/>
                <w:left w:val="nil"/>
                <w:bottom w:val="nil"/>
                <w:right w:val="nil"/>
                <w:between w:val="nil"/>
              </w:pBdr>
              <w:spacing w:after="0" w:line="240" w:lineRule="auto"/>
              <w:ind w:left="308" w:hanging="357"/>
              <w:rPr>
                <w:rFonts w:ascii="Aptos" w:eastAsia="Aptos" w:hAnsi="Aptos" w:cs="Aptos"/>
                <w:bCs/>
                <w:color w:val="000000"/>
                <w:sz w:val="24"/>
                <w:szCs w:val="24"/>
              </w:rPr>
            </w:pPr>
            <w:proofErr w:type="spellStart"/>
            <w:r w:rsidRPr="00537229">
              <w:rPr>
                <w:rFonts w:ascii="Aptos" w:eastAsia="Aptos" w:hAnsi="Aptos" w:cs="Aptos"/>
                <w:bCs/>
                <w:sz w:val="24"/>
                <w:szCs w:val="24"/>
              </w:rPr>
              <w:t>Tautan</w:t>
            </w:r>
            <w:proofErr w:type="spellEnd"/>
            <w:r w:rsidRPr="00537229">
              <w:rPr>
                <w:rFonts w:ascii="Aptos" w:eastAsia="Aptos" w:hAnsi="Aptos" w:cs="Aptos"/>
                <w:bCs/>
                <w:sz w:val="24"/>
                <w:szCs w:val="24"/>
              </w:rPr>
              <w:t xml:space="preserve"> PPT </w:t>
            </w:r>
            <w:r>
              <w:rPr>
                <w:rFonts w:ascii="Aptos" w:eastAsia="Aptos" w:hAnsi="Aptos" w:cs="Aptos"/>
                <w:bCs/>
                <w:sz w:val="24"/>
                <w:szCs w:val="24"/>
              </w:rPr>
              <w:t>3</w:t>
            </w:r>
          </w:p>
          <w:p w14:paraId="76739F82" w14:textId="77777777" w:rsidR="008A5D45" w:rsidRDefault="008A5D45" w:rsidP="008A5D45">
            <w:pPr>
              <w:widowControl w:val="0"/>
              <w:numPr>
                <w:ilvl w:val="0"/>
                <w:numId w:val="6"/>
              </w:numPr>
              <w:pBdr>
                <w:top w:val="nil"/>
                <w:left w:val="nil"/>
                <w:bottom w:val="nil"/>
                <w:right w:val="nil"/>
                <w:between w:val="nil"/>
              </w:pBdr>
              <w:spacing w:after="0" w:line="240" w:lineRule="auto"/>
              <w:ind w:left="316"/>
              <w:rPr>
                <w:rFonts w:ascii="Aptos" w:eastAsia="Aptos" w:hAnsi="Aptos" w:cs="Aptos"/>
                <w:sz w:val="24"/>
                <w:szCs w:val="24"/>
              </w:rPr>
            </w:pPr>
            <w:proofErr w:type="spellStart"/>
            <w:r w:rsidRPr="00537229">
              <w:rPr>
                <w:rFonts w:ascii="Aptos" w:eastAsia="Aptos" w:hAnsi="Aptos" w:cs="Aptos"/>
                <w:bCs/>
                <w:sz w:val="24"/>
                <w:szCs w:val="24"/>
              </w:rPr>
              <w:t>dll</w:t>
            </w:r>
            <w:proofErr w:type="spellEnd"/>
          </w:p>
        </w:tc>
        <w:tc>
          <w:tcPr>
            <w:tcW w:w="1281" w:type="dxa"/>
            <w:tcBorders>
              <w:bottom w:val="single" w:sz="4" w:space="0" w:color="000000"/>
            </w:tcBorders>
          </w:tcPr>
          <w:p w14:paraId="4CBB3BF5" w14:textId="77777777" w:rsidR="008A5D45" w:rsidRDefault="008A5D45" w:rsidP="004C56CE">
            <w:pPr>
              <w:widowControl w:val="0"/>
              <w:pBdr>
                <w:top w:val="nil"/>
                <w:left w:val="nil"/>
                <w:bottom w:val="nil"/>
                <w:right w:val="nil"/>
                <w:between w:val="nil"/>
              </w:pBdr>
              <w:spacing w:after="0" w:line="240" w:lineRule="auto"/>
              <w:jc w:val="center"/>
              <w:rPr>
                <w:rFonts w:ascii="Aptos" w:eastAsia="Aptos" w:hAnsi="Aptos" w:cs="Aptos"/>
                <w:iCs/>
                <w:sz w:val="24"/>
                <w:szCs w:val="24"/>
              </w:rPr>
            </w:pPr>
            <w:r>
              <w:rPr>
                <w:rFonts w:ascii="Aptos" w:eastAsia="Aptos" w:hAnsi="Aptos" w:cs="Aptos"/>
                <w:iCs/>
                <w:sz w:val="24"/>
                <w:szCs w:val="24"/>
              </w:rPr>
              <w:t>…%</w:t>
            </w:r>
          </w:p>
        </w:tc>
      </w:tr>
      <w:tr w:rsidR="008A5D45" w14:paraId="141FA347" w14:textId="77777777" w:rsidTr="00B01B72">
        <w:trPr>
          <w:trHeight w:val="1461"/>
        </w:trPr>
        <w:tc>
          <w:tcPr>
            <w:tcW w:w="703" w:type="dxa"/>
            <w:tcBorders>
              <w:bottom w:val="single" w:sz="4" w:space="0" w:color="000000"/>
            </w:tcBorders>
          </w:tcPr>
          <w:p w14:paraId="54F3E097" w14:textId="77777777" w:rsidR="008A5D45" w:rsidRDefault="008A5D45" w:rsidP="004C56CE">
            <w:pPr>
              <w:spacing w:after="0" w:line="240" w:lineRule="auto"/>
              <w:rPr>
                <w:rFonts w:ascii="Aptos" w:eastAsia="Aptos" w:hAnsi="Aptos" w:cs="Aptos"/>
                <w:sz w:val="24"/>
                <w:szCs w:val="24"/>
              </w:rPr>
            </w:pPr>
            <w:proofErr w:type="spellStart"/>
            <w:r>
              <w:rPr>
                <w:rFonts w:ascii="Aptos" w:eastAsia="Aptos" w:hAnsi="Aptos" w:cs="Aptos"/>
                <w:sz w:val="24"/>
                <w:szCs w:val="24"/>
              </w:rPr>
              <w:t>dst</w:t>
            </w:r>
            <w:proofErr w:type="spellEnd"/>
          </w:p>
        </w:tc>
        <w:tc>
          <w:tcPr>
            <w:tcW w:w="1984" w:type="dxa"/>
            <w:tcBorders>
              <w:bottom w:val="single" w:sz="4" w:space="0" w:color="000000"/>
            </w:tcBorders>
          </w:tcPr>
          <w:p w14:paraId="2AFBE0D7" w14:textId="77777777" w:rsidR="008A5D45" w:rsidRDefault="008A5D45" w:rsidP="004C56CE">
            <w:pPr>
              <w:spacing w:after="0" w:line="240" w:lineRule="auto"/>
              <w:rPr>
                <w:rFonts w:ascii="Aptos" w:eastAsia="Aptos" w:hAnsi="Aptos" w:cs="Aptos"/>
                <w:sz w:val="24"/>
                <w:szCs w:val="24"/>
              </w:rPr>
            </w:pPr>
            <w:proofErr w:type="spellStart"/>
            <w:r>
              <w:rPr>
                <w:rFonts w:ascii="Aptos" w:eastAsia="Aptos" w:hAnsi="Aptos" w:cs="Aptos"/>
                <w:sz w:val="24"/>
                <w:szCs w:val="24"/>
              </w:rPr>
              <w:t>Dst</w:t>
            </w:r>
            <w:proofErr w:type="spellEnd"/>
            <w:r>
              <w:rPr>
                <w:rFonts w:ascii="Aptos" w:eastAsia="Aptos" w:hAnsi="Aptos" w:cs="Aptos"/>
                <w:sz w:val="24"/>
                <w:szCs w:val="24"/>
              </w:rPr>
              <w:t xml:space="preserve"> </w:t>
            </w:r>
          </w:p>
          <w:p w14:paraId="1BED65BC"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
        </w:tc>
        <w:tc>
          <w:tcPr>
            <w:tcW w:w="2551" w:type="dxa"/>
          </w:tcPr>
          <w:p w14:paraId="7D6497AA"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r>
              <w:rPr>
                <w:rFonts w:ascii="Aptos" w:eastAsia="Aptos" w:hAnsi="Aptos" w:cs="Aptos"/>
                <w:sz w:val="24"/>
                <w:szCs w:val="24"/>
              </w:rPr>
              <w:t>…………….</w:t>
            </w:r>
          </w:p>
          <w:p w14:paraId="171B41B5"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
        </w:tc>
        <w:tc>
          <w:tcPr>
            <w:tcW w:w="2835" w:type="dxa"/>
          </w:tcPr>
          <w:p w14:paraId="0BB4746E" w14:textId="77777777" w:rsidR="008A5D45" w:rsidRPr="00380DBF"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roofErr w:type="spellStart"/>
            <w:r>
              <w:rPr>
                <w:rFonts w:ascii="Aptos" w:eastAsia="Aptos" w:hAnsi="Aptos" w:cs="Aptos"/>
                <w:b/>
                <w:bCs/>
                <w:sz w:val="24"/>
                <w:szCs w:val="24"/>
              </w:rPr>
              <w:t>Bentuk</w:t>
            </w:r>
            <w:proofErr w:type="spellEnd"/>
            <w:r>
              <w:rPr>
                <w:rFonts w:ascii="Aptos" w:eastAsia="Aptos" w:hAnsi="Aptos" w:cs="Aptos"/>
                <w:b/>
                <w:bCs/>
                <w:sz w:val="24"/>
                <w:szCs w:val="24"/>
              </w:rPr>
              <w:t xml:space="preserve">: </w:t>
            </w:r>
            <w:r>
              <w:rPr>
                <w:rFonts w:ascii="Aptos" w:eastAsia="Aptos" w:hAnsi="Aptos" w:cs="Aptos"/>
                <w:sz w:val="24"/>
                <w:szCs w:val="24"/>
              </w:rPr>
              <w:t>…………………</w:t>
            </w:r>
            <w:proofErr w:type="gramStart"/>
            <w:r>
              <w:rPr>
                <w:rFonts w:ascii="Aptos" w:eastAsia="Aptos" w:hAnsi="Aptos" w:cs="Aptos"/>
                <w:sz w:val="24"/>
                <w:szCs w:val="24"/>
              </w:rPr>
              <w:t>…..</w:t>
            </w:r>
            <w:proofErr w:type="gramEnd"/>
          </w:p>
          <w:p w14:paraId="24E351DD"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b/>
                <w:bCs/>
                <w:sz w:val="24"/>
                <w:szCs w:val="24"/>
              </w:rPr>
            </w:pPr>
            <w:proofErr w:type="spellStart"/>
            <w:r>
              <w:rPr>
                <w:rFonts w:ascii="Aptos" w:eastAsia="Aptos" w:hAnsi="Aptos" w:cs="Aptos"/>
                <w:b/>
                <w:bCs/>
                <w:sz w:val="24"/>
                <w:szCs w:val="24"/>
              </w:rPr>
              <w:t>Modalitas</w:t>
            </w:r>
            <w:proofErr w:type="spellEnd"/>
            <w:r>
              <w:rPr>
                <w:rFonts w:ascii="Aptos" w:eastAsia="Aptos" w:hAnsi="Aptos" w:cs="Aptos"/>
                <w:b/>
                <w:bCs/>
                <w:sz w:val="24"/>
                <w:szCs w:val="24"/>
              </w:rPr>
              <w:t xml:space="preserve">: </w:t>
            </w:r>
            <w:r w:rsidRPr="00380DBF">
              <w:rPr>
                <w:rFonts w:ascii="Aptos" w:eastAsia="Aptos" w:hAnsi="Aptos" w:cs="Aptos"/>
                <w:sz w:val="24"/>
                <w:szCs w:val="24"/>
              </w:rPr>
              <w:t>………………</w:t>
            </w:r>
            <w:r>
              <w:rPr>
                <w:rFonts w:ascii="Aptos" w:eastAsia="Aptos" w:hAnsi="Aptos" w:cs="Aptos"/>
                <w:sz w:val="24"/>
                <w:szCs w:val="24"/>
              </w:rPr>
              <w:t>…</w:t>
            </w:r>
          </w:p>
          <w:p w14:paraId="3FC86413" w14:textId="77777777" w:rsidR="008A5D45" w:rsidRPr="00380DBF"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roofErr w:type="spellStart"/>
            <w:r>
              <w:rPr>
                <w:rFonts w:ascii="Aptos" w:eastAsia="Aptos" w:hAnsi="Aptos" w:cs="Aptos"/>
                <w:b/>
                <w:bCs/>
                <w:sz w:val="24"/>
                <w:szCs w:val="24"/>
              </w:rPr>
              <w:t>Metode</w:t>
            </w:r>
            <w:proofErr w:type="spellEnd"/>
            <w:r>
              <w:rPr>
                <w:rFonts w:ascii="Aptos" w:eastAsia="Aptos" w:hAnsi="Aptos" w:cs="Aptos"/>
                <w:b/>
                <w:bCs/>
                <w:sz w:val="24"/>
                <w:szCs w:val="24"/>
              </w:rPr>
              <w:t xml:space="preserve">/Model: </w:t>
            </w:r>
            <w:r>
              <w:rPr>
                <w:rFonts w:ascii="Aptos" w:eastAsia="Aptos" w:hAnsi="Aptos" w:cs="Aptos"/>
                <w:sz w:val="24"/>
                <w:szCs w:val="24"/>
              </w:rPr>
              <w:t>………….</w:t>
            </w:r>
          </w:p>
          <w:p w14:paraId="05B4101C"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roofErr w:type="spellStart"/>
            <w:r>
              <w:rPr>
                <w:rFonts w:ascii="Aptos" w:eastAsia="Aptos" w:hAnsi="Aptos" w:cs="Aptos"/>
                <w:b/>
                <w:bCs/>
                <w:sz w:val="24"/>
                <w:szCs w:val="24"/>
              </w:rPr>
              <w:t>Pengalaman</w:t>
            </w:r>
            <w:proofErr w:type="spellEnd"/>
            <w:r>
              <w:rPr>
                <w:rFonts w:ascii="Aptos" w:eastAsia="Aptos" w:hAnsi="Aptos" w:cs="Aptos"/>
                <w:b/>
                <w:bCs/>
                <w:sz w:val="24"/>
                <w:szCs w:val="24"/>
              </w:rPr>
              <w:t xml:space="preserve"> </w:t>
            </w:r>
            <w:proofErr w:type="spellStart"/>
            <w:r>
              <w:rPr>
                <w:rFonts w:ascii="Aptos" w:eastAsia="Aptos" w:hAnsi="Aptos" w:cs="Aptos"/>
                <w:b/>
                <w:bCs/>
                <w:sz w:val="24"/>
                <w:szCs w:val="24"/>
              </w:rPr>
              <w:t>Belajar</w:t>
            </w:r>
            <w:proofErr w:type="spellEnd"/>
            <w:r>
              <w:rPr>
                <w:rFonts w:ascii="Aptos" w:eastAsia="Aptos" w:hAnsi="Aptos" w:cs="Aptos"/>
                <w:b/>
                <w:bCs/>
                <w:sz w:val="24"/>
                <w:szCs w:val="24"/>
              </w:rPr>
              <w:t xml:space="preserve">: </w:t>
            </w:r>
            <w:r>
              <w:rPr>
                <w:rFonts w:ascii="Aptos" w:eastAsia="Aptos" w:hAnsi="Aptos" w:cs="Aptos"/>
                <w:sz w:val="24"/>
                <w:szCs w:val="24"/>
              </w:rPr>
              <w:t>....</w:t>
            </w:r>
          </w:p>
        </w:tc>
        <w:tc>
          <w:tcPr>
            <w:tcW w:w="2837" w:type="dxa"/>
          </w:tcPr>
          <w:p w14:paraId="67DAC887" w14:textId="77777777" w:rsidR="008A5D45" w:rsidRPr="00380DBF"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roofErr w:type="spellStart"/>
            <w:r>
              <w:rPr>
                <w:rFonts w:ascii="Aptos" w:eastAsia="Aptos" w:hAnsi="Aptos" w:cs="Aptos"/>
                <w:b/>
                <w:bCs/>
                <w:sz w:val="24"/>
                <w:szCs w:val="24"/>
              </w:rPr>
              <w:t>Bentuk</w:t>
            </w:r>
            <w:proofErr w:type="spellEnd"/>
            <w:r>
              <w:rPr>
                <w:rFonts w:ascii="Aptos" w:eastAsia="Aptos" w:hAnsi="Aptos" w:cs="Aptos"/>
                <w:b/>
                <w:bCs/>
                <w:sz w:val="24"/>
                <w:szCs w:val="24"/>
              </w:rPr>
              <w:t xml:space="preserve">: </w:t>
            </w:r>
            <w:r>
              <w:rPr>
                <w:rFonts w:ascii="Aptos" w:eastAsia="Aptos" w:hAnsi="Aptos" w:cs="Aptos"/>
                <w:sz w:val="24"/>
                <w:szCs w:val="24"/>
              </w:rPr>
              <w:t>…………………</w:t>
            </w:r>
            <w:proofErr w:type="gramStart"/>
            <w:r>
              <w:rPr>
                <w:rFonts w:ascii="Aptos" w:eastAsia="Aptos" w:hAnsi="Aptos" w:cs="Aptos"/>
                <w:sz w:val="24"/>
                <w:szCs w:val="24"/>
              </w:rPr>
              <w:t>…..</w:t>
            </w:r>
            <w:proofErr w:type="gramEnd"/>
          </w:p>
          <w:p w14:paraId="4F4BD263"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b/>
                <w:bCs/>
                <w:sz w:val="24"/>
                <w:szCs w:val="24"/>
              </w:rPr>
            </w:pPr>
            <w:proofErr w:type="spellStart"/>
            <w:r>
              <w:rPr>
                <w:rFonts w:ascii="Aptos" w:eastAsia="Aptos" w:hAnsi="Aptos" w:cs="Aptos"/>
                <w:b/>
                <w:bCs/>
                <w:sz w:val="24"/>
                <w:szCs w:val="24"/>
              </w:rPr>
              <w:t>Modalitas</w:t>
            </w:r>
            <w:proofErr w:type="spellEnd"/>
            <w:r>
              <w:rPr>
                <w:rFonts w:ascii="Aptos" w:eastAsia="Aptos" w:hAnsi="Aptos" w:cs="Aptos"/>
                <w:b/>
                <w:bCs/>
                <w:sz w:val="24"/>
                <w:szCs w:val="24"/>
              </w:rPr>
              <w:t xml:space="preserve">: </w:t>
            </w:r>
            <w:r w:rsidRPr="00380DBF">
              <w:rPr>
                <w:rFonts w:ascii="Aptos" w:eastAsia="Aptos" w:hAnsi="Aptos" w:cs="Aptos"/>
                <w:sz w:val="24"/>
                <w:szCs w:val="24"/>
              </w:rPr>
              <w:t>………………</w:t>
            </w:r>
            <w:r>
              <w:rPr>
                <w:rFonts w:ascii="Aptos" w:eastAsia="Aptos" w:hAnsi="Aptos" w:cs="Aptos"/>
                <w:sz w:val="24"/>
                <w:szCs w:val="24"/>
              </w:rPr>
              <w:t>…</w:t>
            </w:r>
          </w:p>
          <w:p w14:paraId="2AD2F6A9" w14:textId="77777777" w:rsidR="008A5D45" w:rsidRPr="00380DBF"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roofErr w:type="spellStart"/>
            <w:r>
              <w:rPr>
                <w:rFonts w:ascii="Aptos" w:eastAsia="Aptos" w:hAnsi="Aptos" w:cs="Aptos"/>
                <w:b/>
                <w:bCs/>
                <w:sz w:val="24"/>
                <w:szCs w:val="24"/>
              </w:rPr>
              <w:t>Metode</w:t>
            </w:r>
            <w:proofErr w:type="spellEnd"/>
            <w:r>
              <w:rPr>
                <w:rFonts w:ascii="Aptos" w:eastAsia="Aptos" w:hAnsi="Aptos" w:cs="Aptos"/>
                <w:b/>
                <w:bCs/>
                <w:sz w:val="24"/>
                <w:szCs w:val="24"/>
              </w:rPr>
              <w:t xml:space="preserve">/Model: </w:t>
            </w:r>
            <w:r>
              <w:rPr>
                <w:rFonts w:ascii="Aptos" w:eastAsia="Aptos" w:hAnsi="Aptos" w:cs="Aptos"/>
                <w:sz w:val="24"/>
                <w:szCs w:val="24"/>
              </w:rPr>
              <w:t>………….</w:t>
            </w:r>
          </w:p>
          <w:p w14:paraId="7A4D6AF0"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roofErr w:type="spellStart"/>
            <w:r>
              <w:rPr>
                <w:rFonts w:ascii="Aptos" w:eastAsia="Aptos" w:hAnsi="Aptos" w:cs="Aptos"/>
                <w:b/>
                <w:bCs/>
                <w:sz w:val="24"/>
                <w:szCs w:val="24"/>
              </w:rPr>
              <w:t>Pengalaman</w:t>
            </w:r>
            <w:proofErr w:type="spellEnd"/>
            <w:r>
              <w:rPr>
                <w:rFonts w:ascii="Aptos" w:eastAsia="Aptos" w:hAnsi="Aptos" w:cs="Aptos"/>
                <w:b/>
                <w:bCs/>
                <w:sz w:val="24"/>
                <w:szCs w:val="24"/>
              </w:rPr>
              <w:t xml:space="preserve"> </w:t>
            </w:r>
            <w:proofErr w:type="spellStart"/>
            <w:r>
              <w:rPr>
                <w:rFonts w:ascii="Aptos" w:eastAsia="Aptos" w:hAnsi="Aptos" w:cs="Aptos"/>
                <w:b/>
                <w:bCs/>
                <w:sz w:val="24"/>
                <w:szCs w:val="24"/>
              </w:rPr>
              <w:t>Belajar</w:t>
            </w:r>
            <w:proofErr w:type="spellEnd"/>
            <w:r>
              <w:rPr>
                <w:rFonts w:ascii="Aptos" w:eastAsia="Aptos" w:hAnsi="Aptos" w:cs="Aptos"/>
                <w:b/>
                <w:bCs/>
                <w:sz w:val="24"/>
                <w:szCs w:val="24"/>
              </w:rPr>
              <w:t xml:space="preserve">: </w:t>
            </w:r>
            <w:r>
              <w:rPr>
                <w:rFonts w:ascii="Aptos" w:eastAsia="Aptos" w:hAnsi="Aptos" w:cs="Aptos"/>
                <w:sz w:val="24"/>
                <w:szCs w:val="24"/>
              </w:rPr>
              <w:t>....</w:t>
            </w:r>
          </w:p>
        </w:tc>
        <w:tc>
          <w:tcPr>
            <w:tcW w:w="1276" w:type="dxa"/>
          </w:tcPr>
          <w:p w14:paraId="070C6636"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r>
              <w:rPr>
                <w:rFonts w:ascii="Aptos" w:eastAsia="Aptos" w:hAnsi="Aptos" w:cs="Aptos"/>
                <w:sz w:val="24"/>
                <w:szCs w:val="24"/>
              </w:rPr>
              <w:t>……….</w:t>
            </w:r>
          </w:p>
          <w:p w14:paraId="01B9E430"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
          <w:p w14:paraId="5373AC40" w14:textId="77777777" w:rsidR="008A5D45" w:rsidRDefault="008A5D45" w:rsidP="004C56CE">
            <w:pPr>
              <w:widowControl w:val="0"/>
              <w:pBdr>
                <w:top w:val="nil"/>
                <w:left w:val="nil"/>
                <w:bottom w:val="nil"/>
                <w:right w:val="nil"/>
                <w:between w:val="nil"/>
              </w:pBdr>
              <w:spacing w:after="0" w:line="240" w:lineRule="auto"/>
              <w:rPr>
                <w:rFonts w:ascii="Aptos" w:eastAsia="Aptos" w:hAnsi="Aptos" w:cs="Aptos"/>
                <w:sz w:val="24"/>
                <w:szCs w:val="24"/>
              </w:rPr>
            </w:pPr>
          </w:p>
        </w:tc>
        <w:tc>
          <w:tcPr>
            <w:tcW w:w="2694" w:type="dxa"/>
            <w:tcBorders>
              <w:bottom w:val="single" w:sz="4" w:space="0" w:color="000000"/>
            </w:tcBorders>
          </w:tcPr>
          <w:p w14:paraId="17A3F08A" w14:textId="77777777" w:rsidR="008A5D45" w:rsidRPr="00537229" w:rsidRDefault="008A5D45" w:rsidP="008A5D45">
            <w:pPr>
              <w:widowControl w:val="0"/>
              <w:numPr>
                <w:ilvl w:val="0"/>
                <w:numId w:val="6"/>
              </w:numPr>
              <w:pBdr>
                <w:top w:val="nil"/>
                <w:left w:val="nil"/>
                <w:bottom w:val="nil"/>
                <w:right w:val="nil"/>
                <w:between w:val="nil"/>
              </w:pBdr>
              <w:spacing w:after="0" w:line="240" w:lineRule="auto"/>
              <w:ind w:left="308"/>
              <w:rPr>
                <w:rFonts w:ascii="Aptos" w:eastAsia="Aptos" w:hAnsi="Aptos" w:cs="Aptos"/>
                <w:bCs/>
                <w:color w:val="000000"/>
                <w:sz w:val="24"/>
                <w:szCs w:val="24"/>
              </w:rPr>
            </w:pPr>
            <w:proofErr w:type="spellStart"/>
            <w:r w:rsidRPr="00537229">
              <w:rPr>
                <w:rFonts w:ascii="Aptos" w:eastAsia="Aptos" w:hAnsi="Aptos" w:cs="Aptos"/>
                <w:bCs/>
                <w:sz w:val="24"/>
                <w:szCs w:val="24"/>
              </w:rPr>
              <w:t>Tautan</w:t>
            </w:r>
            <w:proofErr w:type="spellEnd"/>
            <w:r w:rsidRPr="00537229">
              <w:rPr>
                <w:rFonts w:ascii="Aptos" w:eastAsia="Aptos" w:hAnsi="Aptos" w:cs="Aptos"/>
                <w:bCs/>
                <w:sz w:val="24"/>
                <w:szCs w:val="24"/>
              </w:rPr>
              <w:t xml:space="preserve"> </w:t>
            </w:r>
            <w:proofErr w:type="spellStart"/>
            <w:r w:rsidRPr="00537229">
              <w:rPr>
                <w:rFonts w:ascii="Aptos" w:eastAsia="Aptos" w:hAnsi="Aptos" w:cs="Aptos"/>
                <w:bCs/>
                <w:sz w:val="24"/>
                <w:szCs w:val="24"/>
              </w:rPr>
              <w:t>modul</w:t>
            </w:r>
            <w:proofErr w:type="spellEnd"/>
            <w:r w:rsidRPr="00537229">
              <w:rPr>
                <w:rFonts w:ascii="Aptos" w:eastAsia="Aptos" w:hAnsi="Aptos" w:cs="Aptos"/>
                <w:bCs/>
                <w:sz w:val="24"/>
                <w:szCs w:val="24"/>
              </w:rPr>
              <w:t xml:space="preserve"> </w:t>
            </w:r>
            <w:r>
              <w:rPr>
                <w:rFonts w:ascii="Aptos" w:eastAsia="Aptos" w:hAnsi="Aptos" w:cs="Aptos"/>
                <w:bCs/>
                <w:sz w:val="24"/>
                <w:szCs w:val="24"/>
              </w:rPr>
              <w:t>(audio, video, text)</w:t>
            </w:r>
          </w:p>
          <w:p w14:paraId="074FAE16" w14:textId="77777777" w:rsidR="008A5D45" w:rsidRPr="00537229" w:rsidRDefault="008A5D45" w:rsidP="008A5D45">
            <w:pPr>
              <w:widowControl w:val="0"/>
              <w:numPr>
                <w:ilvl w:val="0"/>
                <w:numId w:val="6"/>
              </w:numPr>
              <w:pBdr>
                <w:top w:val="nil"/>
                <w:left w:val="nil"/>
                <w:bottom w:val="nil"/>
                <w:right w:val="nil"/>
                <w:between w:val="nil"/>
              </w:pBdr>
              <w:spacing w:after="0" w:line="240" w:lineRule="auto"/>
              <w:ind w:left="308" w:hanging="357"/>
              <w:rPr>
                <w:rFonts w:ascii="Aptos" w:eastAsia="Aptos" w:hAnsi="Aptos" w:cs="Aptos"/>
                <w:bCs/>
                <w:color w:val="000000"/>
                <w:sz w:val="24"/>
                <w:szCs w:val="24"/>
              </w:rPr>
            </w:pPr>
            <w:proofErr w:type="spellStart"/>
            <w:r w:rsidRPr="00537229">
              <w:rPr>
                <w:rFonts w:ascii="Aptos" w:eastAsia="Aptos" w:hAnsi="Aptos" w:cs="Aptos"/>
                <w:bCs/>
                <w:sz w:val="24"/>
                <w:szCs w:val="24"/>
              </w:rPr>
              <w:t>Tautan</w:t>
            </w:r>
            <w:proofErr w:type="spellEnd"/>
            <w:r>
              <w:rPr>
                <w:rFonts w:ascii="Aptos" w:eastAsia="Aptos" w:hAnsi="Aptos" w:cs="Aptos"/>
                <w:bCs/>
                <w:sz w:val="24"/>
                <w:szCs w:val="24"/>
              </w:rPr>
              <w:t xml:space="preserve"> </w:t>
            </w:r>
            <w:proofErr w:type="spellStart"/>
            <w:r w:rsidRPr="00537229">
              <w:rPr>
                <w:rFonts w:ascii="Aptos" w:eastAsia="Aptos" w:hAnsi="Aptos" w:cs="Aptos"/>
                <w:bCs/>
                <w:sz w:val="24"/>
                <w:szCs w:val="24"/>
              </w:rPr>
              <w:t>referensi</w:t>
            </w:r>
            <w:proofErr w:type="spellEnd"/>
            <w:r w:rsidRPr="00537229">
              <w:rPr>
                <w:rFonts w:ascii="Aptos" w:eastAsia="Aptos" w:hAnsi="Aptos" w:cs="Aptos"/>
                <w:bCs/>
                <w:sz w:val="24"/>
                <w:szCs w:val="24"/>
              </w:rPr>
              <w:t xml:space="preserve"> </w:t>
            </w:r>
            <w:proofErr w:type="spellStart"/>
            <w:r>
              <w:rPr>
                <w:rFonts w:ascii="Aptos" w:eastAsia="Aptos" w:hAnsi="Aptos" w:cs="Aptos"/>
                <w:bCs/>
                <w:sz w:val="24"/>
                <w:szCs w:val="24"/>
              </w:rPr>
              <w:t>dst</w:t>
            </w:r>
            <w:proofErr w:type="spellEnd"/>
          </w:p>
          <w:p w14:paraId="16D62E34" w14:textId="77777777" w:rsidR="008A5D45" w:rsidRDefault="008A5D45" w:rsidP="008A5D45">
            <w:pPr>
              <w:widowControl w:val="0"/>
              <w:numPr>
                <w:ilvl w:val="0"/>
                <w:numId w:val="6"/>
              </w:numPr>
              <w:pBdr>
                <w:top w:val="nil"/>
                <w:left w:val="nil"/>
                <w:bottom w:val="nil"/>
                <w:right w:val="nil"/>
                <w:between w:val="nil"/>
              </w:pBdr>
              <w:spacing w:after="0" w:line="240" w:lineRule="auto"/>
              <w:ind w:left="308" w:hanging="357"/>
              <w:rPr>
                <w:rFonts w:ascii="Aptos" w:eastAsia="Aptos" w:hAnsi="Aptos" w:cs="Aptos"/>
                <w:bCs/>
                <w:color w:val="000000"/>
                <w:sz w:val="24"/>
                <w:szCs w:val="24"/>
              </w:rPr>
            </w:pPr>
            <w:proofErr w:type="spellStart"/>
            <w:r w:rsidRPr="00537229">
              <w:rPr>
                <w:rFonts w:ascii="Aptos" w:eastAsia="Aptos" w:hAnsi="Aptos" w:cs="Aptos"/>
                <w:bCs/>
                <w:sz w:val="24"/>
                <w:szCs w:val="24"/>
              </w:rPr>
              <w:t>Tautan</w:t>
            </w:r>
            <w:proofErr w:type="spellEnd"/>
            <w:r w:rsidRPr="00537229">
              <w:rPr>
                <w:rFonts w:ascii="Aptos" w:eastAsia="Aptos" w:hAnsi="Aptos" w:cs="Aptos"/>
                <w:bCs/>
                <w:sz w:val="24"/>
                <w:szCs w:val="24"/>
              </w:rPr>
              <w:t xml:space="preserve"> PPT </w:t>
            </w:r>
            <w:proofErr w:type="spellStart"/>
            <w:r>
              <w:rPr>
                <w:rFonts w:ascii="Aptos" w:eastAsia="Aptos" w:hAnsi="Aptos" w:cs="Aptos"/>
                <w:bCs/>
                <w:sz w:val="24"/>
                <w:szCs w:val="24"/>
              </w:rPr>
              <w:t>dst</w:t>
            </w:r>
            <w:proofErr w:type="spellEnd"/>
          </w:p>
          <w:p w14:paraId="31B73AD0" w14:textId="77777777" w:rsidR="008A5D45" w:rsidRDefault="008A5D45" w:rsidP="008A5D45">
            <w:pPr>
              <w:widowControl w:val="0"/>
              <w:numPr>
                <w:ilvl w:val="0"/>
                <w:numId w:val="6"/>
              </w:numPr>
              <w:pBdr>
                <w:top w:val="nil"/>
                <w:left w:val="nil"/>
                <w:bottom w:val="nil"/>
                <w:right w:val="nil"/>
                <w:between w:val="nil"/>
              </w:pBdr>
              <w:spacing w:after="0" w:line="240" w:lineRule="auto"/>
              <w:ind w:left="316"/>
              <w:rPr>
                <w:rFonts w:ascii="Aptos" w:eastAsia="Aptos" w:hAnsi="Aptos" w:cs="Aptos"/>
                <w:sz w:val="24"/>
                <w:szCs w:val="24"/>
              </w:rPr>
            </w:pPr>
            <w:proofErr w:type="spellStart"/>
            <w:r w:rsidRPr="00537229">
              <w:rPr>
                <w:rFonts w:ascii="Aptos" w:eastAsia="Aptos" w:hAnsi="Aptos" w:cs="Aptos"/>
                <w:bCs/>
                <w:sz w:val="24"/>
                <w:szCs w:val="24"/>
              </w:rPr>
              <w:t>dll</w:t>
            </w:r>
            <w:proofErr w:type="spellEnd"/>
          </w:p>
        </w:tc>
        <w:tc>
          <w:tcPr>
            <w:tcW w:w="1281" w:type="dxa"/>
            <w:tcBorders>
              <w:bottom w:val="single" w:sz="4" w:space="0" w:color="000000"/>
            </w:tcBorders>
          </w:tcPr>
          <w:p w14:paraId="5D5800B2" w14:textId="77777777" w:rsidR="008A5D45" w:rsidRDefault="008A5D45" w:rsidP="004C56CE">
            <w:pPr>
              <w:widowControl w:val="0"/>
              <w:pBdr>
                <w:top w:val="nil"/>
                <w:left w:val="nil"/>
                <w:bottom w:val="nil"/>
                <w:right w:val="nil"/>
                <w:between w:val="nil"/>
              </w:pBdr>
              <w:spacing w:after="0" w:line="240" w:lineRule="auto"/>
              <w:jc w:val="center"/>
              <w:rPr>
                <w:rFonts w:ascii="Aptos" w:eastAsia="Aptos" w:hAnsi="Aptos" w:cs="Aptos"/>
                <w:iCs/>
                <w:sz w:val="24"/>
                <w:szCs w:val="24"/>
              </w:rPr>
            </w:pPr>
            <w:r>
              <w:rPr>
                <w:rFonts w:ascii="Aptos" w:eastAsia="Aptos" w:hAnsi="Aptos" w:cs="Aptos"/>
                <w:iCs/>
                <w:sz w:val="24"/>
                <w:szCs w:val="24"/>
              </w:rPr>
              <w:t>…%</w:t>
            </w:r>
          </w:p>
        </w:tc>
      </w:tr>
    </w:tbl>
    <w:p w14:paraId="5D66F112" w14:textId="77777777" w:rsidR="008A5D45" w:rsidRPr="008A5D45" w:rsidRDefault="008A5D45" w:rsidP="00AB1968">
      <w:pPr>
        <w:spacing w:after="0" w:line="240" w:lineRule="auto"/>
        <w:rPr>
          <w:rFonts w:ascii="Aptos" w:eastAsia="Aptos" w:hAnsi="Aptos" w:cs="Aptos"/>
          <w:b/>
          <w:sz w:val="24"/>
          <w:szCs w:val="24"/>
        </w:rPr>
      </w:pPr>
    </w:p>
    <w:p w14:paraId="7F30CFEF" w14:textId="77777777" w:rsidR="00EC3A12" w:rsidRDefault="00EC3A12">
      <w:pPr>
        <w:rPr>
          <w:rFonts w:ascii="Aptos" w:eastAsia="Aptos" w:hAnsi="Aptos" w:cs="Aptos"/>
          <w:b/>
          <w:sz w:val="24"/>
          <w:szCs w:val="24"/>
        </w:rPr>
      </w:pPr>
      <w:r>
        <w:rPr>
          <w:rFonts w:ascii="Aptos" w:eastAsia="Aptos" w:hAnsi="Aptos" w:cs="Aptos"/>
          <w:b/>
          <w:sz w:val="24"/>
          <w:szCs w:val="24"/>
        </w:rPr>
        <w:br w:type="page"/>
      </w:r>
    </w:p>
    <w:p w14:paraId="63E1A563" w14:textId="156A2F27" w:rsidR="00AB1968" w:rsidRDefault="008A5D45" w:rsidP="008A5D45">
      <w:pPr>
        <w:pStyle w:val="Heading1"/>
        <w:rPr>
          <w:rFonts w:eastAsia="Aptos"/>
        </w:rPr>
      </w:pPr>
      <w:bookmarkStart w:id="16" w:name="_Toc228281852"/>
      <w:commentRangeStart w:id="17"/>
      <w:r>
        <w:rPr>
          <w:rFonts w:eastAsia="Aptos"/>
        </w:rPr>
        <w:lastRenderedPageBreak/>
        <w:t>KOMPONEN PENILAIAN</w:t>
      </w:r>
      <w:bookmarkEnd w:id="16"/>
      <w:commentRangeEnd w:id="17"/>
      <w:r w:rsidR="00557985">
        <w:rPr>
          <w:rStyle w:val="CommentReference"/>
          <w:rFonts w:ascii="Calibri" w:eastAsia="Calibri" w:hAnsi="Calibri" w:cs="Calibri"/>
          <w:b w:val="0"/>
          <w:kern w:val="0"/>
          <w14:ligatures w14:val="none"/>
        </w:rPr>
        <w:commentReference w:id="17"/>
      </w:r>
    </w:p>
    <w:p w14:paraId="2FDAAA39" w14:textId="77777777" w:rsidR="00AB1968" w:rsidRDefault="00AB1968" w:rsidP="00AB1968">
      <w:pPr>
        <w:spacing w:after="0" w:line="240" w:lineRule="auto"/>
        <w:rPr>
          <w:rFonts w:ascii="Aptos" w:eastAsia="Aptos" w:hAnsi="Aptos" w:cs="Aptos"/>
          <w:b/>
          <w:sz w:val="24"/>
          <w:szCs w:val="24"/>
        </w:rPr>
      </w:pPr>
    </w:p>
    <w:tbl>
      <w:tblPr>
        <w:tblStyle w:val="TableGrid"/>
        <w:tblW w:w="16184" w:type="dxa"/>
        <w:tblInd w:w="-1139" w:type="dxa"/>
        <w:tblLook w:val="04A0" w:firstRow="1" w:lastRow="0" w:firstColumn="1" w:lastColumn="0" w:noHBand="0" w:noVBand="1"/>
      </w:tblPr>
      <w:tblGrid>
        <w:gridCol w:w="2948"/>
        <w:gridCol w:w="2135"/>
        <w:gridCol w:w="2061"/>
        <w:gridCol w:w="1535"/>
        <w:gridCol w:w="1052"/>
        <w:gridCol w:w="1431"/>
        <w:gridCol w:w="865"/>
        <w:gridCol w:w="1992"/>
        <w:gridCol w:w="2165"/>
      </w:tblGrid>
      <w:tr w:rsidR="00EC3A12" w14:paraId="4DEB81C1" w14:textId="180F488A" w:rsidTr="00277F64">
        <w:tc>
          <w:tcPr>
            <w:tcW w:w="3015" w:type="dxa"/>
            <w:vMerge w:val="restart"/>
            <w:shd w:val="clear" w:color="auto" w:fill="D9F2D0" w:themeFill="accent6" w:themeFillTint="33"/>
            <w:vAlign w:val="center"/>
          </w:tcPr>
          <w:p w14:paraId="374D76C2" w14:textId="4E12B48F" w:rsidR="00EC3A12" w:rsidRDefault="00EC3A12" w:rsidP="001B7AE0">
            <w:pPr>
              <w:jc w:val="center"/>
              <w:rPr>
                <w:rFonts w:ascii="Aptos" w:eastAsia="Aptos" w:hAnsi="Aptos" w:cs="Aptos"/>
                <w:b/>
                <w:sz w:val="24"/>
                <w:szCs w:val="24"/>
              </w:rPr>
            </w:pPr>
            <w:proofErr w:type="spellStart"/>
            <w:r>
              <w:rPr>
                <w:rFonts w:ascii="Aptos" w:eastAsia="Aptos" w:hAnsi="Aptos" w:cs="Aptos"/>
                <w:b/>
                <w:sz w:val="24"/>
                <w:szCs w:val="24"/>
              </w:rPr>
              <w:t>Komponen</w:t>
            </w:r>
            <w:proofErr w:type="spellEnd"/>
            <w:r>
              <w:rPr>
                <w:rFonts w:ascii="Aptos" w:eastAsia="Aptos" w:hAnsi="Aptos" w:cs="Aptos"/>
                <w:b/>
                <w:sz w:val="24"/>
                <w:szCs w:val="24"/>
              </w:rPr>
              <w:t xml:space="preserve"> </w:t>
            </w:r>
            <w:proofErr w:type="spellStart"/>
            <w:r>
              <w:rPr>
                <w:rFonts w:ascii="Aptos" w:eastAsia="Aptos" w:hAnsi="Aptos" w:cs="Aptos"/>
                <w:b/>
                <w:sz w:val="24"/>
                <w:szCs w:val="24"/>
              </w:rPr>
              <w:t>Penilaian</w:t>
            </w:r>
            <w:proofErr w:type="spellEnd"/>
          </w:p>
        </w:tc>
        <w:tc>
          <w:tcPr>
            <w:tcW w:w="2249" w:type="dxa"/>
            <w:vMerge w:val="restart"/>
            <w:shd w:val="clear" w:color="auto" w:fill="D9F2D0" w:themeFill="accent6" w:themeFillTint="33"/>
            <w:vAlign w:val="center"/>
          </w:tcPr>
          <w:p w14:paraId="0CD17D32" w14:textId="088E0853" w:rsidR="00EC3A12" w:rsidRPr="00A85F8A" w:rsidRDefault="00E723DE" w:rsidP="00EC3A12">
            <w:pPr>
              <w:jc w:val="center"/>
              <w:rPr>
                <w:rFonts w:ascii="Aptos" w:eastAsia="Aptos" w:hAnsi="Aptos" w:cs="Aptos"/>
                <w:b/>
                <w:sz w:val="24"/>
                <w:szCs w:val="24"/>
              </w:rPr>
            </w:pPr>
            <w:proofErr w:type="spellStart"/>
            <w:r>
              <w:rPr>
                <w:rFonts w:ascii="Aptos" w:eastAsia="Aptos" w:hAnsi="Aptos" w:cs="Aptos"/>
                <w:b/>
                <w:sz w:val="24"/>
                <w:szCs w:val="24"/>
              </w:rPr>
              <w:t>Indikator</w:t>
            </w:r>
            <w:proofErr w:type="spellEnd"/>
            <w:r>
              <w:rPr>
                <w:rFonts w:ascii="Aptos" w:eastAsia="Aptos" w:hAnsi="Aptos" w:cs="Aptos"/>
                <w:b/>
                <w:sz w:val="24"/>
                <w:szCs w:val="24"/>
              </w:rPr>
              <w:t xml:space="preserve"> </w:t>
            </w:r>
            <w:proofErr w:type="spellStart"/>
            <w:r>
              <w:rPr>
                <w:rFonts w:ascii="Aptos" w:eastAsia="Aptos" w:hAnsi="Aptos" w:cs="Aptos"/>
                <w:b/>
                <w:sz w:val="24"/>
                <w:szCs w:val="24"/>
              </w:rPr>
              <w:t>Penilaian</w:t>
            </w:r>
            <w:proofErr w:type="spellEnd"/>
          </w:p>
        </w:tc>
        <w:tc>
          <w:tcPr>
            <w:tcW w:w="2170" w:type="dxa"/>
            <w:vMerge w:val="restart"/>
            <w:shd w:val="clear" w:color="auto" w:fill="D9F2D0" w:themeFill="accent6" w:themeFillTint="33"/>
            <w:vAlign w:val="center"/>
          </w:tcPr>
          <w:p w14:paraId="31D1B496" w14:textId="31BAD0F5" w:rsidR="00EC3A12" w:rsidRDefault="00E723DE" w:rsidP="00E723DE">
            <w:pPr>
              <w:jc w:val="center"/>
              <w:rPr>
                <w:rFonts w:ascii="Aptos" w:eastAsia="Aptos" w:hAnsi="Aptos" w:cs="Aptos"/>
                <w:b/>
                <w:sz w:val="24"/>
                <w:szCs w:val="24"/>
              </w:rPr>
            </w:pPr>
            <w:proofErr w:type="spellStart"/>
            <w:r>
              <w:rPr>
                <w:rFonts w:ascii="Aptos" w:eastAsia="Aptos" w:hAnsi="Aptos" w:cs="Aptos"/>
                <w:b/>
                <w:sz w:val="24"/>
                <w:szCs w:val="24"/>
              </w:rPr>
              <w:t>Kriteria</w:t>
            </w:r>
            <w:proofErr w:type="spellEnd"/>
            <w:r>
              <w:rPr>
                <w:rFonts w:ascii="Aptos" w:eastAsia="Aptos" w:hAnsi="Aptos" w:cs="Aptos"/>
                <w:b/>
                <w:sz w:val="24"/>
                <w:szCs w:val="24"/>
              </w:rPr>
              <w:t xml:space="preserve"> dan Teknik </w:t>
            </w:r>
            <w:proofErr w:type="spellStart"/>
            <w:r>
              <w:rPr>
                <w:rFonts w:ascii="Aptos" w:eastAsia="Aptos" w:hAnsi="Aptos" w:cs="Aptos"/>
                <w:b/>
                <w:sz w:val="24"/>
                <w:szCs w:val="24"/>
              </w:rPr>
              <w:t>Penilaian</w:t>
            </w:r>
            <w:proofErr w:type="spellEnd"/>
          </w:p>
        </w:tc>
        <w:tc>
          <w:tcPr>
            <w:tcW w:w="2187" w:type="dxa"/>
            <w:gridSpan w:val="2"/>
            <w:shd w:val="clear" w:color="auto" w:fill="D9F2D0" w:themeFill="accent6" w:themeFillTint="33"/>
            <w:vAlign w:val="center"/>
          </w:tcPr>
          <w:p w14:paraId="71953F2D" w14:textId="773A0AA8" w:rsidR="00EC3A12" w:rsidRDefault="00EC3A12" w:rsidP="00CA1A89">
            <w:pPr>
              <w:jc w:val="center"/>
              <w:rPr>
                <w:rFonts w:ascii="Aptos" w:eastAsia="Aptos" w:hAnsi="Aptos" w:cs="Aptos"/>
                <w:b/>
                <w:sz w:val="24"/>
                <w:szCs w:val="24"/>
              </w:rPr>
            </w:pPr>
            <w:commentRangeStart w:id="18"/>
            <w:proofErr w:type="spellStart"/>
            <w:r>
              <w:rPr>
                <w:rFonts w:ascii="Aptos" w:eastAsia="Aptos" w:hAnsi="Aptos" w:cs="Aptos"/>
                <w:b/>
                <w:sz w:val="24"/>
                <w:szCs w:val="24"/>
              </w:rPr>
              <w:t>Bentuk</w:t>
            </w:r>
            <w:proofErr w:type="spellEnd"/>
            <w:r>
              <w:rPr>
                <w:rFonts w:ascii="Aptos" w:eastAsia="Aptos" w:hAnsi="Aptos" w:cs="Aptos"/>
                <w:b/>
                <w:sz w:val="24"/>
                <w:szCs w:val="24"/>
              </w:rPr>
              <w:t xml:space="preserve"> </w:t>
            </w:r>
            <w:proofErr w:type="spellStart"/>
            <w:r>
              <w:rPr>
                <w:rFonts w:ascii="Aptos" w:eastAsia="Aptos" w:hAnsi="Aptos" w:cs="Aptos"/>
                <w:b/>
                <w:sz w:val="24"/>
                <w:szCs w:val="24"/>
              </w:rPr>
              <w:t>Asesmen</w:t>
            </w:r>
            <w:commentRangeEnd w:id="18"/>
            <w:proofErr w:type="spellEnd"/>
            <w:r w:rsidR="0036326B">
              <w:rPr>
                <w:rStyle w:val="CommentReference"/>
                <w:rFonts w:ascii="Calibri" w:eastAsia="Calibri" w:hAnsi="Calibri" w:cs="Calibri"/>
                <w:kern w:val="0"/>
                <w14:ligatures w14:val="none"/>
              </w:rPr>
              <w:commentReference w:id="18"/>
            </w:r>
          </w:p>
        </w:tc>
        <w:tc>
          <w:tcPr>
            <w:tcW w:w="1499" w:type="dxa"/>
            <w:vMerge w:val="restart"/>
            <w:shd w:val="clear" w:color="auto" w:fill="D9F2D0" w:themeFill="accent6" w:themeFillTint="33"/>
            <w:vAlign w:val="center"/>
          </w:tcPr>
          <w:p w14:paraId="05A59C62" w14:textId="56B8A39A" w:rsidR="00EC3A12" w:rsidRDefault="00EC3A12" w:rsidP="001B7AE0">
            <w:pPr>
              <w:jc w:val="center"/>
              <w:rPr>
                <w:rFonts w:ascii="Aptos" w:eastAsia="Aptos" w:hAnsi="Aptos" w:cs="Aptos"/>
                <w:b/>
                <w:sz w:val="24"/>
                <w:szCs w:val="24"/>
              </w:rPr>
            </w:pPr>
            <w:r>
              <w:rPr>
                <w:rFonts w:ascii="Aptos" w:eastAsia="Aptos" w:hAnsi="Aptos" w:cs="Aptos"/>
                <w:b/>
                <w:sz w:val="24"/>
                <w:szCs w:val="24"/>
              </w:rPr>
              <w:t xml:space="preserve">CPL, CPMK dan Sub-CPMK yang </w:t>
            </w:r>
            <w:proofErr w:type="spellStart"/>
            <w:r>
              <w:rPr>
                <w:rFonts w:ascii="Aptos" w:eastAsia="Aptos" w:hAnsi="Aptos" w:cs="Aptos"/>
                <w:b/>
                <w:sz w:val="24"/>
                <w:szCs w:val="24"/>
              </w:rPr>
              <w:t>diukur</w:t>
            </w:r>
            <w:proofErr w:type="spellEnd"/>
          </w:p>
        </w:tc>
        <w:tc>
          <w:tcPr>
            <w:tcW w:w="865" w:type="dxa"/>
            <w:vMerge w:val="restart"/>
            <w:shd w:val="clear" w:color="auto" w:fill="D9F2D0" w:themeFill="accent6" w:themeFillTint="33"/>
            <w:vAlign w:val="center"/>
          </w:tcPr>
          <w:p w14:paraId="3D6D18F8" w14:textId="046F81F0" w:rsidR="00EC3A12" w:rsidRDefault="00EC3A12" w:rsidP="001B7AE0">
            <w:pPr>
              <w:jc w:val="center"/>
              <w:rPr>
                <w:rFonts w:ascii="Aptos" w:eastAsia="Aptos" w:hAnsi="Aptos" w:cs="Aptos"/>
                <w:b/>
                <w:sz w:val="24"/>
                <w:szCs w:val="24"/>
              </w:rPr>
            </w:pPr>
            <w:proofErr w:type="spellStart"/>
            <w:r>
              <w:rPr>
                <w:rFonts w:ascii="Aptos" w:eastAsia="Aptos" w:hAnsi="Aptos" w:cs="Aptos"/>
                <w:b/>
                <w:sz w:val="24"/>
                <w:szCs w:val="24"/>
              </w:rPr>
              <w:t>Bobot</w:t>
            </w:r>
            <w:proofErr w:type="spellEnd"/>
            <w:r>
              <w:rPr>
                <w:rFonts w:ascii="Aptos" w:eastAsia="Aptos" w:hAnsi="Aptos" w:cs="Aptos"/>
                <w:b/>
                <w:sz w:val="24"/>
                <w:szCs w:val="24"/>
              </w:rPr>
              <w:t xml:space="preserve"> %</w:t>
            </w:r>
          </w:p>
        </w:tc>
        <w:tc>
          <w:tcPr>
            <w:tcW w:w="2034" w:type="dxa"/>
            <w:vMerge w:val="restart"/>
            <w:shd w:val="clear" w:color="auto" w:fill="D9F2D0" w:themeFill="accent6" w:themeFillTint="33"/>
            <w:vAlign w:val="center"/>
          </w:tcPr>
          <w:p w14:paraId="14D1C126" w14:textId="00EA7625" w:rsidR="00EC3A12" w:rsidRDefault="00EC3A12" w:rsidP="001B7AE0">
            <w:pPr>
              <w:jc w:val="center"/>
              <w:rPr>
                <w:rFonts w:ascii="Aptos" w:eastAsia="Aptos" w:hAnsi="Aptos" w:cs="Aptos"/>
                <w:b/>
                <w:sz w:val="24"/>
                <w:szCs w:val="24"/>
              </w:rPr>
            </w:pPr>
            <w:proofErr w:type="spellStart"/>
            <w:r>
              <w:rPr>
                <w:rFonts w:ascii="Aptos" w:eastAsia="Aptos" w:hAnsi="Aptos" w:cs="Aptos"/>
                <w:b/>
                <w:sz w:val="24"/>
                <w:szCs w:val="24"/>
              </w:rPr>
              <w:t>Tautan</w:t>
            </w:r>
            <w:proofErr w:type="spellEnd"/>
            <w:r>
              <w:rPr>
                <w:rFonts w:ascii="Aptos" w:eastAsia="Aptos" w:hAnsi="Aptos" w:cs="Aptos"/>
                <w:b/>
                <w:sz w:val="24"/>
                <w:szCs w:val="24"/>
              </w:rPr>
              <w:t xml:space="preserve"> </w:t>
            </w:r>
            <w:commentRangeStart w:id="19"/>
            <w:proofErr w:type="spellStart"/>
            <w:r>
              <w:rPr>
                <w:rFonts w:ascii="Aptos" w:eastAsia="Aptos" w:hAnsi="Aptos" w:cs="Aptos"/>
                <w:b/>
                <w:sz w:val="24"/>
                <w:szCs w:val="24"/>
              </w:rPr>
              <w:t>Instrumen</w:t>
            </w:r>
            <w:proofErr w:type="spellEnd"/>
            <w:r>
              <w:rPr>
                <w:rFonts w:ascii="Aptos" w:eastAsia="Aptos" w:hAnsi="Aptos" w:cs="Aptos"/>
                <w:b/>
                <w:sz w:val="24"/>
                <w:szCs w:val="24"/>
              </w:rPr>
              <w:t xml:space="preserve"> </w:t>
            </w:r>
            <w:commentRangeEnd w:id="19"/>
            <w:r w:rsidR="0036326B">
              <w:rPr>
                <w:rStyle w:val="CommentReference"/>
                <w:rFonts w:ascii="Calibri" w:eastAsia="Calibri" w:hAnsi="Calibri" w:cs="Calibri"/>
                <w:kern w:val="0"/>
                <w14:ligatures w14:val="none"/>
              </w:rPr>
              <w:commentReference w:id="19"/>
            </w:r>
            <w:r>
              <w:rPr>
                <w:rFonts w:ascii="Aptos" w:eastAsia="Aptos" w:hAnsi="Aptos" w:cs="Aptos"/>
                <w:b/>
                <w:sz w:val="24"/>
                <w:szCs w:val="24"/>
              </w:rPr>
              <w:t xml:space="preserve">dan </w:t>
            </w:r>
            <w:commentRangeStart w:id="20"/>
            <w:r>
              <w:rPr>
                <w:rFonts w:ascii="Aptos" w:eastAsia="Aptos" w:hAnsi="Aptos" w:cs="Aptos"/>
                <w:b/>
                <w:sz w:val="24"/>
                <w:szCs w:val="24"/>
              </w:rPr>
              <w:t xml:space="preserve">Rubrik </w:t>
            </w:r>
            <w:commentRangeEnd w:id="20"/>
            <w:r w:rsidR="0036326B">
              <w:rPr>
                <w:rStyle w:val="CommentReference"/>
                <w:rFonts w:ascii="Calibri" w:eastAsia="Calibri" w:hAnsi="Calibri" w:cs="Calibri"/>
                <w:kern w:val="0"/>
                <w14:ligatures w14:val="none"/>
              </w:rPr>
              <w:commentReference w:id="20"/>
            </w:r>
            <w:proofErr w:type="spellStart"/>
            <w:r>
              <w:rPr>
                <w:rFonts w:ascii="Aptos" w:eastAsia="Aptos" w:hAnsi="Aptos" w:cs="Aptos"/>
                <w:b/>
                <w:sz w:val="24"/>
                <w:szCs w:val="24"/>
              </w:rPr>
              <w:t>Penilaian</w:t>
            </w:r>
            <w:proofErr w:type="spellEnd"/>
          </w:p>
        </w:tc>
        <w:tc>
          <w:tcPr>
            <w:tcW w:w="2165" w:type="dxa"/>
            <w:vMerge w:val="restart"/>
            <w:shd w:val="clear" w:color="auto" w:fill="D9F2D0" w:themeFill="accent6" w:themeFillTint="33"/>
            <w:vAlign w:val="center"/>
          </w:tcPr>
          <w:p w14:paraId="1D5E9DFE" w14:textId="43221565" w:rsidR="00EC3A12" w:rsidRDefault="00EC3A12" w:rsidP="00EC3A12">
            <w:pPr>
              <w:jc w:val="center"/>
              <w:rPr>
                <w:rFonts w:ascii="Aptos" w:eastAsia="Aptos" w:hAnsi="Aptos" w:cs="Aptos"/>
                <w:b/>
                <w:sz w:val="24"/>
                <w:szCs w:val="24"/>
              </w:rPr>
            </w:pPr>
            <w:commentRangeStart w:id="21"/>
            <w:r>
              <w:rPr>
                <w:rFonts w:ascii="Aptos" w:eastAsia="Aptos" w:hAnsi="Aptos" w:cs="Aptos"/>
                <w:b/>
                <w:sz w:val="24"/>
                <w:szCs w:val="24"/>
              </w:rPr>
              <w:t xml:space="preserve">Waktu </w:t>
            </w:r>
            <w:proofErr w:type="spellStart"/>
            <w:r>
              <w:rPr>
                <w:rFonts w:ascii="Aptos" w:eastAsia="Aptos" w:hAnsi="Aptos" w:cs="Aptos"/>
                <w:b/>
                <w:sz w:val="24"/>
                <w:szCs w:val="24"/>
              </w:rPr>
              <w:t>Pengumpulan</w:t>
            </w:r>
            <w:commentRangeEnd w:id="21"/>
            <w:proofErr w:type="spellEnd"/>
            <w:r w:rsidR="0036326B">
              <w:rPr>
                <w:rStyle w:val="CommentReference"/>
                <w:rFonts w:ascii="Calibri" w:eastAsia="Calibri" w:hAnsi="Calibri" w:cs="Calibri"/>
                <w:kern w:val="0"/>
                <w14:ligatures w14:val="none"/>
              </w:rPr>
              <w:commentReference w:id="21"/>
            </w:r>
          </w:p>
        </w:tc>
      </w:tr>
      <w:tr w:rsidR="00EC3A12" w14:paraId="0EA240D6" w14:textId="51DFD42B" w:rsidTr="00277F64">
        <w:tc>
          <w:tcPr>
            <w:tcW w:w="3015" w:type="dxa"/>
            <w:vMerge/>
            <w:shd w:val="clear" w:color="auto" w:fill="D9F2D0" w:themeFill="accent6" w:themeFillTint="33"/>
            <w:vAlign w:val="center"/>
          </w:tcPr>
          <w:p w14:paraId="6AC57421" w14:textId="0C770BF7" w:rsidR="00EC3A12" w:rsidRDefault="00EC3A12" w:rsidP="001B7AE0">
            <w:pPr>
              <w:jc w:val="center"/>
              <w:rPr>
                <w:rFonts w:ascii="Aptos" w:eastAsia="Aptos" w:hAnsi="Aptos" w:cs="Aptos"/>
                <w:b/>
                <w:sz w:val="24"/>
                <w:szCs w:val="24"/>
              </w:rPr>
            </w:pPr>
          </w:p>
        </w:tc>
        <w:tc>
          <w:tcPr>
            <w:tcW w:w="2249" w:type="dxa"/>
            <w:vMerge/>
            <w:shd w:val="clear" w:color="auto" w:fill="D9F2D0" w:themeFill="accent6" w:themeFillTint="33"/>
          </w:tcPr>
          <w:p w14:paraId="6C5A64B3" w14:textId="77777777" w:rsidR="00EC3A12" w:rsidRDefault="00EC3A12" w:rsidP="001B7AE0">
            <w:pPr>
              <w:jc w:val="center"/>
              <w:rPr>
                <w:rFonts w:ascii="Aptos" w:eastAsia="Aptos" w:hAnsi="Aptos" w:cs="Aptos"/>
                <w:b/>
                <w:sz w:val="24"/>
                <w:szCs w:val="24"/>
              </w:rPr>
            </w:pPr>
          </w:p>
        </w:tc>
        <w:tc>
          <w:tcPr>
            <w:tcW w:w="2170" w:type="dxa"/>
            <w:vMerge/>
            <w:shd w:val="clear" w:color="auto" w:fill="D9F2D0" w:themeFill="accent6" w:themeFillTint="33"/>
            <w:vAlign w:val="center"/>
          </w:tcPr>
          <w:p w14:paraId="3405002A" w14:textId="5BBC92D9" w:rsidR="00EC3A12" w:rsidRDefault="00EC3A12" w:rsidP="001B7AE0">
            <w:pPr>
              <w:jc w:val="center"/>
              <w:rPr>
                <w:rFonts w:ascii="Aptos" w:eastAsia="Aptos" w:hAnsi="Aptos" w:cs="Aptos"/>
                <w:b/>
                <w:sz w:val="24"/>
                <w:szCs w:val="24"/>
              </w:rPr>
            </w:pPr>
          </w:p>
        </w:tc>
        <w:tc>
          <w:tcPr>
            <w:tcW w:w="1135" w:type="dxa"/>
            <w:shd w:val="clear" w:color="auto" w:fill="D9F2D0" w:themeFill="accent6" w:themeFillTint="33"/>
            <w:vAlign w:val="center"/>
          </w:tcPr>
          <w:p w14:paraId="15472363" w14:textId="71DB8ED9" w:rsidR="00EC3A12" w:rsidRDefault="00EC3A12" w:rsidP="00CA1A89">
            <w:pPr>
              <w:jc w:val="center"/>
              <w:rPr>
                <w:rFonts w:ascii="Aptos" w:eastAsia="Aptos" w:hAnsi="Aptos" w:cs="Aptos"/>
                <w:b/>
                <w:sz w:val="24"/>
                <w:szCs w:val="24"/>
              </w:rPr>
            </w:pPr>
            <w:commentRangeStart w:id="22"/>
            <w:proofErr w:type="spellStart"/>
            <w:r>
              <w:rPr>
                <w:rFonts w:ascii="Aptos" w:eastAsia="Aptos" w:hAnsi="Aptos" w:cs="Aptos"/>
                <w:b/>
                <w:sz w:val="24"/>
                <w:szCs w:val="24"/>
              </w:rPr>
              <w:t>formatif</w:t>
            </w:r>
            <w:commentRangeEnd w:id="22"/>
            <w:proofErr w:type="spellEnd"/>
            <w:r w:rsidR="00557985">
              <w:rPr>
                <w:rStyle w:val="CommentReference"/>
                <w:rFonts w:ascii="Calibri" w:eastAsia="Calibri" w:hAnsi="Calibri" w:cs="Calibri"/>
                <w:kern w:val="0"/>
                <w14:ligatures w14:val="none"/>
              </w:rPr>
              <w:commentReference w:id="22"/>
            </w:r>
          </w:p>
        </w:tc>
        <w:tc>
          <w:tcPr>
            <w:tcW w:w="1052" w:type="dxa"/>
            <w:shd w:val="clear" w:color="auto" w:fill="D9F2D0" w:themeFill="accent6" w:themeFillTint="33"/>
            <w:vAlign w:val="center"/>
          </w:tcPr>
          <w:p w14:paraId="58C25791" w14:textId="5E0C5D85" w:rsidR="00EC3A12" w:rsidRDefault="00EC3A12" w:rsidP="00CA1A89">
            <w:pPr>
              <w:jc w:val="center"/>
              <w:rPr>
                <w:rFonts w:ascii="Aptos" w:eastAsia="Aptos" w:hAnsi="Aptos" w:cs="Aptos"/>
                <w:b/>
                <w:sz w:val="24"/>
                <w:szCs w:val="24"/>
              </w:rPr>
            </w:pPr>
            <w:proofErr w:type="spellStart"/>
            <w:r>
              <w:rPr>
                <w:rFonts w:ascii="Aptos" w:eastAsia="Aptos" w:hAnsi="Aptos" w:cs="Aptos"/>
                <w:b/>
                <w:sz w:val="24"/>
                <w:szCs w:val="24"/>
              </w:rPr>
              <w:t>sumatif</w:t>
            </w:r>
            <w:proofErr w:type="spellEnd"/>
          </w:p>
        </w:tc>
        <w:tc>
          <w:tcPr>
            <w:tcW w:w="1499" w:type="dxa"/>
            <w:vMerge/>
            <w:shd w:val="clear" w:color="auto" w:fill="D9F2D0" w:themeFill="accent6" w:themeFillTint="33"/>
            <w:vAlign w:val="center"/>
          </w:tcPr>
          <w:p w14:paraId="3EE40D92" w14:textId="6C911147" w:rsidR="00EC3A12" w:rsidRDefault="00EC3A12" w:rsidP="001B7AE0">
            <w:pPr>
              <w:jc w:val="center"/>
              <w:rPr>
                <w:rFonts w:ascii="Aptos" w:eastAsia="Aptos" w:hAnsi="Aptos" w:cs="Aptos"/>
                <w:b/>
                <w:sz w:val="24"/>
                <w:szCs w:val="24"/>
              </w:rPr>
            </w:pPr>
          </w:p>
        </w:tc>
        <w:tc>
          <w:tcPr>
            <w:tcW w:w="865" w:type="dxa"/>
            <w:vMerge/>
            <w:shd w:val="clear" w:color="auto" w:fill="D9F2D0" w:themeFill="accent6" w:themeFillTint="33"/>
            <w:vAlign w:val="center"/>
          </w:tcPr>
          <w:p w14:paraId="4DE96A5D" w14:textId="07EDA2C3" w:rsidR="00EC3A12" w:rsidRDefault="00EC3A12" w:rsidP="001B7AE0">
            <w:pPr>
              <w:jc w:val="center"/>
              <w:rPr>
                <w:rFonts w:ascii="Aptos" w:eastAsia="Aptos" w:hAnsi="Aptos" w:cs="Aptos"/>
                <w:b/>
                <w:sz w:val="24"/>
                <w:szCs w:val="24"/>
              </w:rPr>
            </w:pPr>
          </w:p>
        </w:tc>
        <w:tc>
          <w:tcPr>
            <w:tcW w:w="2034" w:type="dxa"/>
            <w:vMerge/>
            <w:shd w:val="clear" w:color="auto" w:fill="D9F2D0" w:themeFill="accent6" w:themeFillTint="33"/>
            <w:vAlign w:val="center"/>
          </w:tcPr>
          <w:p w14:paraId="73092B64" w14:textId="251C44BC" w:rsidR="00EC3A12" w:rsidRDefault="00EC3A12" w:rsidP="001B7AE0">
            <w:pPr>
              <w:jc w:val="center"/>
              <w:rPr>
                <w:rFonts w:ascii="Aptos" w:eastAsia="Aptos" w:hAnsi="Aptos" w:cs="Aptos"/>
                <w:b/>
                <w:sz w:val="24"/>
                <w:szCs w:val="24"/>
              </w:rPr>
            </w:pPr>
          </w:p>
        </w:tc>
        <w:tc>
          <w:tcPr>
            <w:tcW w:w="2165" w:type="dxa"/>
            <w:vMerge/>
            <w:shd w:val="clear" w:color="auto" w:fill="D9F2D0" w:themeFill="accent6" w:themeFillTint="33"/>
          </w:tcPr>
          <w:p w14:paraId="12DB469F" w14:textId="77777777" w:rsidR="00EC3A12" w:rsidRDefault="00EC3A12" w:rsidP="001B7AE0">
            <w:pPr>
              <w:jc w:val="center"/>
              <w:rPr>
                <w:rFonts w:ascii="Aptos" w:eastAsia="Aptos" w:hAnsi="Aptos" w:cs="Aptos"/>
                <w:b/>
                <w:sz w:val="24"/>
                <w:szCs w:val="24"/>
              </w:rPr>
            </w:pPr>
          </w:p>
        </w:tc>
      </w:tr>
      <w:tr w:rsidR="00EC3A12" w14:paraId="681911C9" w14:textId="013102CE" w:rsidTr="00277F64">
        <w:tc>
          <w:tcPr>
            <w:tcW w:w="3015" w:type="dxa"/>
          </w:tcPr>
          <w:p w14:paraId="019E1D6D" w14:textId="07DB0F0B" w:rsidR="00EC3A12" w:rsidRDefault="00EC3A12" w:rsidP="00AB1968">
            <w:pPr>
              <w:rPr>
                <w:rFonts w:ascii="Aptos" w:eastAsia="Aptos" w:hAnsi="Aptos" w:cs="Aptos"/>
                <w:b/>
                <w:sz w:val="24"/>
                <w:szCs w:val="24"/>
              </w:rPr>
            </w:pPr>
            <w:proofErr w:type="spellStart"/>
            <w:r>
              <w:rPr>
                <w:rFonts w:ascii="Aptos" w:eastAsia="Aptos" w:hAnsi="Aptos" w:cs="Aptos"/>
                <w:b/>
                <w:sz w:val="24"/>
                <w:szCs w:val="24"/>
              </w:rPr>
              <w:t>Aktivitas</w:t>
            </w:r>
            <w:proofErr w:type="spellEnd"/>
            <w:r>
              <w:rPr>
                <w:rFonts w:ascii="Aptos" w:eastAsia="Aptos" w:hAnsi="Aptos" w:cs="Aptos"/>
                <w:b/>
                <w:sz w:val="24"/>
                <w:szCs w:val="24"/>
              </w:rPr>
              <w:t xml:space="preserve"> </w:t>
            </w:r>
            <w:commentRangeStart w:id="23"/>
            <w:proofErr w:type="spellStart"/>
            <w:r>
              <w:rPr>
                <w:rFonts w:ascii="Aptos" w:eastAsia="Aptos" w:hAnsi="Aptos" w:cs="Aptos"/>
                <w:b/>
                <w:sz w:val="24"/>
                <w:szCs w:val="24"/>
              </w:rPr>
              <w:t>Partisipatif</w:t>
            </w:r>
            <w:proofErr w:type="spellEnd"/>
            <w:r w:rsidR="00277F64">
              <w:rPr>
                <w:rFonts w:ascii="Aptos" w:eastAsia="Aptos" w:hAnsi="Aptos" w:cs="Aptos"/>
                <w:b/>
                <w:sz w:val="24"/>
                <w:szCs w:val="24"/>
              </w:rPr>
              <w:t xml:space="preserve"> </w:t>
            </w:r>
            <w:commentRangeEnd w:id="23"/>
            <w:r w:rsidR="0036326B">
              <w:rPr>
                <w:rStyle w:val="CommentReference"/>
                <w:rFonts w:ascii="Calibri" w:eastAsia="Calibri" w:hAnsi="Calibri" w:cs="Calibri"/>
                <w:kern w:val="0"/>
                <w14:ligatures w14:val="none"/>
              </w:rPr>
              <w:commentReference w:id="23"/>
            </w:r>
            <w:r w:rsidR="00277F64">
              <w:rPr>
                <w:rFonts w:ascii="Aptos" w:eastAsia="Aptos" w:hAnsi="Aptos" w:cs="Aptos"/>
                <w:b/>
                <w:sz w:val="24"/>
                <w:szCs w:val="24"/>
              </w:rPr>
              <w:t>(</w:t>
            </w:r>
            <w:proofErr w:type="spellStart"/>
            <w:r w:rsidR="00277F64">
              <w:rPr>
                <w:rFonts w:ascii="Aptos" w:eastAsia="Aptos" w:hAnsi="Aptos" w:cs="Aptos"/>
                <w:b/>
                <w:sz w:val="24"/>
                <w:szCs w:val="24"/>
              </w:rPr>
              <w:t>Individu</w:t>
            </w:r>
            <w:proofErr w:type="spellEnd"/>
            <w:r w:rsidR="00277F64">
              <w:rPr>
                <w:rFonts w:ascii="Aptos" w:eastAsia="Aptos" w:hAnsi="Aptos" w:cs="Aptos"/>
                <w:b/>
                <w:sz w:val="24"/>
                <w:szCs w:val="24"/>
              </w:rPr>
              <w:t>)</w:t>
            </w:r>
          </w:p>
        </w:tc>
        <w:tc>
          <w:tcPr>
            <w:tcW w:w="2249" w:type="dxa"/>
          </w:tcPr>
          <w:p w14:paraId="47D7CBCA" w14:textId="255CBEFC" w:rsidR="00EC3A12" w:rsidRPr="00FA2397" w:rsidRDefault="00FA2397" w:rsidP="00AB1968">
            <w:pPr>
              <w:rPr>
                <w:rFonts w:ascii="Aptos" w:eastAsia="Aptos" w:hAnsi="Aptos" w:cs="Aptos"/>
                <w:bCs/>
                <w:sz w:val="24"/>
                <w:szCs w:val="24"/>
              </w:rPr>
            </w:pPr>
            <w:proofErr w:type="spellStart"/>
            <w:r>
              <w:rPr>
                <w:rFonts w:ascii="Aptos" w:eastAsia="Aptos" w:hAnsi="Aptos" w:cs="Aptos"/>
                <w:bCs/>
                <w:sz w:val="24"/>
                <w:szCs w:val="24"/>
              </w:rPr>
              <w:t>Ketepatan</w:t>
            </w:r>
            <w:proofErr w:type="spellEnd"/>
            <w:r>
              <w:rPr>
                <w:rFonts w:ascii="Aptos" w:eastAsia="Aptos" w:hAnsi="Aptos" w:cs="Aptos"/>
                <w:bCs/>
                <w:sz w:val="24"/>
                <w:szCs w:val="24"/>
              </w:rPr>
              <w:t xml:space="preserve"> </w:t>
            </w:r>
            <w:proofErr w:type="spellStart"/>
            <w:r>
              <w:rPr>
                <w:rFonts w:ascii="Aptos" w:eastAsia="Aptos" w:hAnsi="Aptos" w:cs="Aptos"/>
                <w:bCs/>
                <w:sz w:val="24"/>
                <w:szCs w:val="24"/>
              </w:rPr>
              <w:t>dalam</w:t>
            </w:r>
            <w:proofErr w:type="spellEnd"/>
            <w:r>
              <w:rPr>
                <w:rFonts w:ascii="Aptos" w:eastAsia="Aptos" w:hAnsi="Aptos" w:cs="Aptos"/>
                <w:bCs/>
                <w:sz w:val="24"/>
                <w:szCs w:val="24"/>
              </w:rPr>
              <w:t xml:space="preserve"> …</w:t>
            </w:r>
          </w:p>
        </w:tc>
        <w:tc>
          <w:tcPr>
            <w:tcW w:w="2170" w:type="dxa"/>
          </w:tcPr>
          <w:p w14:paraId="551E052D" w14:textId="77777777" w:rsidR="00FA2397" w:rsidRDefault="00FA2397" w:rsidP="00FA2397">
            <w:pPr>
              <w:pStyle w:val="Default"/>
              <w:rPr>
                <w:sz w:val="20"/>
                <w:szCs w:val="20"/>
              </w:rPr>
            </w:pPr>
            <w:proofErr w:type="spellStart"/>
            <w:r>
              <w:rPr>
                <w:sz w:val="20"/>
                <w:szCs w:val="20"/>
              </w:rPr>
              <w:t>Observasi</w:t>
            </w:r>
            <w:proofErr w:type="spellEnd"/>
            <w:r>
              <w:rPr>
                <w:sz w:val="20"/>
                <w:szCs w:val="20"/>
              </w:rPr>
              <w:t xml:space="preserve"> dan Rubrik </w:t>
            </w:r>
            <w:proofErr w:type="spellStart"/>
            <w:r>
              <w:rPr>
                <w:sz w:val="20"/>
                <w:szCs w:val="20"/>
              </w:rPr>
              <w:t>Penilaian</w:t>
            </w:r>
            <w:proofErr w:type="spellEnd"/>
            <w:r>
              <w:rPr>
                <w:sz w:val="20"/>
                <w:szCs w:val="20"/>
              </w:rPr>
              <w:t xml:space="preserve"> </w:t>
            </w:r>
            <w:proofErr w:type="spellStart"/>
            <w:r>
              <w:rPr>
                <w:sz w:val="20"/>
                <w:szCs w:val="20"/>
              </w:rPr>
              <w:t>Presentasi</w:t>
            </w:r>
            <w:proofErr w:type="spellEnd"/>
            <w:r>
              <w:rPr>
                <w:sz w:val="20"/>
                <w:szCs w:val="20"/>
              </w:rPr>
              <w:t xml:space="preserve"> / </w:t>
            </w:r>
            <w:proofErr w:type="spellStart"/>
            <w:r>
              <w:rPr>
                <w:sz w:val="20"/>
                <w:szCs w:val="20"/>
              </w:rPr>
              <w:t>Diskusi</w:t>
            </w:r>
            <w:proofErr w:type="spellEnd"/>
            <w:r>
              <w:rPr>
                <w:sz w:val="20"/>
                <w:szCs w:val="20"/>
              </w:rPr>
              <w:t xml:space="preserve">. </w:t>
            </w:r>
          </w:p>
          <w:p w14:paraId="29DB7D3F" w14:textId="2841ED07" w:rsidR="00EC3A12" w:rsidRPr="00FA2397" w:rsidRDefault="00EC3A12" w:rsidP="00AB1968">
            <w:pPr>
              <w:rPr>
                <w:rFonts w:ascii="Aptos" w:eastAsia="Aptos" w:hAnsi="Aptos" w:cs="Aptos"/>
                <w:bCs/>
                <w:sz w:val="24"/>
                <w:szCs w:val="24"/>
              </w:rPr>
            </w:pPr>
          </w:p>
        </w:tc>
        <w:tc>
          <w:tcPr>
            <w:tcW w:w="1135" w:type="dxa"/>
          </w:tcPr>
          <w:p w14:paraId="63174A59" w14:textId="77777777" w:rsidR="00EC3A12" w:rsidRDefault="00EC3A12" w:rsidP="00AB1968">
            <w:pPr>
              <w:rPr>
                <w:rFonts w:ascii="Aptos" w:eastAsia="Aptos" w:hAnsi="Aptos" w:cs="Aptos"/>
                <w:b/>
                <w:sz w:val="24"/>
                <w:szCs w:val="24"/>
              </w:rPr>
            </w:pPr>
          </w:p>
        </w:tc>
        <w:tc>
          <w:tcPr>
            <w:tcW w:w="1052" w:type="dxa"/>
          </w:tcPr>
          <w:p w14:paraId="2E3458B6" w14:textId="4FB2EC96" w:rsidR="00EC3A12" w:rsidRDefault="00FA2397" w:rsidP="00FA2397">
            <w:pPr>
              <w:jc w:val="center"/>
              <w:rPr>
                <w:rFonts w:ascii="Aptos" w:eastAsia="Aptos" w:hAnsi="Aptos" w:cs="Aptos"/>
                <w:b/>
                <w:sz w:val="24"/>
                <w:szCs w:val="24"/>
              </w:rPr>
            </w:pPr>
            <w:r>
              <w:rPr>
                <w:rFonts w:ascii="Aptos" w:eastAsia="Aptos" w:hAnsi="Aptos" w:cs="Aptos"/>
                <w:b/>
                <w:sz w:val="24"/>
                <w:szCs w:val="24"/>
              </w:rPr>
              <w:t>v</w:t>
            </w:r>
          </w:p>
        </w:tc>
        <w:tc>
          <w:tcPr>
            <w:tcW w:w="1499" w:type="dxa"/>
          </w:tcPr>
          <w:p w14:paraId="64609887" w14:textId="5E311836" w:rsidR="00EC3A12" w:rsidRPr="00FA2397" w:rsidRDefault="00FA2397" w:rsidP="00AB1968">
            <w:pPr>
              <w:rPr>
                <w:rFonts w:ascii="Aptos" w:eastAsia="Aptos" w:hAnsi="Aptos" w:cs="Aptos"/>
                <w:bCs/>
                <w:sz w:val="24"/>
                <w:szCs w:val="24"/>
              </w:rPr>
            </w:pPr>
            <w:r w:rsidRPr="00FA2397">
              <w:rPr>
                <w:rFonts w:ascii="Aptos" w:eastAsia="Aptos" w:hAnsi="Aptos" w:cs="Aptos"/>
                <w:bCs/>
                <w:sz w:val="24"/>
                <w:szCs w:val="24"/>
              </w:rPr>
              <w:t>CPL</w:t>
            </w:r>
            <w:proofErr w:type="gramStart"/>
            <w:r w:rsidRPr="00FA2397">
              <w:rPr>
                <w:rFonts w:ascii="Aptos" w:eastAsia="Aptos" w:hAnsi="Aptos" w:cs="Aptos"/>
                <w:bCs/>
                <w:sz w:val="24"/>
                <w:szCs w:val="24"/>
              </w:rPr>
              <w:t xml:space="preserve"> ..</w:t>
            </w:r>
            <w:proofErr w:type="gramEnd"/>
            <w:r w:rsidRPr="00FA2397">
              <w:rPr>
                <w:rFonts w:ascii="Aptos" w:eastAsia="Aptos" w:hAnsi="Aptos" w:cs="Aptos"/>
                <w:bCs/>
                <w:sz w:val="24"/>
                <w:szCs w:val="24"/>
              </w:rPr>
              <w:t>, CPMK .., dan Sub CPMK ..</w:t>
            </w:r>
          </w:p>
        </w:tc>
        <w:tc>
          <w:tcPr>
            <w:tcW w:w="865" w:type="dxa"/>
          </w:tcPr>
          <w:p w14:paraId="68C852B0" w14:textId="0FD76DB0" w:rsidR="00EC3A12" w:rsidRDefault="00FA2397" w:rsidP="00FA2397">
            <w:pPr>
              <w:jc w:val="center"/>
              <w:rPr>
                <w:rFonts w:ascii="Aptos" w:eastAsia="Aptos" w:hAnsi="Aptos" w:cs="Aptos"/>
                <w:b/>
                <w:sz w:val="24"/>
                <w:szCs w:val="24"/>
              </w:rPr>
            </w:pPr>
            <w:r>
              <w:rPr>
                <w:rFonts w:ascii="Aptos" w:eastAsia="Aptos" w:hAnsi="Aptos" w:cs="Aptos"/>
                <w:b/>
                <w:sz w:val="24"/>
                <w:szCs w:val="24"/>
              </w:rPr>
              <w:t>…</w:t>
            </w:r>
          </w:p>
        </w:tc>
        <w:tc>
          <w:tcPr>
            <w:tcW w:w="2034" w:type="dxa"/>
          </w:tcPr>
          <w:p w14:paraId="47DC1FC5" w14:textId="16754242" w:rsidR="00EC3A12" w:rsidRPr="00FA2397" w:rsidRDefault="00FA2397" w:rsidP="00FA2397">
            <w:pPr>
              <w:jc w:val="center"/>
              <w:rPr>
                <w:rFonts w:ascii="Aptos" w:eastAsia="Aptos" w:hAnsi="Aptos" w:cs="Aptos"/>
                <w:bCs/>
                <w:sz w:val="24"/>
                <w:szCs w:val="24"/>
              </w:rPr>
            </w:pPr>
            <w:commentRangeStart w:id="24"/>
            <w:proofErr w:type="spellStart"/>
            <w:r>
              <w:rPr>
                <w:rFonts w:ascii="Aptos" w:eastAsia="Aptos" w:hAnsi="Aptos" w:cs="Aptos"/>
                <w:bCs/>
                <w:sz w:val="24"/>
                <w:szCs w:val="24"/>
              </w:rPr>
              <w:t>Cantumkan</w:t>
            </w:r>
            <w:proofErr w:type="spellEnd"/>
            <w:r>
              <w:rPr>
                <w:rFonts w:ascii="Aptos" w:eastAsia="Aptos" w:hAnsi="Aptos" w:cs="Aptos"/>
                <w:bCs/>
                <w:sz w:val="24"/>
                <w:szCs w:val="24"/>
              </w:rPr>
              <w:t xml:space="preserve"> </w:t>
            </w:r>
            <w:proofErr w:type="spellStart"/>
            <w:r>
              <w:rPr>
                <w:rFonts w:ascii="Aptos" w:eastAsia="Aptos" w:hAnsi="Aptos" w:cs="Aptos"/>
                <w:bCs/>
                <w:sz w:val="24"/>
                <w:szCs w:val="24"/>
              </w:rPr>
              <w:t>tautan</w:t>
            </w:r>
            <w:proofErr w:type="spellEnd"/>
            <w:r>
              <w:rPr>
                <w:rFonts w:ascii="Aptos" w:eastAsia="Aptos" w:hAnsi="Aptos" w:cs="Aptos"/>
                <w:bCs/>
                <w:sz w:val="24"/>
                <w:szCs w:val="24"/>
              </w:rPr>
              <w:t xml:space="preserve"> di </w:t>
            </w:r>
            <w:proofErr w:type="spellStart"/>
            <w:r>
              <w:rPr>
                <w:rFonts w:ascii="Aptos" w:eastAsia="Aptos" w:hAnsi="Aptos" w:cs="Aptos"/>
                <w:bCs/>
                <w:sz w:val="24"/>
                <w:szCs w:val="24"/>
              </w:rPr>
              <w:t>sini</w:t>
            </w:r>
            <w:commentRangeEnd w:id="24"/>
            <w:proofErr w:type="spellEnd"/>
            <w:r w:rsidR="00B268A3">
              <w:rPr>
                <w:rStyle w:val="CommentReference"/>
                <w:rFonts w:ascii="Calibri" w:eastAsia="Calibri" w:hAnsi="Calibri" w:cs="Calibri"/>
                <w:kern w:val="0"/>
                <w14:ligatures w14:val="none"/>
              </w:rPr>
              <w:commentReference w:id="24"/>
            </w:r>
          </w:p>
        </w:tc>
        <w:tc>
          <w:tcPr>
            <w:tcW w:w="2165" w:type="dxa"/>
          </w:tcPr>
          <w:p w14:paraId="50453F6C" w14:textId="600BF7DD" w:rsidR="00EC3A12" w:rsidRPr="00FA2397" w:rsidRDefault="00FA2397" w:rsidP="00FA2397">
            <w:pPr>
              <w:jc w:val="center"/>
              <w:rPr>
                <w:rFonts w:ascii="Aptos" w:eastAsia="Aptos" w:hAnsi="Aptos" w:cs="Aptos"/>
                <w:bCs/>
                <w:sz w:val="24"/>
                <w:szCs w:val="24"/>
              </w:rPr>
            </w:pPr>
            <w:proofErr w:type="spellStart"/>
            <w:r w:rsidRPr="00FA2397">
              <w:rPr>
                <w:rFonts w:ascii="Aptos" w:eastAsia="Aptos" w:hAnsi="Aptos" w:cs="Aptos"/>
                <w:bCs/>
                <w:sz w:val="24"/>
                <w:szCs w:val="24"/>
              </w:rPr>
              <w:t>Minggu</w:t>
            </w:r>
            <w:proofErr w:type="spellEnd"/>
            <w:r w:rsidRPr="00FA2397">
              <w:rPr>
                <w:rFonts w:ascii="Aptos" w:eastAsia="Aptos" w:hAnsi="Aptos" w:cs="Aptos"/>
                <w:bCs/>
                <w:sz w:val="24"/>
                <w:szCs w:val="24"/>
              </w:rPr>
              <w:t xml:space="preserve"> </w:t>
            </w:r>
            <w:proofErr w:type="spellStart"/>
            <w:r w:rsidRPr="00FA2397">
              <w:rPr>
                <w:rFonts w:ascii="Aptos" w:eastAsia="Aptos" w:hAnsi="Aptos" w:cs="Aptos"/>
                <w:bCs/>
                <w:sz w:val="24"/>
                <w:szCs w:val="24"/>
              </w:rPr>
              <w:t>ke</w:t>
            </w:r>
            <w:proofErr w:type="spellEnd"/>
            <w:r w:rsidRPr="00FA2397">
              <w:rPr>
                <w:rFonts w:ascii="Aptos" w:eastAsia="Aptos" w:hAnsi="Aptos" w:cs="Aptos"/>
                <w:bCs/>
                <w:sz w:val="24"/>
                <w:szCs w:val="24"/>
              </w:rPr>
              <w:t xml:space="preserve"> ….</w:t>
            </w:r>
          </w:p>
        </w:tc>
      </w:tr>
      <w:tr w:rsidR="00277F64" w14:paraId="42481B6D" w14:textId="77777777" w:rsidTr="00277F64">
        <w:tc>
          <w:tcPr>
            <w:tcW w:w="3015" w:type="dxa"/>
          </w:tcPr>
          <w:p w14:paraId="37347275" w14:textId="6A1AE161" w:rsidR="00277F64" w:rsidRDefault="00277F64" w:rsidP="00277F64">
            <w:pPr>
              <w:rPr>
                <w:rFonts w:ascii="Aptos" w:eastAsia="Aptos" w:hAnsi="Aptos" w:cs="Aptos"/>
                <w:b/>
                <w:sz w:val="24"/>
                <w:szCs w:val="24"/>
              </w:rPr>
            </w:pPr>
            <w:proofErr w:type="spellStart"/>
            <w:r>
              <w:rPr>
                <w:rFonts w:ascii="Aptos" w:eastAsia="Aptos" w:hAnsi="Aptos" w:cs="Aptos"/>
                <w:b/>
                <w:sz w:val="24"/>
                <w:szCs w:val="24"/>
              </w:rPr>
              <w:t>Aktivitas</w:t>
            </w:r>
            <w:proofErr w:type="spellEnd"/>
            <w:r>
              <w:rPr>
                <w:rFonts w:ascii="Aptos" w:eastAsia="Aptos" w:hAnsi="Aptos" w:cs="Aptos"/>
                <w:b/>
                <w:sz w:val="24"/>
                <w:szCs w:val="24"/>
              </w:rPr>
              <w:t xml:space="preserve"> </w:t>
            </w:r>
            <w:proofErr w:type="spellStart"/>
            <w:r>
              <w:rPr>
                <w:rFonts w:ascii="Aptos" w:eastAsia="Aptos" w:hAnsi="Aptos" w:cs="Aptos"/>
                <w:b/>
                <w:sz w:val="24"/>
                <w:szCs w:val="24"/>
              </w:rPr>
              <w:t>Partisipatif</w:t>
            </w:r>
            <w:proofErr w:type="spellEnd"/>
            <w:r>
              <w:rPr>
                <w:rFonts w:ascii="Aptos" w:eastAsia="Aptos" w:hAnsi="Aptos" w:cs="Aptos"/>
                <w:b/>
                <w:sz w:val="24"/>
                <w:szCs w:val="24"/>
              </w:rPr>
              <w:t xml:space="preserve"> (</w:t>
            </w:r>
            <w:proofErr w:type="spellStart"/>
            <w:r>
              <w:rPr>
                <w:rFonts w:ascii="Aptos" w:eastAsia="Aptos" w:hAnsi="Aptos" w:cs="Aptos"/>
                <w:b/>
                <w:sz w:val="24"/>
                <w:szCs w:val="24"/>
              </w:rPr>
              <w:t>kelompok</w:t>
            </w:r>
            <w:proofErr w:type="spellEnd"/>
            <w:r>
              <w:rPr>
                <w:rFonts w:ascii="Aptos" w:eastAsia="Aptos" w:hAnsi="Aptos" w:cs="Aptos"/>
                <w:b/>
                <w:sz w:val="24"/>
                <w:szCs w:val="24"/>
              </w:rPr>
              <w:t>)</w:t>
            </w:r>
          </w:p>
        </w:tc>
        <w:tc>
          <w:tcPr>
            <w:tcW w:w="2249" w:type="dxa"/>
          </w:tcPr>
          <w:p w14:paraId="7217C453" w14:textId="77777777" w:rsidR="00277F64" w:rsidRDefault="00277F64" w:rsidP="00277F64">
            <w:pPr>
              <w:rPr>
                <w:rFonts w:ascii="Aptos" w:eastAsia="Aptos" w:hAnsi="Aptos" w:cs="Aptos"/>
                <w:b/>
                <w:sz w:val="24"/>
                <w:szCs w:val="24"/>
              </w:rPr>
            </w:pPr>
          </w:p>
        </w:tc>
        <w:tc>
          <w:tcPr>
            <w:tcW w:w="2170" w:type="dxa"/>
          </w:tcPr>
          <w:p w14:paraId="14D38B7B" w14:textId="77777777" w:rsidR="00277F64" w:rsidRDefault="00277F64" w:rsidP="00277F64">
            <w:pPr>
              <w:rPr>
                <w:rFonts w:ascii="Aptos" w:eastAsia="Aptos" w:hAnsi="Aptos" w:cs="Aptos"/>
                <w:b/>
                <w:sz w:val="24"/>
                <w:szCs w:val="24"/>
              </w:rPr>
            </w:pPr>
          </w:p>
        </w:tc>
        <w:tc>
          <w:tcPr>
            <w:tcW w:w="1135" w:type="dxa"/>
          </w:tcPr>
          <w:p w14:paraId="129AB3BF" w14:textId="77777777" w:rsidR="00277F64" w:rsidRDefault="00277F64" w:rsidP="00277F64">
            <w:pPr>
              <w:rPr>
                <w:rFonts w:ascii="Aptos" w:eastAsia="Aptos" w:hAnsi="Aptos" w:cs="Aptos"/>
                <w:b/>
                <w:sz w:val="24"/>
                <w:szCs w:val="24"/>
              </w:rPr>
            </w:pPr>
          </w:p>
        </w:tc>
        <w:tc>
          <w:tcPr>
            <w:tcW w:w="1052" w:type="dxa"/>
          </w:tcPr>
          <w:p w14:paraId="53EE537E" w14:textId="77777777" w:rsidR="00277F64" w:rsidRDefault="00277F64" w:rsidP="00277F64">
            <w:pPr>
              <w:rPr>
                <w:rFonts w:ascii="Aptos" w:eastAsia="Aptos" w:hAnsi="Aptos" w:cs="Aptos"/>
                <w:b/>
                <w:sz w:val="24"/>
                <w:szCs w:val="24"/>
              </w:rPr>
            </w:pPr>
          </w:p>
        </w:tc>
        <w:tc>
          <w:tcPr>
            <w:tcW w:w="1499" w:type="dxa"/>
          </w:tcPr>
          <w:p w14:paraId="7905EFF2" w14:textId="77777777" w:rsidR="00277F64" w:rsidRDefault="00277F64" w:rsidP="00277F64">
            <w:pPr>
              <w:rPr>
                <w:rFonts w:ascii="Aptos" w:eastAsia="Aptos" w:hAnsi="Aptos" w:cs="Aptos"/>
                <w:b/>
                <w:sz w:val="24"/>
                <w:szCs w:val="24"/>
              </w:rPr>
            </w:pPr>
          </w:p>
        </w:tc>
        <w:tc>
          <w:tcPr>
            <w:tcW w:w="865" w:type="dxa"/>
          </w:tcPr>
          <w:p w14:paraId="73D31BAF" w14:textId="77777777" w:rsidR="00277F64" w:rsidRDefault="00277F64" w:rsidP="00277F64">
            <w:pPr>
              <w:rPr>
                <w:rFonts w:ascii="Aptos" w:eastAsia="Aptos" w:hAnsi="Aptos" w:cs="Aptos"/>
                <w:b/>
                <w:sz w:val="24"/>
                <w:szCs w:val="24"/>
              </w:rPr>
            </w:pPr>
          </w:p>
        </w:tc>
        <w:tc>
          <w:tcPr>
            <w:tcW w:w="2034" w:type="dxa"/>
          </w:tcPr>
          <w:p w14:paraId="04DA03AF" w14:textId="77777777" w:rsidR="00277F64" w:rsidRDefault="00277F64" w:rsidP="00277F64">
            <w:pPr>
              <w:rPr>
                <w:rFonts w:ascii="Aptos" w:eastAsia="Aptos" w:hAnsi="Aptos" w:cs="Aptos"/>
                <w:b/>
                <w:sz w:val="24"/>
                <w:szCs w:val="24"/>
              </w:rPr>
            </w:pPr>
          </w:p>
        </w:tc>
        <w:tc>
          <w:tcPr>
            <w:tcW w:w="2165" w:type="dxa"/>
          </w:tcPr>
          <w:p w14:paraId="3ACC14D6" w14:textId="77777777" w:rsidR="00277F64" w:rsidRDefault="00277F64" w:rsidP="00277F64">
            <w:pPr>
              <w:rPr>
                <w:rFonts w:ascii="Aptos" w:eastAsia="Aptos" w:hAnsi="Aptos" w:cs="Aptos"/>
                <w:b/>
                <w:sz w:val="24"/>
                <w:szCs w:val="24"/>
              </w:rPr>
            </w:pPr>
          </w:p>
        </w:tc>
      </w:tr>
      <w:tr w:rsidR="00277F64" w14:paraId="163F77BE" w14:textId="0B9F00FC" w:rsidTr="00277F64">
        <w:tc>
          <w:tcPr>
            <w:tcW w:w="3015" w:type="dxa"/>
          </w:tcPr>
          <w:p w14:paraId="24CC42C8" w14:textId="42970979" w:rsidR="00277F64" w:rsidRDefault="00277F64" w:rsidP="00277F64">
            <w:pPr>
              <w:rPr>
                <w:rFonts w:ascii="Aptos" w:eastAsia="Aptos" w:hAnsi="Aptos" w:cs="Aptos"/>
                <w:b/>
                <w:sz w:val="24"/>
                <w:szCs w:val="24"/>
              </w:rPr>
            </w:pPr>
            <w:r>
              <w:rPr>
                <w:rFonts w:ascii="Aptos" w:eastAsia="Aptos" w:hAnsi="Aptos" w:cs="Aptos"/>
                <w:b/>
                <w:sz w:val="24"/>
                <w:szCs w:val="24"/>
              </w:rPr>
              <w:t xml:space="preserve">Hasil </w:t>
            </w:r>
            <w:proofErr w:type="spellStart"/>
            <w:r>
              <w:rPr>
                <w:rFonts w:ascii="Aptos" w:eastAsia="Aptos" w:hAnsi="Aptos" w:cs="Aptos"/>
                <w:b/>
                <w:sz w:val="24"/>
                <w:szCs w:val="24"/>
              </w:rPr>
              <w:t>Proyek</w:t>
            </w:r>
            <w:proofErr w:type="spellEnd"/>
            <w:r>
              <w:rPr>
                <w:rFonts w:ascii="Aptos" w:eastAsia="Aptos" w:hAnsi="Aptos" w:cs="Aptos"/>
                <w:b/>
                <w:sz w:val="24"/>
                <w:szCs w:val="24"/>
              </w:rPr>
              <w:t>/PBL/IBL/CBL (</w:t>
            </w:r>
            <w:proofErr w:type="spellStart"/>
            <w:r>
              <w:rPr>
                <w:rFonts w:ascii="Aptos" w:eastAsia="Aptos" w:hAnsi="Aptos" w:cs="Aptos"/>
                <w:b/>
                <w:sz w:val="24"/>
                <w:szCs w:val="24"/>
              </w:rPr>
              <w:t>individu</w:t>
            </w:r>
            <w:proofErr w:type="spellEnd"/>
            <w:r>
              <w:rPr>
                <w:rFonts w:ascii="Aptos" w:eastAsia="Aptos" w:hAnsi="Aptos" w:cs="Aptos"/>
                <w:b/>
                <w:sz w:val="24"/>
                <w:szCs w:val="24"/>
              </w:rPr>
              <w:t>)</w:t>
            </w:r>
          </w:p>
        </w:tc>
        <w:tc>
          <w:tcPr>
            <w:tcW w:w="2249" w:type="dxa"/>
          </w:tcPr>
          <w:p w14:paraId="10BACA75" w14:textId="77777777" w:rsidR="00277F64" w:rsidRDefault="00277F64" w:rsidP="00277F64">
            <w:pPr>
              <w:rPr>
                <w:rFonts w:ascii="Aptos" w:eastAsia="Aptos" w:hAnsi="Aptos" w:cs="Aptos"/>
                <w:b/>
                <w:sz w:val="24"/>
                <w:szCs w:val="24"/>
              </w:rPr>
            </w:pPr>
          </w:p>
        </w:tc>
        <w:tc>
          <w:tcPr>
            <w:tcW w:w="2170" w:type="dxa"/>
          </w:tcPr>
          <w:p w14:paraId="4B2AC8AC" w14:textId="3CB1EC16" w:rsidR="00277F64" w:rsidRDefault="00277F64" w:rsidP="00277F64">
            <w:pPr>
              <w:rPr>
                <w:rFonts w:ascii="Aptos" w:eastAsia="Aptos" w:hAnsi="Aptos" w:cs="Aptos"/>
                <w:b/>
                <w:sz w:val="24"/>
                <w:szCs w:val="24"/>
              </w:rPr>
            </w:pPr>
          </w:p>
        </w:tc>
        <w:tc>
          <w:tcPr>
            <w:tcW w:w="1135" w:type="dxa"/>
          </w:tcPr>
          <w:p w14:paraId="0DF4F8E4" w14:textId="77777777" w:rsidR="00277F64" w:rsidRDefault="00277F64" w:rsidP="00277F64">
            <w:pPr>
              <w:rPr>
                <w:rFonts w:ascii="Aptos" w:eastAsia="Aptos" w:hAnsi="Aptos" w:cs="Aptos"/>
                <w:b/>
                <w:sz w:val="24"/>
                <w:szCs w:val="24"/>
              </w:rPr>
            </w:pPr>
          </w:p>
        </w:tc>
        <w:tc>
          <w:tcPr>
            <w:tcW w:w="1052" w:type="dxa"/>
          </w:tcPr>
          <w:p w14:paraId="7E3F8867" w14:textId="77777777" w:rsidR="00277F64" w:rsidRDefault="00277F64" w:rsidP="00277F64">
            <w:pPr>
              <w:rPr>
                <w:rFonts w:ascii="Aptos" w:eastAsia="Aptos" w:hAnsi="Aptos" w:cs="Aptos"/>
                <w:b/>
                <w:sz w:val="24"/>
                <w:szCs w:val="24"/>
              </w:rPr>
            </w:pPr>
          </w:p>
        </w:tc>
        <w:tc>
          <w:tcPr>
            <w:tcW w:w="1499" w:type="dxa"/>
          </w:tcPr>
          <w:p w14:paraId="43615C67" w14:textId="293C02AE" w:rsidR="00277F64" w:rsidRDefault="00277F64" w:rsidP="00277F64">
            <w:pPr>
              <w:rPr>
                <w:rFonts w:ascii="Aptos" w:eastAsia="Aptos" w:hAnsi="Aptos" w:cs="Aptos"/>
                <w:b/>
                <w:sz w:val="24"/>
                <w:szCs w:val="24"/>
              </w:rPr>
            </w:pPr>
          </w:p>
        </w:tc>
        <w:tc>
          <w:tcPr>
            <w:tcW w:w="865" w:type="dxa"/>
          </w:tcPr>
          <w:p w14:paraId="0922C72B" w14:textId="77777777" w:rsidR="00277F64" w:rsidRDefault="00277F64" w:rsidP="00277F64">
            <w:pPr>
              <w:rPr>
                <w:rFonts w:ascii="Aptos" w:eastAsia="Aptos" w:hAnsi="Aptos" w:cs="Aptos"/>
                <w:b/>
                <w:sz w:val="24"/>
                <w:szCs w:val="24"/>
              </w:rPr>
            </w:pPr>
          </w:p>
        </w:tc>
        <w:tc>
          <w:tcPr>
            <w:tcW w:w="2034" w:type="dxa"/>
          </w:tcPr>
          <w:p w14:paraId="551B4CE4" w14:textId="14956E17" w:rsidR="00277F64" w:rsidRDefault="00277F64" w:rsidP="00277F64">
            <w:pPr>
              <w:rPr>
                <w:rFonts w:ascii="Aptos" w:eastAsia="Aptos" w:hAnsi="Aptos" w:cs="Aptos"/>
                <w:b/>
                <w:sz w:val="24"/>
                <w:szCs w:val="24"/>
              </w:rPr>
            </w:pPr>
          </w:p>
        </w:tc>
        <w:tc>
          <w:tcPr>
            <w:tcW w:w="2165" w:type="dxa"/>
          </w:tcPr>
          <w:p w14:paraId="6DF56DF4" w14:textId="77777777" w:rsidR="00277F64" w:rsidRDefault="00277F64" w:rsidP="00277F64">
            <w:pPr>
              <w:rPr>
                <w:rFonts w:ascii="Aptos" w:eastAsia="Aptos" w:hAnsi="Aptos" w:cs="Aptos"/>
                <w:b/>
                <w:sz w:val="24"/>
                <w:szCs w:val="24"/>
              </w:rPr>
            </w:pPr>
          </w:p>
        </w:tc>
      </w:tr>
      <w:tr w:rsidR="00277F64" w14:paraId="21FAAD01" w14:textId="77777777" w:rsidTr="00277F64">
        <w:tc>
          <w:tcPr>
            <w:tcW w:w="3015" w:type="dxa"/>
          </w:tcPr>
          <w:p w14:paraId="20256A2B" w14:textId="425541EE" w:rsidR="00277F64" w:rsidRDefault="00277F64" w:rsidP="00277F64">
            <w:pPr>
              <w:rPr>
                <w:rFonts w:ascii="Aptos" w:eastAsia="Aptos" w:hAnsi="Aptos" w:cs="Aptos"/>
                <w:b/>
                <w:sz w:val="24"/>
                <w:szCs w:val="24"/>
              </w:rPr>
            </w:pPr>
            <w:r>
              <w:rPr>
                <w:rFonts w:ascii="Aptos" w:eastAsia="Aptos" w:hAnsi="Aptos" w:cs="Aptos"/>
                <w:b/>
                <w:sz w:val="24"/>
                <w:szCs w:val="24"/>
              </w:rPr>
              <w:t xml:space="preserve">Hasil </w:t>
            </w:r>
            <w:proofErr w:type="spellStart"/>
            <w:r>
              <w:rPr>
                <w:rFonts w:ascii="Aptos" w:eastAsia="Aptos" w:hAnsi="Aptos" w:cs="Aptos"/>
                <w:b/>
                <w:sz w:val="24"/>
                <w:szCs w:val="24"/>
              </w:rPr>
              <w:t>Proyek</w:t>
            </w:r>
            <w:proofErr w:type="spellEnd"/>
            <w:r>
              <w:rPr>
                <w:rFonts w:ascii="Aptos" w:eastAsia="Aptos" w:hAnsi="Aptos" w:cs="Aptos"/>
                <w:b/>
                <w:sz w:val="24"/>
                <w:szCs w:val="24"/>
              </w:rPr>
              <w:t>/PBL/IBL/CBL (</w:t>
            </w:r>
            <w:proofErr w:type="spellStart"/>
            <w:r w:rsidR="00B268A3">
              <w:rPr>
                <w:rFonts w:ascii="Aptos" w:eastAsia="Aptos" w:hAnsi="Aptos" w:cs="Aptos"/>
                <w:b/>
                <w:sz w:val="24"/>
                <w:szCs w:val="24"/>
              </w:rPr>
              <w:t>kelompok</w:t>
            </w:r>
            <w:proofErr w:type="spellEnd"/>
            <w:r>
              <w:rPr>
                <w:rFonts w:ascii="Aptos" w:eastAsia="Aptos" w:hAnsi="Aptos" w:cs="Aptos"/>
                <w:b/>
                <w:sz w:val="24"/>
                <w:szCs w:val="24"/>
              </w:rPr>
              <w:t>)</w:t>
            </w:r>
          </w:p>
        </w:tc>
        <w:tc>
          <w:tcPr>
            <w:tcW w:w="2249" w:type="dxa"/>
          </w:tcPr>
          <w:p w14:paraId="5666B302" w14:textId="77777777" w:rsidR="00277F64" w:rsidRDefault="00277F64" w:rsidP="00277F64">
            <w:pPr>
              <w:rPr>
                <w:rFonts w:ascii="Aptos" w:eastAsia="Aptos" w:hAnsi="Aptos" w:cs="Aptos"/>
                <w:b/>
                <w:sz w:val="24"/>
                <w:szCs w:val="24"/>
              </w:rPr>
            </w:pPr>
          </w:p>
        </w:tc>
        <w:tc>
          <w:tcPr>
            <w:tcW w:w="2170" w:type="dxa"/>
          </w:tcPr>
          <w:p w14:paraId="3CEE4731" w14:textId="77777777" w:rsidR="00277F64" w:rsidRDefault="00277F64" w:rsidP="00277F64">
            <w:pPr>
              <w:rPr>
                <w:rFonts w:ascii="Aptos" w:eastAsia="Aptos" w:hAnsi="Aptos" w:cs="Aptos"/>
                <w:b/>
                <w:sz w:val="24"/>
                <w:szCs w:val="24"/>
              </w:rPr>
            </w:pPr>
          </w:p>
        </w:tc>
        <w:tc>
          <w:tcPr>
            <w:tcW w:w="1135" w:type="dxa"/>
          </w:tcPr>
          <w:p w14:paraId="1C2DF91F" w14:textId="77777777" w:rsidR="00277F64" w:rsidRDefault="00277F64" w:rsidP="00277F64">
            <w:pPr>
              <w:rPr>
                <w:rFonts w:ascii="Aptos" w:eastAsia="Aptos" w:hAnsi="Aptos" w:cs="Aptos"/>
                <w:b/>
                <w:sz w:val="24"/>
                <w:szCs w:val="24"/>
              </w:rPr>
            </w:pPr>
          </w:p>
        </w:tc>
        <w:tc>
          <w:tcPr>
            <w:tcW w:w="1052" w:type="dxa"/>
          </w:tcPr>
          <w:p w14:paraId="2ABAD754" w14:textId="77777777" w:rsidR="00277F64" w:rsidRDefault="00277F64" w:rsidP="00277F64">
            <w:pPr>
              <w:rPr>
                <w:rFonts w:ascii="Aptos" w:eastAsia="Aptos" w:hAnsi="Aptos" w:cs="Aptos"/>
                <w:b/>
                <w:sz w:val="24"/>
                <w:szCs w:val="24"/>
              </w:rPr>
            </w:pPr>
          </w:p>
        </w:tc>
        <w:tc>
          <w:tcPr>
            <w:tcW w:w="1499" w:type="dxa"/>
          </w:tcPr>
          <w:p w14:paraId="5CE38CC7" w14:textId="77777777" w:rsidR="00277F64" w:rsidRDefault="00277F64" w:rsidP="00277F64">
            <w:pPr>
              <w:rPr>
                <w:rFonts w:ascii="Aptos" w:eastAsia="Aptos" w:hAnsi="Aptos" w:cs="Aptos"/>
                <w:b/>
                <w:sz w:val="24"/>
                <w:szCs w:val="24"/>
              </w:rPr>
            </w:pPr>
          </w:p>
        </w:tc>
        <w:tc>
          <w:tcPr>
            <w:tcW w:w="865" w:type="dxa"/>
          </w:tcPr>
          <w:p w14:paraId="209C9147" w14:textId="77777777" w:rsidR="00277F64" w:rsidRDefault="00277F64" w:rsidP="00277F64">
            <w:pPr>
              <w:rPr>
                <w:rFonts w:ascii="Aptos" w:eastAsia="Aptos" w:hAnsi="Aptos" w:cs="Aptos"/>
                <w:b/>
                <w:sz w:val="24"/>
                <w:szCs w:val="24"/>
              </w:rPr>
            </w:pPr>
          </w:p>
        </w:tc>
        <w:tc>
          <w:tcPr>
            <w:tcW w:w="2034" w:type="dxa"/>
          </w:tcPr>
          <w:p w14:paraId="317E023F" w14:textId="77777777" w:rsidR="00277F64" w:rsidRDefault="00277F64" w:rsidP="00277F64">
            <w:pPr>
              <w:rPr>
                <w:rFonts w:ascii="Aptos" w:eastAsia="Aptos" w:hAnsi="Aptos" w:cs="Aptos"/>
                <w:b/>
                <w:sz w:val="24"/>
                <w:szCs w:val="24"/>
              </w:rPr>
            </w:pPr>
          </w:p>
        </w:tc>
        <w:tc>
          <w:tcPr>
            <w:tcW w:w="2165" w:type="dxa"/>
          </w:tcPr>
          <w:p w14:paraId="4A29003B" w14:textId="77777777" w:rsidR="00277F64" w:rsidRDefault="00277F64" w:rsidP="00277F64">
            <w:pPr>
              <w:rPr>
                <w:rFonts w:ascii="Aptos" w:eastAsia="Aptos" w:hAnsi="Aptos" w:cs="Aptos"/>
                <w:b/>
                <w:sz w:val="24"/>
                <w:szCs w:val="24"/>
              </w:rPr>
            </w:pPr>
          </w:p>
        </w:tc>
      </w:tr>
      <w:tr w:rsidR="00277F64" w14:paraId="6F25C09B" w14:textId="7B88227F" w:rsidTr="00277F64">
        <w:tc>
          <w:tcPr>
            <w:tcW w:w="3015" w:type="dxa"/>
          </w:tcPr>
          <w:p w14:paraId="1BE17391" w14:textId="2B0BA709" w:rsidR="00277F64" w:rsidRDefault="00277F64" w:rsidP="00277F64">
            <w:pPr>
              <w:rPr>
                <w:rFonts w:ascii="Aptos" w:eastAsia="Aptos" w:hAnsi="Aptos" w:cs="Aptos"/>
                <w:b/>
                <w:sz w:val="24"/>
                <w:szCs w:val="24"/>
              </w:rPr>
            </w:pPr>
            <w:proofErr w:type="spellStart"/>
            <w:r>
              <w:rPr>
                <w:rFonts w:ascii="Aptos" w:eastAsia="Aptos" w:hAnsi="Aptos" w:cs="Aptos"/>
                <w:b/>
                <w:sz w:val="24"/>
                <w:szCs w:val="24"/>
              </w:rPr>
              <w:t>Tugas</w:t>
            </w:r>
            <w:proofErr w:type="spellEnd"/>
            <w:r>
              <w:rPr>
                <w:rFonts w:ascii="Aptos" w:eastAsia="Aptos" w:hAnsi="Aptos" w:cs="Aptos"/>
                <w:b/>
                <w:sz w:val="24"/>
                <w:szCs w:val="24"/>
              </w:rPr>
              <w:t xml:space="preserve"> 1</w:t>
            </w:r>
          </w:p>
        </w:tc>
        <w:tc>
          <w:tcPr>
            <w:tcW w:w="2249" w:type="dxa"/>
          </w:tcPr>
          <w:p w14:paraId="3264103A" w14:textId="77777777" w:rsidR="00277F64" w:rsidRDefault="00277F64" w:rsidP="00277F64">
            <w:pPr>
              <w:rPr>
                <w:rFonts w:ascii="Aptos" w:eastAsia="Aptos" w:hAnsi="Aptos" w:cs="Aptos"/>
                <w:b/>
                <w:sz w:val="24"/>
                <w:szCs w:val="24"/>
              </w:rPr>
            </w:pPr>
          </w:p>
        </w:tc>
        <w:tc>
          <w:tcPr>
            <w:tcW w:w="2170" w:type="dxa"/>
          </w:tcPr>
          <w:p w14:paraId="331B365A" w14:textId="68F5A266" w:rsidR="00277F64" w:rsidRDefault="00277F64" w:rsidP="00277F64">
            <w:pPr>
              <w:rPr>
                <w:rFonts w:ascii="Aptos" w:eastAsia="Aptos" w:hAnsi="Aptos" w:cs="Aptos"/>
                <w:b/>
                <w:sz w:val="24"/>
                <w:szCs w:val="24"/>
              </w:rPr>
            </w:pPr>
          </w:p>
        </w:tc>
        <w:tc>
          <w:tcPr>
            <w:tcW w:w="1135" w:type="dxa"/>
          </w:tcPr>
          <w:p w14:paraId="4714D06F" w14:textId="77777777" w:rsidR="00277F64" w:rsidRDefault="00277F64" w:rsidP="00277F64">
            <w:pPr>
              <w:rPr>
                <w:rFonts w:ascii="Aptos" w:eastAsia="Aptos" w:hAnsi="Aptos" w:cs="Aptos"/>
                <w:b/>
                <w:sz w:val="24"/>
                <w:szCs w:val="24"/>
              </w:rPr>
            </w:pPr>
          </w:p>
        </w:tc>
        <w:tc>
          <w:tcPr>
            <w:tcW w:w="1052" w:type="dxa"/>
          </w:tcPr>
          <w:p w14:paraId="295721E0" w14:textId="77777777" w:rsidR="00277F64" w:rsidRDefault="00277F64" w:rsidP="00277F64">
            <w:pPr>
              <w:rPr>
                <w:rFonts w:ascii="Aptos" w:eastAsia="Aptos" w:hAnsi="Aptos" w:cs="Aptos"/>
                <w:b/>
                <w:sz w:val="24"/>
                <w:szCs w:val="24"/>
              </w:rPr>
            </w:pPr>
          </w:p>
        </w:tc>
        <w:tc>
          <w:tcPr>
            <w:tcW w:w="1499" w:type="dxa"/>
          </w:tcPr>
          <w:p w14:paraId="3600E8C6" w14:textId="6660C449" w:rsidR="00277F64" w:rsidRDefault="00277F64" w:rsidP="00277F64">
            <w:pPr>
              <w:rPr>
                <w:rFonts w:ascii="Aptos" w:eastAsia="Aptos" w:hAnsi="Aptos" w:cs="Aptos"/>
                <w:b/>
                <w:sz w:val="24"/>
                <w:szCs w:val="24"/>
              </w:rPr>
            </w:pPr>
          </w:p>
        </w:tc>
        <w:tc>
          <w:tcPr>
            <w:tcW w:w="865" w:type="dxa"/>
          </w:tcPr>
          <w:p w14:paraId="5BEEB1BF" w14:textId="77777777" w:rsidR="00277F64" w:rsidRDefault="00277F64" w:rsidP="00277F64">
            <w:pPr>
              <w:rPr>
                <w:rFonts w:ascii="Aptos" w:eastAsia="Aptos" w:hAnsi="Aptos" w:cs="Aptos"/>
                <w:b/>
                <w:sz w:val="24"/>
                <w:szCs w:val="24"/>
              </w:rPr>
            </w:pPr>
          </w:p>
        </w:tc>
        <w:tc>
          <w:tcPr>
            <w:tcW w:w="2034" w:type="dxa"/>
          </w:tcPr>
          <w:p w14:paraId="22D677E0" w14:textId="6390065C" w:rsidR="00277F64" w:rsidRDefault="00277F64" w:rsidP="00277F64">
            <w:pPr>
              <w:rPr>
                <w:rFonts w:ascii="Aptos" w:eastAsia="Aptos" w:hAnsi="Aptos" w:cs="Aptos"/>
                <w:b/>
                <w:sz w:val="24"/>
                <w:szCs w:val="24"/>
              </w:rPr>
            </w:pPr>
          </w:p>
        </w:tc>
        <w:tc>
          <w:tcPr>
            <w:tcW w:w="2165" w:type="dxa"/>
          </w:tcPr>
          <w:p w14:paraId="30A061E4" w14:textId="77777777" w:rsidR="00277F64" w:rsidRDefault="00277F64" w:rsidP="00277F64">
            <w:pPr>
              <w:rPr>
                <w:rFonts w:ascii="Aptos" w:eastAsia="Aptos" w:hAnsi="Aptos" w:cs="Aptos"/>
                <w:b/>
                <w:sz w:val="24"/>
                <w:szCs w:val="24"/>
              </w:rPr>
            </w:pPr>
          </w:p>
        </w:tc>
      </w:tr>
      <w:tr w:rsidR="00277F64" w14:paraId="4092BD07" w14:textId="13D83622" w:rsidTr="00277F64">
        <w:tc>
          <w:tcPr>
            <w:tcW w:w="3015" w:type="dxa"/>
          </w:tcPr>
          <w:p w14:paraId="3E5B614F" w14:textId="71E2386E" w:rsidR="00277F64" w:rsidRDefault="00277F64" w:rsidP="00277F64">
            <w:pPr>
              <w:rPr>
                <w:rFonts w:ascii="Aptos" w:eastAsia="Aptos" w:hAnsi="Aptos" w:cs="Aptos"/>
                <w:b/>
                <w:sz w:val="24"/>
                <w:szCs w:val="24"/>
              </w:rPr>
            </w:pPr>
            <w:proofErr w:type="spellStart"/>
            <w:r>
              <w:rPr>
                <w:rFonts w:ascii="Aptos" w:eastAsia="Aptos" w:hAnsi="Aptos" w:cs="Aptos"/>
                <w:b/>
                <w:sz w:val="24"/>
                <w:szCs w:val="24"/>
              </w:rPr>
              <w:t>Tugas</w:t>
            </w:r>
            <w:proofErr w:type="spellEnd"/>
            <w:r>
              <w:rPr>
                <w:rFonts w:ascii="Aptos" w:eastAsia="Aptos" w:hAnsi="Aptos" w:cs="Aptos"/>
                <w:b/>
                <w:sz w:val="24"/>
                <w:szCs w:val="24"/>
              </w:rPr>
              <w:t xml:space="preserve"> 2</w:t>
            </w:r>
          </w:p>
        </w:tc>
        <w:tc>
          <w:tcPr>
            <w:tcW w:w="2249" w:type="dxa"/>
          </w:tcPr>
          <w:p w14:paraId="02DCE578" w14:textId="77777777" w:rsidR="00277F64" w:rsidRDefault="00277F64" w:rsidP="00277F64">
            <w:pPr>
              <w:rPr>
                <w:rFonts w:ascii="Aptos" w:eastAsia="Aptos" w:hAnsi="Aptos" w:cs="Aptos"/>
                <w:b/>
                <w:sz w:val="24"/>
                <w:szCs w:val="24"/>
              </w:rPr>
            </w:pPr>
          </w:p>
        </w:tc>
        <w:tc>
          <w:tcPr>
            <w:tcW w:w="2170" w:type="dxa"/>
          </w:tcPr>
          <w:p w14:paraId="52B0E0E0" w14:textId="43CF4D7F" w:rsidR="00277F64" w:rsidRDefault="00277F64" w:rsidP="00277F64">
            <w:pPr>
              <w:rPr>
                <w:rFonts w:ascii="Aptos" w:eastAsia="Aptos" w:hAnsi="Aptos" w:cs="Aptos"/>
                <w:b/>
                <w:sz w:val="24"/>
                <w:szCs w:val="24"/>
              </w:rPr>
            </w:pPr>
          </w:p>
        </w:tc>
        <w:tc>
          <w:tcPr>
            <w:tcW w:w="1135" w:type="dxa"/>
          </w:tcPr>
          <w:p w14:paraId="2FF93160" w14:textId="77777777" w:rsidR="00277F64" w:rsidRDefault="00277F64" w:rsidP="00277F64">
            <w:pPr>
              <w:rPr>
                <w:rFonts w:ascii="Aptos" w:eastAsia="Aptos" w:hAnsi="Aptos" w:cs="Aptos"/>
                <w:b/>
                <w:sz w:val="24"/>
                <w:szCs w:val="24"/>
              </w:rPr>
            </w:pPr>
          </w:p>
        </w:tc>
        <w:tc>
          <w:tcPr>
            <w:tcW w:w="1052" w:type="dxa"/>
          </w:tcPr>
          <w:p w14:paraId="45F03F48" w14:textId="77777777" w:rsidR="00277F64" w:rsidRDefault="00277F64" w:rsidP="00277F64">
            <w:pPr>
              <w:rPr>
                <w:rFonts w:ascii="Aptos" w:eastAsia="Aptos" w:hAnsi="Aptos" w:cs="Aptos"/>
                <w:b/>
                <w:sz w:val="24"/>
                <w:szCs w:val="24"/>
              </w:rPr>
            </w:pPr>
          </w:p>
        </w:tc>
        <w:tc>
          <w:tcPr>
            <w:tcW w:w="1499" w:type="dxa"/>
          </w:tcPr>
          <w:p w14:paraId="66AFCEA9" w14:textId="0EBB63CC" w:rsidR="00277F64" w:rsidRDefault="00277F64" w:rsidP="00277F64">
            <w:pPr>
              <w:rPr>
                <w:rFonts w:ascii="Aptos" w:eastAsia="Aptos" w:hAnsi="Aptos" w:cs="Aptos"/>
                <w:b/>
                <w:sz w:val="24"/>
                <w:szCs w:val="24"/>
              </w:rPr>
            </w:pPr>
          </w:p>
        </w:tc>
        <w:tc>
          <w:tcPr>
            <w:tcW w:w="865" w:type="dxa"/>
          </w:tcPr>
          <w:p w14:paraId="019808B5" w14:textId="77777777" w:rsidR="00277F64" w:rsidRDefault="00277F64" w:rsidP="00277F64">
            <w:pPr>
              <w:rPr>
                <w:rFonts w:ascii="Aptos" w:eastAsia="Aptos" w:hAnsi="Aptos" w:cs="Aptos"/>
                <w:b/>
                <w:sz w:val="24"/>
                <w:szCs w:val="24"/>
              </w:rPr>
            </w:pPr>
          </w:p>
        </w:tc>
        <w:tc>
          <w:tcPr>
            <w:tcW w:w="2034" w:type="dxa"/>
          </w:tcPr>
          <w:p w14:paraId="52893D69" w14:textId="63F9F7AE" w:rsidR="00277F64" w:rsidRDefault="00277F64" w:rsidP="00277F64">
            <w:pPr>
              <w:rPr>
                <w:rFonts w:ascii="Aptos" w:eastAsia="Aptos" w:hAnsi="Aptos" w:cs="Aptos"/>
                <w:b/>
                <w:sz w:val="24"/>
                <w:szCs w:val="24"/>
              </w:rPr>
            </w:pPr>
          </w:p>
        </w:tc>
        <w:tc>
          <w:tcPr>
            <w:tcW w:w="2165" w:type="dxa"/>
          </w:tcPr>
          <w:p w14:paraId="68A162B5" w14:textId="77777777" w:rsidR="00277F64" w:rsidRDefault="00277F64" w:rsidP="00277F64">
            <w:pPr>
              <w:rPr>
                <w:rFonts w:ascii="Aptos" w:eastAsia="Aptos" w:hAnsi="Aptos" w:cs="Aptos"/>
                <w:b/>
                <w:sz w:val="24"/>
                <w:szCs w:val="24"/>
              </w:rPr>
            </w:pPr>
          </w:p>
        </w:tc>
      </w:tr>
      <w:tr w:rsidR="00277F64" w14:paraId="2C035D13" w14:textId="1254A7FA" w:rsidTr="00277F64">
        <w:tc>
          <w:tcPr>
            <w:tcW w:w="3015" w:type="dxa"/>
          </w:tcPr>
          <w:p w14:paraId="65FED367" w14:textId="4A6F2C3E" w:rsidR="00277F64" w:rsidRDefault="00277F64" w:rsidP="00277F64">
            <w:pPr>
              <w:rPr>
                <w:rFonts w:ascii="Aptos" w:eastAsia="Aptos" w:hAnsi="Aptos" w:cs="Aptos"/>
                <w:b/>
                <w:sz w:val="24"/>
                <w:szCs w:val="24"/>
              </w:rPr>
            </w:pPr>
            <w:proofErr w:type="spellStart"/>
            <w:r>
              <w:rPr>
                <w:rFonts w:ascii="Aptos" w:eastAsia="Aptos" w:hAnsi="Aptos" w:cs="Aptos"/>
                <w:b/>
                <w:sz w:val="24"/>
                <w:szCs w:val="24"/>
              </w:rPr>
              <w:t>Tugas</w:t>
            </w:r>
            <w:proofErr w:type="spellEnd"/>
            <w:r>
              <w:rPr>
                <w:rFonts w:ascii="Aptos" w:eastAsia="Aptos" w:hAnsi="Aptos" w:cs="Aptos"/>
                <w:b/>
                <w:sz w:val="24"/>
                <w:szCs w:val="24"/>
              </w:rPr>
              <w:t xml:space="preserve"> …</w:t>
            </w:r>
            <w:proofErr w:type="spellStart"/>
            <w:r>
              <w:rPr>
                <w:rFonts w:ascii="Aptos" w:eastAsia="Aptos" w:hAnsi="Aptos" w:cs="Aptos"/>
                <w:b/>
                <w:sz w:val="24"/>
                <w:szCs w:val="24"/>
              </w:rPr>
              <w:t>dst</w:t>
            </w:r>
            <w:proofErr w:type="spellEnd"/>
            <w:r>
              <w:rPr>
                <w:rFonts w:ascii="Aptos" w:eastAsia="Aptos" w:hAnsi="Aptos" w:cs="Aptos"/>
                <w:b/>
                <w:sz w:val="24"/>
                <w:szCs w:val="24"/>
              </w:rPr>
              <w:t>…</w:t>
            </w:r>
          </w:p>
        </w:tc>
        <w:tc>
          <w:tcPr>
            <w:tcW w:w="2249" w:type="dxa"/>
          </w:tcPr>
          <w:p w14:paraId="33EEF5DC" w14:textId="77777777" w:rsidR="00277F64" w:rsidRDefault="00277F64" w:rsidP="00277F64">
            <w:pPr>
              <w:rPr>
                <w:rFonts w:ascii="Aptos" w:eastAsia="Aptos" w:hAnsi="Aptos" w:cs="Aptos"/>
                <w:b/>
                <w:sz w:val="24"/>
                <w:szCs w:val="24"/>
              </w:rPr>
            </w:pPr>
          </w:p>
        </w:tc>
        <w:tc>
          <w:tcPr>
            <w:tcW w:w="2170" w:type="dxa"/>
          </w:tcPr>
          <w:p w14:paraId="7C00FC3E" w14:textId="6F5BE862" w:rsidR="00277F64" w:rsidRDefault="00277F64" w:rsidP="00277F64">
            <w:pPr>
              <w:rPr>
                <w:rFonts w:ascii="Aptos" w:eastAsia="Aptos" w:hAnsi="Aptos" w:cs="Aptos"/>
                <w:b/>
                <w:sz w:val="24"/>
                <w:szCs w:val="24"/>
              </w:rPr>
            </w:pPr>
          </w:p>
        </w:tc>
        <w:tc>
          <w:tcPr>
            <w:tcW w:w="1135" w:type="dxa"/>
          </w:tcPr>
          <w:p w14:paraId="2DB61219" w14:textId="77777777" w:rsidR="00277F64" w:rsidRDefault="00277F64" w:rsidP="00277F64">
            <w:pPr>
              <w:rPr>
                <w:rFonts w:ascii="Aptos" w:eastAsia="Aptos" w:hAnsi="Aptos" w:cs="Aptos"/>
                <w:b/>
                <w:sz w:val="24"/>
                <w:szCs w:val="24"/>
              </w:rPr>
            </w:pPr>
          </w:p>
        </w:tc>
        <w:tc>
          <w:tcPr>
            <w:tcW w:w="1052" w:type="dxa"/>
          </w:tcPr>
          <w:p w14:paraId="3FFFC0B6" w14:textId="77777777" w:rsidR="00277F64" w:rsidRDefault="00277F64" w:rsidP="00277F64">
            <w:pPr>
              <w:rPr>
                <w:rFonts w:ascii="Aptos" w:eastAsia="Aptos" w:hAnsi="Aptos" w:cs="Aptos"/>
                <w:b/>
                <w:sz w:val="24"/>
                <w:szCs w:val="24"/>
              </w:rPr>
            </w:pPr>
          </w:p>
        </w:tc>
        <w:tc>
          <w:tcPr>
            <w:tcW w:w="1499" w:type="dxa"/>
          </w:tcPr>
          <w:p w14:paraId="4CD9D0F5" w14:textId="2CB89383" w:rsidR="00277F64" w:rsidRDefault="00277F64" w:rsidP="00277F64">
            <w:pPr>
              <w:rPr>
                <w:rFonts w:ascii="Aptos" w:eastAsia="Aptos" w:hAnsi="Aptos" w:cs="Aptos"/>
                <w:b/>
                <w:sz w:val="24"/>
                <w:szCs w:val="24"/>
              </w:rPr>
            </w:pPr>
          </w:p>
        </w:tc>
        <w:tc>
          <w:tcPr>
            <w:tcW w:w="865" w:type="dxa"/>
          </w:tcPr>
          <w:p w14:paraId="5B321959" w14:textId="77777777" w:rsidR="00277F64" w:rsidRDefault="00277F64" w:rsidP="00277F64">
            <w:pPr>
              <w:rPr>
                <w:rFonts w:ascii="Aptos" w:eastAsia="Aptos" w:hAnsi="Aptos" w:cs="Aptos"/>
                <w:b/>
                <w:sz w:val="24"/>
                <w:szCs w:val="24"/>
              </w:rPr>
            </w:pPr>
          </w:p>
        </w:tc>
        <w:tc>
          <w:tcPr>
            <w:tcW w:w="2034" w:type="dxa"/>
          </w:tcPr>
          <w:p w14:paraId="552EFEB6" w14:textId="1668A515" w:rsidR="00277F64" w:rsidRDefault="00277F64" w:rsidP="00277F64">
            <w:pPr>
              <w:rPr>
                <w:rFonts w:ascii="Aptos" w:eastAsia="Aptos" w:hAnsi="Aptos" w:cs="Aptos"/>
                <w:b/>
                <w:sz w:val="24"/>
                <w:szCs w:val="24"/>
              </w:rPr>
            </w:pPr>
          </w:p>
        </w:tc>
        <w:tc>
          <w:tcPr>
            <w:tcW w:w="2165" w:type="dxa"/>
          </w:tcPr>
          <w:p w14:paraId="54BCDCB7" w14:textId="77777777" w:rsidR="00277F64" w:rsidRDefault="00277F64" w:rsidP="00277F64">
            <w:pPr>
              <w:rPr>
                <w:rFonts w:ascii="Aptos" w:eastAsia="Aptos" w:hAnsi="Aptos" w:cs="Aptos"/>
                <w:b/>
                <w:sz w:val="24"/>
                <w:szCs w:val="24"/>
              </w:rPr>
            </w:pPr>
          </w:p>
        </w:tc>
      </w:tr>
      <w:tr w:rsidR="00277F64" w14:paraId="43A9C6EB" w14:textId="6C6C297A" w:rsidTr="00277F64">
        <w:tc>
          <w:tcPr>
            <w:tcW w:w="3015" w:type="dxa"/>
          </w:tcPr>
          <w:p w14:paraId="165ADA72" w14:textId="3F5F2368" w:rsidR="00277F64" w:rsidRDefault="00277F64" w:rsidP="00277F64">
            <w:pPr>
              <w:rPr>
                <w:rFonts w:ascii="Aptos" w:eastAsia="Aptos" w:hAnsi="Aptos" w:cs="Aptos"/>
                <w:b/>
                <w:sz w:val="24"/>
                <w:szCs w:val="24"/>
              </w:rPr>
            </w:pPr>
            <w:r>
              <w:rPr>
                <w:rFonts w:ascii="Aptos" w:eastAsia="Aptos" w:hAnsi="Aptos" w:cs="Aptos"/>
                <w:b/>
                <w:sz w:val="24"/>
                <w:szCs w:val="24"/>
              </w:rPr>
              <w:t>Quiz 1</w:t>
            </w:r>
          </w:p>
        </w:tc>
        <w:tc>
          <w:tcPr>
            <w:tcW w:w="2249" w:type="dxa"/>
          </w:tcPr>
          <w:p w14:paraId="4265EAC2" w14:textId="77777777" w:rsidR="00277F64" w:rsidRDefault="00277F64" w:rsidP="00277F64">
            <w:pPr>
              <w:rPr>
                <w:rFonts w:ascii="Aptos" w:eastAsia="Aptos" w:hAnsi="Aptos" w:cs="Aptos"/>
                <w:b/>
                <w:sz w:val="24"/>
                <w:szCs w:val="24"/>
              </w:rPr>
            </w:pPr>
          </w:p>
        </w:tc>
        <w:tc>
          <w:tcPr>
            <w:tcW w:w="2170" w:type="dxa"/>
          </w:tcPr>
          <w:p w14:paraId="367AFCB0" w14:textId="715AC5DF" w:rsidR="00277F64" w:rsidRDefault="00277F64" w:rsidP="00277F64">
            <w:pPr>
              <w:rPr>
                <w:rFonts w:ascii="Aptos" w:eastAsia="Aptos" w:hAnsi="Aptos" w:cs="Aptos"/>
                <w:b/>
                <w:sz w:val="24"/>
                <w:szCs w:val="24"/>
              </w:rPr>
            </w:pPr>
          </w:p>
        </w:tc>
        <w:tc>
          <w:tcPr>
            <w:tcW w:w="1135" w:type="dxa"/>
          </w:tcPr>
          <w:p w14:paraId="23EBAA92" w14:textId="77777777" w:rsidR="00277F64" w:rsidRDefault="00277F64" w:rsidP="00277F64">
            <w:pPr>
              <w:rPr>
                <w:rFonts w:ascii="Aptos" w:eastAsia="Aptos" w:hAnsi="Aptos" w:cs="Aptos"/>
                <w:b/>
                <w:sz w:val="24"/>
                <w:szCs w:val="24"/>
              </w:rPr>
            </w:pPr>
          </w:p>
        </w:tc>
        <w:tc>
          <w:tcPr>
            <w:tcW w:w="1052" w:type="dxa"/>
          </w:tcPr>
          <w:p w14:paraId="3E346871" w14:textId="77777777" w:rsidR="00277F64" w:rsidRDefault="00277F64" w:rsidP="00277F64">
            <w:pPr>
              <w:rPr>
                <w:rFonts w:ascii="Aptos" w:eastAsia="Aptos" w:hAnsi="Aptos" w:cs="Aptos"/>
                <w:b/>
                <w:sz w:val="24"/>
                <w:szCs w:val="24"/>
              </w:rPr>
            </w:pPr>
          </w:p>
        </w:tc>
        <w:tc>
          <w:tcPr>
            <w:tcW w:w="1499" w:type="dxa"/>
          </w:tcPr>
          <w:p w14:paraId="273CCB66" w14:textId="5190E1D4" w:rsidR="00277F64" w:rsidRDefault="00277F64" w:rsidP="00277F64">
            <w:pPr>
              <w:rPr>
                <w:rFonts w:ascii="Aptos" w:eastAsia="Aptos" w:hAnsi="Aptos" w:cs="Aptos"/>
                <w:b/>
                <w:sz w:val="24"/>
                <w:szCs w:val="24"/>
              </w:rPr>
            </w:pPr>
          </w:p>
        </w:tc>
        <w:tc>
          <w:tcPr>
            <w:tcW w:w="865" w:type="dxa"/>
          </w:tcPr>
          <w:p w14:paraId="6253CB43" w14:textId="77777777" w:rsidR="00277F64" w:rsidRDefault="00277F64" w:rsidP="00277F64">
            <w:pPr>
              <w:rPr>
                <w:rFonts w:ascii="Aptos" w:eastAsia="Aptos" w:hAnsi="Aptos" w:cs="Aptos"/>
                <w:b/>
                <w:sz w:val="24"/>
                <w:szCs w:val="24"/>
              </w:rPr>
            </w:pPr>
          </w:p>
        </w:tc>
        <w:tc>
          <w:tcPr>
            <w:tcW w:w="2034" w:type="dxa"/>
          </w:tcPr>
          <w:p w14:paraId="022940EC" w14:textId="40EBE97F" w:rsidR="00277F64" w:rsidRDefault="00277F64" w:rsidP="00277F64">
            <w:pPr>
              <w:rPr>
                <w:rFonts w:ascii="Aptos" w:eastAsia="Aptos" w:hAnsi="Aptos" w:cs="Aptos"/>
                <w:b/>
                <w:sz w:val="24"/>
                <w:szCs w:val="24"/>
              </w:rPr>
            </w:pPr>
          </w:p>
        </w:tc>
        <w:tc>
          <w:tcPr>
            <w:tcW w:w="2165" w:type="dxa"/>
          </w:tcPr>
          <w:p w14:paraId="0C8014BA" w14:textId="77777777" w:rsidR="00277F64" w:rsidRDefault="00277F64" w:rsidP="00277F64">
            <w:pPr>
              <w:rPr>
                <w:rFonts w:ascii="Aptos" w:eastAsia="Aptos" w:hAnsi="Aptos" w:cs="Aptos"/>
                <w:b/>
                <w:sz w:val="24"/>
                <w:szCs w:val="24"/>
              </w:rPr>
            </w:pPr>
          </w:p>
        </w:tc>
      </w:tr>
      <w:tr w:rsidR="00277F64" w14:paraId="65704262" w14:textId="77777777" w:rsidTr="00277F64">
        <w:tc>
          <w:tcPr>
            <w:tcW w:w="3015" w:type="dxa"/>
          </w:tcPr>
          <w:p w14:paraId="72129E8D" w14:textId="037B017A" w:rsidR="00277F64" w:rsidRDefault="00277F64" w:rsidP="00277F64">
            <w:pPr>
              <w:rPr>
                <w:rFonts w:ascii="Aptos" w:eastAsia="Aptos" w:hAnsi="Aptos" w:cs="Aptos"/>
                <w:b/>
                <w:sz w:val="24"/>
                <w:szCs w:val="24"/>
              </w:rPr>
            </w:pPr>
            <w:r>
              <w:rPr>
                <w:rFonts w:ascii="Aptos" w:eastAsia="Aptos" w:hAnsi="Aptos" w:cs="Aptos"/>
                <w:b/>
                <w:sz w:val="24"/>
                <w:szCs w:val="24"/>
              </w:rPr>
              <w:t>Quiz …</w:t>
            </w:r>
            <w:proofErr w:type="spellStart"/>
            <w:r>
              <w:rPr>
                <w:rFonts w:ascii="Aptos" w:eastAsia="Aptos" w:hAnsi="Aptos" w:cs="Aptos"/>
                <w:b/>
                <w:sz w:val="24"/>
                <w:szCs w:val="24"/>
              </w:rPr>
              <w:t>dst</w:t>
            </w:r>
            <w:proofErr w:type="spellEnd"/>
            <w:r>
              <w:rPr>
                <w:rFonts w:ascii="Aptos" w:eastAsia="Aptos" w:hAnsi="Aptos" w:cs="Aptos"/>
                <w:b/>
                <w:sz w:val="24"/>
                <w:szCs w:val="24"/>
              </w:rPr>
              <w:t>...</w:t>
            </w:r>
          </w:p>
        </w:tc>
        <w:tc>
          <w:tcPr>
            <w:tcW w:w="2249" w:type="dxa"/>
          </w:tcPr>
          <w:p w14:paraId="4F598B52" w14:textId="77777777" w:rsidR="00277F64" w:rsidRDefault="00277F64" w:rsidP="00277F64">
            <w:pPr>
              <w:rPr>
                <w:rFonts w:ascii="Aptos" w:eastAsia="Aptos" w:hAnsi="Aptos" w:cs="Aptos"/>
                <w:b/>
                <w:sz w:val="24"/>
                <w:szCs w:val="24"/>
              </w:rPr>
            </w:pPr>
          </w:p>
        </w:tc>
        <w:tc>
          <w:tcPr>
            <w:tcW w:w="2170" w:type="dxa"/>
          </w:tcPr>
          <w:p w14:paraId="3942AB9F" w14:textId="77777777" w:rsidR="00277F64" w:rsidRDefault="00277F64" w:rsidP="00277F64">
            <w:pPr>
              <w:rPr>
                <w:rFonts w:ascii="Aptos" w:eastAsia="Aptos" w:hAnsi="Aptos" w:cs="Aptos"/>
                <w:b/>
                <w:sz w:val="24"/>
                <w:szCs w:val="24"/>
              </w:rPr>
            </w:pPr>
          </w:p>
        </w:tc>
        <w:tc>
          <w:tcPr>
            <w:tcW w:w="1135" w:type="dxa"/>
          </w:tcPr>
          <w:p w14:paraId="4DBEBCA4" w14:textId="77777777" w:rsidR="00277F64" w:rsidRDefault="00277F64" w:rsidP="00277F64">
            <w:pPr>
              <w:rPr>
                <w:rFonts w:ascii="Aptos" w:eastAsia="Aptos" w:hAnsi="Aptos" w:cs="Aptos"/>
                <w:b/>
                <w:sz w:val="24"/>
                <w:szCs w:val="24"/>
              </w:rPr>
            </w:pPr>
          </w:p>
        </w:tc>
        <w:tc>
          <w:tcPr>
            <w:tcW w:w="1052" w:type="dxa"/>
          </w:tcPr>
          <w:p w14:paraId="2957BD2A" w14:textId="77777777" w:rsidR="00277F64" w:rsidRDefault="00277F64" w:rsidP="00277F64">
            <w:pPr>
              <w:rPr>
                <w:rFonts w:ascii="Aptos" w:eastAsia="Aptos" w:hAnsi="Aptos" w:cs="Aptos"/>
                <w:b/>
                <w:sz w:val="24"/>
                <w:szCs w:val="24"/>
              </w:rPr>
            </w:pPr>
          </w:p>
        </w:tc>
        <w:tc>
          <w:tcPr>
            <w:tcW w:w="1499" w:type="dxa"/>
          </w:tcPr>
          <w:p w14:paraId="2600C914" w14:textId="77777777" w:rsidR="00277F64" w:rsidRDefault="00277F64" w:rsidP="00277F64">
            <w:pPr>
              <w:rPr>
                <w:rFonts w:ascii="Aptos" w:eastAsia="Aptos" w:hAnsi="Aptos" w:cs="Aptos"/>
                <w:b/>
                <w:sz w:val="24"/>
                <w:szCs w:val="24"/>
              </w:rPr>
            </w:pPr>
          </w:p>
        </w:tc>
        <w:tc>
          <w:tcPr>
            <w:tcW w:w="865" w:type="dxa"/>
          </w:tcPr>
          <w:p w14:paraId="072ECF6C" w14:textId="77777777" w:rsidR="00277F64" w:rsidRDefault="00277F64" w:rsidP="00277F64">
            <w:pPr>
              <w:rPr>
                <w:rFonts w:ascii="Aptos" w:eastAsia="Aptos" w:hAnsi="Aptos" w:cs="Aptos"/>
                <w:b/>
                <w:sz w:val="24"/>
                <w:szCs w:val="24"/>
              </w:rPr>
            </w:pPr>
          </w:p>
        </w:tc>
        <w:tc>
          <w:tcPr>
            <w:tcW w:w="2034" w:type="dxa"/>
          </w:tcPr>
          <w:p w14:paraId="29D81CD4" w14:textId="77777777" w:rsidR="00277F64" w:rsidRDefault="00277F64" w:rsidP="00277F64">
            <w:pPr>
              <w:rPr>
                <w:rFonts w:ascii="Aptos" w:eastAsia="Aptos" w:hAnsi="Aptos" w:cs="Aptos"/>
                <w:b/>
                <w:sz w:val="24"/>
                <w:szCs w:val="24"/>
              </w:rPr>
            </w:pPr>
          </w:p>
        </w:tc>
        <w:tc>
          <w:tcPr>
            <w:tcW w:w="2165" w:type="dxa"/>
          </w:tcPr>
          <w:p w14:paraId="62D6CC80" w14:textId="77777777" w:rsidR="00277F64" w:rsidRDefault="00277F64" w:rsidP="00277F64">
            <w:pPr>
              <w:rPr>
                <w:rFonts w:ascii="Aptos" w:eastAsia="Aptos" w:hAnsi="Aptos" w:cs="Aptos"/>
                <w:b/>
                <w:sz w:val="24"/>
                <w:szCs w:val="24"/>
              </w:rPr>
            </w:pPr>
          </w:p>
        </w:tc>
      </w:tr>
      <w:tr w:rsidR="00277F64" w14:paraId="616E139F" w14:textId="28A7CA29" w:rsidTr="00277F64">
        <w:tc>
          <w:tcPr>
            <w:tcW w:w="3015" w:type="dxa"/>
          </w:tcPr>
          <w:p w14:paraId="668E4DE0" w14:textId="5BDB09F5" w:rsidR="00277F64" w:rsidRDefault="00277F64" w:rsidP="00277F64">
            <w:pPr>
              <w:rPr>
                <w:rFonts w:ascii="Aptos" w:eastAsia="Aptos" w:hAnsi="Aptos" w:cs="Aptos"/>
                <w:b/>
                <w:sz w:val="24"/>
                <w:szCs w:val="24"/>
              </w:rPr>
            </w:pPr>
            <w:r>
              <w:rPr>
                <w:rFonts w:ascii="Aptos" w:eastAsia="Aptos" w:hAnsi="Aptos" w:cs="Aptos"/>
                <w:b/>
                <w:sz w:val="24"/>
                <w:szCs w:val="24"/>
              </w:rPr>
              <w:t>UTS</w:t>
            </w:r>
          </w:p>
        </w:tc>
        <w:tc>
          <w:tcPr>
            <w:tcW w:w="2249" w:type="dxa"/>
          </w:tcPr>
          <w:p w14:paraId="25148E47" w14:textId="77777777" w:rsidR="00277F64" w:rsidRDefault="00277F64" w:rsidP="00277F64">
            <w:pPr>
              <w:rPr>
                <w:rFonts w:ascii="Aptos" w:eastAsia="Aptos" w:hAnsi="Aptos" w:cs="Aptos"/>
                <w:b/>
                <w:sz w:val="24"/>
                <w:szCs w:val="24"/>
              </w:rPr>
            </w:pPr>
          </w:p>
        </w:tc>
        <w:tc>
          <w:tcPr>
            <w:tcW w:w="2170" w:type="dxa"/>
          </w:tcPr>
          <w:p w14:paraId="7C4E6842" w14:textId="5AEBD9EF" w:rsidR="00277F64" w:rsidRDefault="00277F64" w:rsidP="00277F64">
            <w:pPr>
              <w:rPr>
                <w:rFonts w:ascii="Aptos" w:eastAsia="Aptos" w:hAnsi="Aptos" w:cs="Aptos"/>
                <w:b/>
                <w:sz w:val="24"/>
                <w:szCs w:val="24"/>
              </w:rPr>
            </w:pPr>
          </w:p>
        </w:tc>
        <w:tc>
          <w:tcPr>
            <w:tcW w:w="1135" w:type="dxa"/>
          </w:tcPr>
          <w:p w14:paraId="24B07863" w14:textId="77777777" w:rsidR="00277F64" w:rsidRDefault="00277F64" w:rsidP="00277F64">
            <w:pPr>
              <w:rPr>
                <w:rFonts w:ascii="Aptos" w:eastAsia="Aptos" w:hAnsi="Aptos" w:cs="Aptos"/>
                <w:b/>
                <w:sz w:val="24"/>
                <w:szCs w:val="24"/>
              </w:rPr>
            </w:pPr>
          </w:p>
        </w:tc>
        <w:tc>
          <w:tcPr>
            <w:tcW w:w="1052" w:type="dxa"/>
          </w:tcPr>
          <w:p w14:paraId="025BD875" w14:textId="77777777" w:rsidR="00277F64" w:rsidRDefault="00277F64" w:rsidP="00277F64">
            <w:pPr>
              <w:rPr>
                <w:rFonts w:ascii="Aptos" w:eastAsia="Aptos" w:hAnsi="Aptos" w:cs="Aptos"/>
                <w:b/>
                <w:sz w:val="24"/>
                <w:szCs w:val="24"/>
              </w:rPr>
            </w:pPr>
          </w:p>
        </w:tc>
        <w:tc>
          <w:tcPr>
            <w:tcW w:w="1499" w:type="dxa"/>
          </w:tcPr>
          <w:p w14:paraId="67029CAB" w14:textId="7B979C80" w:rsidR="00277F64" w:rsidRDefault="00277F64" w:rsidP="00277F64">
            <w:pPr>
              <w:rPr>
                <w:rFonts w:ascii="Aptos" w:eastAsia="Aptos" w:hAnsi="Aptos" w:cs="Aptos"/>
                <w:b/>
                <w:sz w:val="24"/>
                <w:szCs w:val="24"/>
              </w:rPr>
            </w:pPr>
          </w:p>
        </w:tc>
        <w:tc>
          <w:tcPr>
            <w:tcW w:w="865" w:type="dxa"/>
          </w:tcPr>
          <w:p w14:paraId="6A412D27" w14:textId="77777777" w:rsidR="00277F64" w:rsidRDefault="00277F64" w:rsidP="00277F64">
            <w:pPr>
              <w:rPr>
                <w:rFonts w:ascii="Aptos" w:eastAsia="Aptos" w:hAnsi="Aptos" w:cs="Aptos"/>
                <w:b/>
                <w:sz w:val="24"/>
                <w:szCs w:val="24"/>
              </w:rPr>
            </w:pPr>
          </w:p>
        </w:tc>
        <w:tc>
          <w:tcPr>
            <w:tcW w:w="2034" w:type="dxa"/>
          </w:tcPr>
          <w:p w14:paraId="04BA1609" w14:textId="2AD98899" w:rsidR="00277F64" w:rsidRDefault="00277F64" w:rsidP="00277F64">
            <w:pPr>
              <w:rPr>
                <w:rFonts w:ascii="Aptos" w:eastAsia="Aptos" w:hAnsi="Aptos" w:cs="Aptos"/>
                <w:b/>
                <w:sz w:val="24"/>
                <w:szCs w:val="24"/>
              </w:rPr>
            </w:pPr>
          </w:p>
        </w:tc>
        <w:tc>
          <w:tcPr>
            <w:tcW w:w="2165" w:type="dxa"/>
          </w:tcPr>
          <w:p w14:paraId="48034F46" w14:textId="77777777" w:rsidR="00277F64" w:rsidRDefault="00277F64" w:rsidP="00277F64">
            <w:pPr>
              <w:rPr>
                <w:rFonts w:ascii="Aptos" w:eastAsia="Aptos" w:hAnsi="Aptos" w:cs="Aptos"/>
                <w:b/>
                <w:sz w:val="24"/>
                <w:szCs w:val="24"/>
              </w:rPr>
            </w:pPr>
          </w:p>
        </w:tc>
      </w:tr>
      <w:tr w:rsidR="00277F64" w14:paraId="75991751" w14:textId="42051C1A" w:rsidTr="00277F64">
        <w:tc>
          <w:tcPr>
            <w:tcW w:w="3015" w:type="dxa"/>
          </w:tcPr>
          <w:p w14:paraId="7F3D0552" w14:textId="7C51B93A" w:rsidR="00277F64" w:rsidRDefault="00277F64" w:rsidP="00277F64">
            <w:pPr>
              <w:rPr>
                <w:rFonts w:ascii="Aptos" w:eastAsia="Aptos" w:hAnsi="Aptos" w:cs="Aptos"/>
                <w:b/>
                <w:sz w:val="24"/>
                <w:szCs w:val="24"/>
              </w:rPr>
            </w:pPr>
            <w:r>
              <w:rPr>
                <w:rFonts w:ascii="Aptos" w:eastAsia="Aptos" w:hAnsi="Aptos" w:cs="Aptos"/>
                <w:b/>
                <w:sz w:val="24"/>
                <w:szCs w:val="24"/>
              </w:rPr>
              <w:t>UAS</w:t>
            </w:r>
          </w:p>
        </w:tc>
        <w:tc>
          <w:tcPr>
            <w:tcW w:w="2249" w:type="dxa"/>
          </w:tcPr>
          <w:p w14:paraId="26A5F408" w14:textId="77777777" w:rsidR="00277F64" w:rsidRDefault="00277F64" w:rsidP="00277F64">
            <w:pPr>
              <w:rPr>
                <w:rFonts w:ascii="Aptos" w:eastAsia="Aptos" w:hAnsi="Aptos" w:cs="Aptos"/>
                <w:b/>
                <w:sz w:val="24"/>
                <w:szCs w:val="24"/>
              </w:rPr>
            </w:pPr>
          </w:p>
        </w:tc>
        <w:tc>
          <w:tcPr>
            <w:tcW w:w="2170" w:type="dxa"/>
          </w:tcPr>
          <w:p w14:paraId="63020F87" w14:textId="20A2F537" w:rsidR="00277F64" w:rsidRDefault="00277F64" w:rsidP="00277F64">
            <w:pPr>
              <w:rPr>
                <w:rFonts w:ascii="Aptos" w:eastAsia="Aptos" w:hAnsi="Aptos" w:cs="Aptos"/>
                <w:b/>
                <w:sz w:val="24"/>
                <w:szCs w:val="24"/>
              </w:rPr>
            </w:pPr>
          </w:p>
        </w:tc>
        <w:tc>
          <w:tcPr>
            <w:tcW w:w="1135" w:type="dxa"/>
          </w:tcPr>
          <w:p w14:paraId="2C3E3F55" w14:textId="77777777" w:rsidR="00277F64" w:rsidRDefault="00277F64" w:rsidP="00277F64">
            <w:pPr>
              <w:rPr>
                <w:rFonts w:ascii="Aptos" w:eastAsia="Aptos" w:hAnsi="Aptos" w:cs="Aptos"/>
                <w:b/>
                <w:sz w:val="24"/>
                <w:szCs w:val="24"/>
              </w:rPr>
            </w:pPr>
          </w:p>
        </w:tc>
        <w:tc>
          <w:tcPr>
            <w:tcW w:w="1052" w:type="dxa"/>
          </w:tcPr>
          <w:p w14:paraId="44789F5B" w14:textId="77777777" w:rsidR="00277F64" w:rsidRDefault="00277F64" w:rsidP="00277F64">
            <w:pPr>
              <w:rPr>
                <w:rFonts w:ascii="Aptos" w:eastAsia="Aptos" w:hAnsi="Aptos" w:cs="Aptos"/>
                <w:b/>
                <w:sz w:val="24"/>
                <w:szCs w:val="24"/>
              </w:rPr>
            </w:pPr>
          </w:p>
        </w:tc>
        <w:tc>
          <w:tcPr>
            <w:tcW w:w="1499" w:type="dxa"/>
          </w:tcPr>
          <w:p w14:paraId="611A87E1" w14:textId="188BC105" w:rsidR="00277F64" w:rsidRDefault="00277F64" w:rsidP="00277F64">
            <w:pPr>
              <w:rPr>
                <w:rFonts w:ascii="Aptos" w:eastAsia="Aptos" w:hAnsi="Aptos" w:cs="Aptos"/>
                <w:b/>
                <w:sz w:val="24"/>
                <w:szCs w:val="24"/>
              </w:rPr>
            </w:pPr>
          </w:p>
        </w:tc>
        <w:tc>
          <w:tcPr>
            <w:tcW w:w="865" w:type="dxa"/>
          </w:tcPr>
          <w:p w14:paraId="51DBBAC6" w14:textId="77777777" w:rsidR="00277F64" w:rsidRDefault="00277F64" w:rsidP="00277F64">
            <w:pPr>
              <w:rPr>
                <w:rFonts w:ascii="Aptos" w:eastAsia="Aptos" w:hAnsi="Aptos" w:cs="Aptos"/>
                <w:b/>
                <w:sz w:val="24"/>
                <w:szCs w:val="24"/>
              </w:rPr>
            </w:pPr>
          </w:p>
        </w:tc>
        <w:tc>
          <w:tcPr>
            <w:tcW w:w="2034" w:type="dxa"/>
          </w:tcPr>
          <w:p w14:paraId="0989BE61" w14:textId="7D025218" w:rsidR="00277F64" w:rsidRDefault="00277F64" w:rsidP="00277F64">
            <w:pPr>
              <w:rPr>
                <w:rFonts w:ascii="Aptos" w:eastAsia="Aptos" w:hAnsi="Aptos" w:cs="Aptos"/>
                <w:b/>
                <w:sz w:val="24"/>
                <w:szCs w:val="24"/>
              </w:rPr>
            </w:pPr>
          </w:p>
        </w:tc>
        <w:tc>
          <w:tcPr>
            <w:tcW w:w="2165" w:type="dxa"/>
          </w:tcPr>
          <w:p w14:paraId="5913EBF5" w14:textId="77777777" w:rsidR="00277F64" w:rsidRDefault="00277F64" w:rsidP="00277F64">
            <w:pPr>
              <w:rPr>
                <w:rFonts w:ascii="Aptos" w:eastAsia="Aptos" w:hAnsi="Aptos" w:cs="Aptos"/>
                <w:b/>
                <w:sz w:val="24"/>
                <w:szCs w:val="24"/>
              </w:rPr>
            </w:pPr>
          </w:p>
        </w:tc>
      </w:tr>
    </w:tbl>
    <w:p w14:paraId="76B71D1D" w14:textId="77777777" w:rsidR="00AB1968" w:rsidRDefault="00AB1968" w:rsidP="00AB1968">
      <w:pPr>
        <w:spacing w:after="0" w:line="240" w:lineRule="auto"/>
        <w:rPr>
          <w:rFonts w:ascii="Aptos" w:eastAsia="Aptos" w:hAnsi="Aptos" w:cs="Aptos"/>
          <w:b/>
          <w:sz w:val="24"/>
          <w:szCs w:val="24"/>
        </w:rPr>
      </w:pPr>
    </w:p>
    <w:p w14:paraId="01BB350D" w14:textId="633411E5" w:rsidR="006C1EE1" w:rsidRDefault="006C1EE1">
      <w:r>
        <w:br w:type="page"/>
      </w:r>
    </w:p>
    <w:p w14:paraId="1C54AE71" w14:textId="77777777" w:rsidR="006C1EE1" w:rsidRDefault="006C1EE1">
      <w:pPr>
        <w:sectPr w:rsidR="006C1EE1" w:rsidSect="00B3646D">
          <w:pgSz w:w="16838" w:h="11906" w:orient="landscape" w:code="9"/>
          <w:pgMar w:top="1440" w:right="1440" w:bottom="1440" w:left="1440" w:header="720" w:footer="720" w:gutter="0"/>
          <w:cols w:space="720"/>
          <w:docGrid w:linePitch="360"/>
        </w:sectPr>
      </w:pPr>
    </w:p>
    <w:p w14:paraId="5F9F691D" w14:textId="0F80CFE2" w:rsidR="005B149D" w:rsidRPr="006C1EE1" w:rsidRDefault="008A5D45" w:rsidP="008A5D45">
      <w:pPr>
        <w:pStyle w:val="Heading1"/>
      </w:pPr>
      <w:bookmarkStart w:id="25" w:name="_Toc228281853"/>
      <w:commentRangeStart w:id="26"/>
      <w:r w:rsidRPr="006C1EE1">
        <w:lastRenderedPageBreak/>
        <w:t>RIWAYAT REVISI DOKUMEN</w:t>
      </w:r>
      <w:r>
        <w:t xml:space="preserve"> RPS</w:t>
      </w:r>
      <w:r w:rsidRPr="006C1EE1">
        <w:t xml:space="preserve">: </w:t>
      </w:r>
      <w:bookmarkEnd w:id="25"/>
      <w:commentRangeEnd w:id="26"/>
      <w:r w:rsidR="0036326B">
        <w:rPr>
          <w:rStyle w:val="CommentReference"/>
          <w:rFonts w:ascii="Calibri" w:eastAsia="Calibri" w:hAnsi="Calibri" w:cs="Calibri"/>
          <w:b w:val="0"/>
          <w:kern w:val="0"/>
          <w14:ligatures w14:val="none"/>
        </w:rPr>
        <w:commentReference w:id="26"/>
      </w:r>
    </w:p>
    <w:p w14:paraId="1CD0B0A9" w14:textId="5A45EFED" w:rsidR="006C1EE1" w:rsidRDefault="006C1EE1" w:rsidP="006C1EE1">
      <w:r>
        <w:t>…………………………………………………………………………………………………………………………………</w:t>
      </w:r>
    </w:p>
    <w:p w14:paraId="7C20220A" w14:textId="77777777" w:rsidR="006C1EE1" w:rsidRDefault="006C1EE1" w:rsidP="006C1EE1">
      <w:r>
        <w:t>…………………………………………………………………………………………………………………………………</w:t>
      </w:r>
    </w:p>
    <w:p w14:paraId="3BF2A50D" w14:textId="77777777" w:rsidR="006C1EE1" w:rsidRDefault="006C1EE1" w:rsidP="006C1EE1">
      <w:r>
        <w:t>…………………………………………………………………………………………………………………………………</w:t>
      </w:r>
    </w:p>
    <w:p w14:paraId="33639473" w14:textId="77777777" w:rsidR="006C1EE1" w:rsidRDefault="006C1EE1" w:rsidP="006C1EE1">
      <w:r>
        <w:t>…………………………………………………………………………………………………………………………………</w:t>
      </w:r>
    </w:p>
    <w:p w14:paraId="11505004" w14:textId="77777777" w:rsidR="006C1EE1" w:rsidRDefault="006C1EE1" w:rsidP="006C1EE1">
      <w:r>
        <w:t>…………………………………………………………………………………………………………………………………</w:t>
      </w:r>
    </w:p>
    <w:p w14:paraId="36333877" w14:textId="77777777" w:rsidR="006C1EE1" w:rsidRDefault="006C1EE1" w:rsidP="006C1EE1">
      <w:r>
        <w:t>…………………………………………………………………………………………………………………………………</w:t>
      </w:r>
    </w:p>
    <w:p w14:paraId="12E8B7EC" w14:textId="77777777" w:rsidR="006C1EE1" w:rsidRDefault="006C1EE1" w:rsidP="006C1EE1">
      <w:r>
        <w:t>…………………………………………………………………………………………………………………………………</w:t>
      </w:r>
    </w:p>
    <w:p w14:paraId="67104E93" w14:textId="77777777" w:rsidR="006C1EE1" w:rsidRDefault="006C1EE1" w:rsidP="006C1EE1">
      <w:r>
        <w:t>…………………………………………………………………………………………………………………………………</w:t>
      </w:r>
    </w:p>
    <w:p w14:paraId="354D5A9E" w14:textId="77777777" w:rsidR="006C1EE1" w:rsidRDefault="006C1EE1" w:rsidP="006C1EE1">
      <w:r>
        <w:t>…………………………………………………………………………………………………………………………………</w:t>
      </w:r>
    </w:p>
    <w:p w14:paraId="64BA044D" w14:textId="77777777" w:rsidR="006C1EE1" w:rsidRDefault="006C1EE1" w:rsidP="006C1EE1">
      <w:r>
        <w:t>…………………………………………………………………………………………………………………………………</w:t>
      </w:r>
    </w:p>
    <w:p w14:paraId="77DAB0F8" w14:textId="77777777" w:rsidR="006C1EE1" w:rsidRDefault="006C1EE1" w:rsidP="006C1EE1">
      <w:r>
        <w:t>…………………………………………………………………………………………………………………………………</w:t>
      </w:r>
    </w:p>
    <w:p w14:paraId="23DA4690" w14:textId="77777777" w:rsidR="006C1EE1" w:rsidRDefault="006C1EE1" w:rsidP="006C1EE1">
      <w:r>
        <w:t>…………………………………………………………………………………………………………………………………</w:t>
      </w:r>
    </w:p>
    <w:p w14:paraId="6603B36B" w14:textId="77777777" w:rsidR="006C1EE1" w:rsidRDefault="006C1EE1" w:rsidP="006C1EE1">
      <w:r>
        <w:t>…………………………………………………………………………………………………………………………………</w:t>
      </w:r>
    </w:p>
    <w:p w14:paraId="2B2A2F5A" w14:textId="77777777" w:rsidR="006C1EE1" w:rsidRDefault="006C1EE1" w:rsidP="006C1EE1">
      <w:r>
        <w:t>…………………………………………………………………………………………………………………………………</w:t>
      </w:r>
    </w:p>
    <w:p w14:paraId="1ABCCA72" w14:textId="77777777" w:rsidR="006C1EE1" w:rsidRDefault="006C1EE1" w:rsidP="006C1EE1">
      <w:r>
        <w:t>…………………………………………………………………………………………………………………………………</w:t>
      </w:r>
    </w:p>
    <w:p w14:paraId="1709BCD2" w14:textId="77777777" w:rsidR="006C1EE1" w:rsidRDefault="006C1EE1" w:rsidP="006C1EE1">
      <w:r>
        <w:t>…………………………………………………………………………………………………………………………………</w:t>
      </w:r>
    </w:p>
    <w:p w14:paraId="5BAB64CA" w14:textId="77777777" w:rsidR="006C1EE1" w:rsidRDefault="006C1EE1" w:rsidP="006C1EE1">
      <w:r>
        <w:t>…………………………………………………………………………………………………………………………………</w:t>
      </w:r>
    </w:p>
    <w:p w14:paraId="36480DD8" w14:textId="77777777" w:rsidR="006C1EE1" w:rsidRDefault="006C1EE1" w:rsidP="006C1EE1">
      <w:r>
        <w:t>…………………………………………………………………………………………………………………………………</w:t>
      </w:r>
    </w:p>
    <w:p w14:paraId="6C440296" w14:textId="77777777" w:rsidR="006C1EE1" w:rsidRDefault="006C1EE1" w:rsidP="006C1EE1">
      <w:r>
        <w:t>…………………………………………………………………………………………………………………………………</w:t>
      </w:r>
    </w:p>
    <w:p w14:paraId="6C56E8D4" w14:textId="77777777" w:rsidR="006C1EE1" w:rsidRDefault="006C1EE1" w:rsidP="006C1EE1">
      <w:r>
        <w:t>…………………………………………………………………………………………………………………………………</w:t>
      </w:r>
    </w:p>
    <w:p w14:paraId="2403D384" w14:textId="77777777" w:rsidR="006C1EE1" w:rsidRDefault="006C1EE1" w:rsidP="006C1EE1">
      <w:r>
        <w:t>…………………………………………………………………………………………………………………………………</w:t>
      </w:r>
    </w:p>
    <w:p w14:paraId="24A48B5D" w14:textId="77777777" w:rsidR="006C1EE1" w:rsidRDefault="006C1EE1" w:rsidP="006C1EE1">
      <w:r>
        <w:t>…………………………………………………………………………………………………………………………………</w:t>
      </w:r>
    </w:p>
    <w:p w14:paraId="66038440" w14:textId="77777777" w:rsidR="006C1EE1" w:rsidRDefault="006C1EE1" w:rsidP="006C1EE1">
      <w:r>
        <w:t>…………………………………………………………………………………………………………………………………</w:t>
      </w:r>
    </w:p>
    <w:p w14:paraId="33EF1BE8" w14:textId="77777777" w:rsidR="006C1EE1" w:rsidRDefault="006C1EE1" w:rsidP="006C1EE1">
      <w:r>
        <w:t>…………………………………………………………………………………………………………………………………</w:t>
      </w:r>
    </w:p>
    <w:p w14:paraId="1758C76F" w14:textId="77777777" w:rsidR="006C1EE1" w:rsidRDefault="006C1EE1" w:rsidP="006C1EE1">
      <w:r>
        <w:t>…………………………………………………………………………………………………………………………………</w:t>
      </w:r>
    </w:p>
    <w:p w14:paraId="4195A68F" w14:textId="77777777" w:rsidR="006C1EE1" w:rsidRDefault="006C1EE1" w:rsidP="006C1EE1">
      <w:r>
        <w:t>…………………………………………………………………………………………………………………………………</w:t>
      </w:r>
    </w:p>
    <w:p w14:paraId="13F4C834" w14:textId="77777777" w:rsidR="006C1EE1" w:rsidRDefault="006C1EE1" w:rsidP="006C1EE1">
      <w:r>
        <w:t>…………………………………………………………………………………………………………………………………</w:t>
      </w:r>
    </w:p>
    <w:p w14:paraId="4A0EBF4F" w14:textId="77777777" w:rsidR="006C1EE1" w:rsidRDefault="006C1EE1" w:rsidP="006C1EE1">
      <w:r>
        <w:t>…………………………………………………………………………………………………………………………………</w:t>
      </w:r>
    </w:p>
    <w:p w14:paraId="729A6E59" w14:textId="77777777" w:rsidR="006C1EE1" w:rsidRDefault="006C1EE1" w:rsidP="006C1EE1">
      <w:r>
        <w:t>…………………………………………………………………………………………………………………………………</w:t>
      </w:r>
    </w:p>
    <w:p w14:paraId="376EFB5C" w14:textId="5595E3FE" w:rsidR="006C1EE1" w:rsidRDefault="006C1EE1">
      <w:r>
        <w:t>…………………………………………………………………………………………………………………………………</w:t>
      </w:r>
    </w:p>
    <w:sectPr w:rsidR="006C1EE1" w:rsidSect="006C1EE1">
      <w:pgSz w:w="11906" w:h="16838" w:code="9"/>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Ryan Ardiansyah" w:date="2026-06-22T12:38:00Z" w:initials="RA">
    <w:p w14:paraId="2E86AD35" w14:textId="77777777" w:rsidR="00557985" w:rsidRDefault="00557985" w:rsidP="00557985">
      <w:pPr>
        <w:pStyle w:val="CommentText"/>
      </w:pPr>
      <w:r>
        <w:rPr>
          <w:rStyle w:val="CommentReference"/>
        </w:rPr>
        <w:annotationRef/>
      </w:r>
      <w:r>
        <w:t>RPS team teaching tidak boleh berbeda dari segi CPL, CPMK, dan Sub-CPMK, dan bobot persentase penilaian. Di luar itu bisa divariasikan (seperti metode, strategi mengajar, dll).</w:t>
      </w:r>
    </w:p>
  </w:comment>
  <w:comment w:id="2" w:author="Ryan Ardiansyah" w:date="2026-06-22T12:55:00Z" w:initials="RA">
    <w:p w14:paraId="463B19F3" w14:textId="77777777" w:rsidR="00B01B72" w:rsidRDefault="0036326B" w:rsidP="00B01B72">
      <w:pPr>
        <w:pStyle w:val="CommentText"/>
        <w:numPr>
          <w:ilvl w:val="0"/>
          <w:numId w:val="27"/>
        </w:numPr>
      </w:pPr>
      <w:r>
        <w:rPr>
          <w:rStyle w:val="CommentReference"/>
        </w:rPr>
        <w:annotationRef/>
      </w:r>
      <w:r w:rsidR="00B01B72">
        <w:t>CPL, CPMK dan Sub CPMK harus menggunakan KKO yang sesuai dengan level KKNI jenjangnya.</w:t>
      </w:r>
    </w:p>
    <w:p w14:paraId="645F4808" w14:textId="77777777" w:rsidR="00B01B72" w:rsidRDefault="00B01B72" w:rsidP="00B01B72">
      <w:pPr>
        <w:pStyle w:val="CommentText"/>
        <w:numPr>
          <w:ilvl w:val="0"/>
          <w:numId w:val="27"/>
        </w:numPr>
      </w:pPr>
      <w:r>
        <w:t>Measurable (terukur), hindari KKO mengetahui, menguasai, memahami, dl</w:t>
      </w:r>
    </w:p>
    <w:p w14:paraId="420CE499" w14:textId="77777777" w:rsidR="00B01B72" w:rsidRDefault="00B01B72" w:rsidP="00B01B72">
      <w:pPr>
        <w:pStyle w:val="CommentText"/>
        <w:numPr>
          <w:ilvl w:val="0"/>
          <w:numId w:val="27"/>
        </w:numPr>
      </w:pPr>
      <w:r>
        <w:t>CPL perlu dibreakdown jd beberapa CPMK dan satu CPMK bisa dibreakdown menjadi beberapa Sub-CPMK</w:t>
      </w:r>
    </w:p>
  </w:comment>
  <w:comment w:id="3" w:author="Ryan Ardiansyah" w:date="2026-06-22T12:17:00Z" w:initials="RA">
    <w:p w14:paraId="3B6AA7AD" w14:textId="66285C5B" w:rsidR="00CA0D30" w:rsidRDefault="00CA0D30" w:rsidP="00CA0D30">
      <w:pPr>
        <w:pStyle w:val="CommentText"/>
        <w:numPr>
          <w:ilvl w:val="0"/>
          <w:numId w:val="16"/>
        </w:numPr>
      </w:pPr>
      <w:r>
        <w:rPr>
          <w:rStyle w:val="CommentReference"/>
        </w:rPr>
        <w:annotationRef/>
      </w:r>
      <w:r>
        <w:rPr>
          <w:color w:val="000000"/>
        </w:rPr>
        <w:t xml:space="preserve">Hanya menuliskan CPL yang dibebankan pada MK saja </w:t>
      </w:r>
    </w:p>
    <w:p w14:paraId="25AD5C13" w14:textId="77777777" w:rsidR="00CA0D30" w:rsidRDefault="00CA0D30" w:rsidP="00CA0D30">
      <w:pPr>
        <w:pStyle w:val="CommentText"/>
        <w:numPr>
          <w:ilvl w:val="0"/>
          <w:numId w:val="16"/>
        </w:numPr>
      </w:pPr>
      <w:r>
        <w:rPr>
          <w:color w:val="000000"/>
        </w:rPr>
        <w:t>dalam satu MK harus memuat CPL yang terdiri dari ranah sikap, pengetahuan dan keterampilan baik dalam CPL secara terpisah atau pada CPL tunggal (permen 39 th 2025 pasal 6)</w:t>
      </w:r>
    </w:p>
  </w:comment>
  <w:comment w:id="4" w:author="Ryan Ardiansyah" w:date="2026-06-22T12:19:00Z" w:initials="RA">
    <w:p w14:paraId="6A0554CB" w14:textId="77777777" w:rsidR="00350BBC" w:rsidRDefault="00CA0D30" w:rsidP="00350BBC">
      <w:pPr>
        <w:pStyle w:val="CommentText"/>
        <w:numPr>
          <w:ilvl w:val="0"/>
          <w:numId w:val="29"/>
        </w:numPr>
      </w:pPr>
      <w:r>
        <w:rPr>
          <w:rStyle w:val="CommentReference"/>
        </w:rPr>
        <w:annotationRef/>
      </w:r>
      <w:r w:rsidR="00350BBC">
        <w:t>CPMK dan Sub-CPMK harus jelas induk CPL dan induk CPMK nya</w:t>
      </w:r>
    </w:p>
    <w:p w14:paraId="6992DFFD" w14:textId="77777777" w:rsidR="00350BBC" w:rsidRDefault="00350BBC" w:rsidP="00350BBC">
      <w:pPr>
        <w:pStyle w:val="CommentText"/>
        <w:numPr>
          <w:ilvl w:val="0"/>
          <w:numId w:val="29"/>
        </w:numPr>
      </w:pPr>
      <w:r>
        <w:rPr>
          <w:color w:val="000000"/>
        </w:rPr>
        <w:t>CPMK dan Sub-CPMK harus constructive allignment (saling selaras dengan induk asalnya. Jika CPL Sikap maka CPMK dan Sub-CPMK juga tentang sikap)</w:t>
      </w:r>
    </w:p>
    <w:p w14:paraId="5C424360" w14:textId="77777777" w:rsidR="00350BBC" w:rsidRDefault="00350BBC" w:rsidP="00350BBC">
      <w:pPr>
        <w:pStyle w:val="CommentText"/>
        <w:numPr>
          <w:ilvl w:val="0"/>
          <w:numId w:val="29"/>
        </w:numPr>
      </w:pPr>
      <w:r>
        <w:rPr>
          <w:color w:val="000000"/>
        </w:rPr>
        <w:t xml:space="preserve">CPMK dan Sub-CPMK harus terdiri dari behavior, subject matter, dan context </w:t>
      </w:r>
    </w:p>
  </w:comment>
  <w:comment w:id="5" w:author="Ryan Ardiansyah" w:date="2026-06-22T12:22:00Z" w:initials="RA">
    <w:p w14:paraId="42B436BB" w14:textId="3A103EF5" w:rsidR="00CA0D30" w:rsidRDefault="00CA0D30" w:rsidP="00CA0D30">
      <w:pPr>
        <w:pStyle w:val="CommentText"/>
      </w:pPr>
      <w:r>
        <w:rPr>
          <w:rStyle w:val="CommentReference"/>
        </w:rPr>
        <w:annotationRef/>
      </w:r>
      <w:r>
        <w:rPr>
          <w:color w:val="000000"/>
        </w:rPr>
        <w:t xml:space="preserve">Untuk menentukan besaran bobot persentase pada masing-masing sub-CPMK dapat berdasarkan pada level KKO nya, semakin tinggi level KKO nya maka bobot persentase dapat semakin besar, atau dapat juga berdasarkan jumlah minggu untuk menyelesaikan sub CPMK tersebut (misal sub CPMK 1 dan sub CPMK 2 memiliki level KKO yang sama, namun sub CPMK 1 memerlukan jumlah minggu lebih banyak, sehingga bobot persentase sub CPMK 1 dapat lebih besar dibandingkan sub CPMK 2). (PPKPT 2024) </w:t>
      </w:r>
    </w:p>
  </w:comment>
  <w:comment w:id="6" w:author="Ryan Ardiansyah" w:date="2026-06-22T12:25:00Z" w:initials="RA">
    <w:p w14:paraId="4F9C090E" w14:textId="77777777" w:rsidR="00917110" w:rsidRDefault="00CA0D30" w:rsidP="00917110">
      <w:pPr>
        <w:pStyle w:val="CommentText"/>
      </w:pPr>
      <w:r>
        <w:rPr>
          <w:rStyle w:val="CommentReference"/>
        </w:rPr>
        <w:annotationRef/>
      </w:r>
      <w:r w:rsidR="00917110">
        <w:rPr>
          <w:color w:val="000000"/>
        </w:rPr>
        <w:t>hal-hal pokok yang harus di muat di dalam deskripsi MK adalah (PPKPT 2024).</w:t>
      </w:r>
    </w:p>
    <w:p w14:paraId="30143873" w14:textId="77777777" w:rsidR="00917110" w:rsidRDefault="00917110" w:rsidP="00917110">
      <w:pPr>
        <w:pStyle w:val="CommentText"/>
        <w:numPr>
          <w:ilvl w:val="0"/>
          <w:numId w:val="30"/>
        </w:numPr>
      </w:pPr>
      <w:r>
        <w:rPr>
          <w:color w:val="000000"/>
        </w:rPr>
        <w:t xml:space="preserve">Deskripsi singkat MK </w:t>
      </w:r>
    </w:p>
    <w:p w14:paraId="12C66FDE" w14:textId="77777777" w:rsidR="00917110" w:rsidRDefault="00917110" w:rsidP="00917110">
      <w:pPr>
        <w:pStyle w:val="CommentText"/>
        <w:numPr>
          <w:ilvl w:val="0"/>
          <w:numId w:val="30"/>
        </w:numPr>
      </w:pPr>
      <w:r>
        <w:rPr>
          <w:color w:val="000000"/>
        </w:rPr>
        <w:t xml:space="preserve">Ruang lingkup bahan kajian yang akan diajarkan </w:t>
      </w:r>
    </w:p>
    <w:p w14:paraId="61BE5430" w14:textId="77777777" w:rsidR="00917110" w:rsidRDefault="00917110" w:rsidP="00917110">
      <w:pPr>
        <w:pStyle w:val="CommentText"/>
        <w:numPr>
          <w:ilvl w:val="0"/>
          <w:numId w:val="30"/>
        </w:numPr>
      </w:pPr>
      <w:r>
        <w:rPr>
          <w:color w:val="000000"/>
        </w:rPr>
        <w:t xml:space="preserve">Bahasa pengantar yang digunakan dalam proses pembelajaran </w:t>
      </w:r>
    </w:p>
    <w:p w14:paraId="5DB0ACA6" w14:textId="77777777" w:rsidR="00917110" w:rsidRDefault="00917110" w:rsidP="00917110">
      <w:pPr>
        <w:pStyle w:val="CommentText"/>
        <w:numPr>
          <w:ilvl w:val="0"/>
          <w:numId w:val="30"/>
        </w:numPr>
      </w:pPr>
      <w:r>
        <w:rPr>
          <w:color w:val="000000"/>
        </w:rPr>
        <w:t xml:space="preserve">Metode pembelajaran yang akan diterapkan </w:t>
      </w:r>
    </w:p>
    <w:p w14:paraId="5DDC35C4" w14:textId="77777777" w:rsidR="00917110" w:rsidRDefault="00917110" w:rsidP="00917110">
      <w:pPr>
        <w:pStyle w:val="CommentText"/>
        <w:numPr>
          <w:ilvl w:val="0"/>
          <w:numId w:val="30"/>
        </w:numPr>
      </w:pPr>
      <w:r>
        <w:rPr>
          <w:color w:val="000000"/>
        </w:rPr>
        <w:t xml:space="preserve">Media teknlogi yang digunakan, </w:t>
      </w:r>
    </w:p>
    <w:p w14:paraId="64079BC2" w14:textId="77777777" w:rsidR="00917110" w:rsidRDefault="00917110" w:rsidP="00917110">
      <w:pPr>
        <w:pStyle w:val="CommentText"/>
        <w:numPr>
          <w:ilvl w:val="0"/>
          <w:numId w:val="30"/>
        </w:numPr>
      </w:pPr>
      <w:r>
        <w:rPr>
          <w:color w:val="000000"/>
        </w:rPr>
        <w:t xml:space="preserve">Moda pembelajaran </w:t>
      </w:r>
    </w:p>
    <w:p w14:paraId="12EF4F79" w14:textId="77777777" w:rsidR="00917110" w:rsidRDefault="00917110" w:rsidP="00917110">
      <w:pPr>
        <w:pStyle w:val="CommentText"/>
        <w:numPr>
          <w:ilvl w:val="0"/>
          <w:numId w:val="30"/>
        </w:numPr>
      </w:pPr>
      <w:r>
        <w:rPr>
          <w:color w:val="000000"/>
        </w:rPr>
        <w:t xml:space="preserve">Deskripsi bagaimana MK dapat melatih keterampilan abad 21 </w:t>
      </w:r>
    </w:p>
    <w:p w14:paraId="01C8A150" w14:textId="77777777" w:rsidR="00917110" w:rsidRDefault="00917110" w:rsidP="00917110">
      <w:pPr>
        <w:pStyle w:val="CommentText"/>
        <w:numPr>
          <w:ilvl w:val="0"/>
          <w:numId w:val="30"/>
        </w:numPr>
      </w:pPr>
      <w:r>
        <w:rPr>
          <w:color w:val="000000"/>
        </w:rPr>
        <w:t xml:space="preserve">Deskripsi bagaimana MK dapat mengintegrasikan setidaknya salah satu dari Literasi Data, Literasi Teknologi, atau Literasi Manusia </w:t>
      </w:r>
    </w:p>
    <w:p w14:paraId="29992D86" w14:textId="77777777" w:rsidR="00917110" w:rsidRDefault="00917110" w:rsidP="00917110">
      <w:pPr>
        <w:pStyle w:val="CommentText"/>
        <w:numPr>
          <w:ilvl w:val="0"/>
          <w:numId w:val="30"/>
        </w:numPr>
      </w:pPr>
      <w:r>
        <w:rPr>
          <w:color w:val="000000"/>
        </w:rPr>
        <w:t xml:space="preserve">Deskripsi apakah MK ini terkait dengan kewirausahaan dan/atau wawasan kebangsaan. </w:t>
      </w:r>
    </w:p>
  </w:comment>
  <w:comment w:id="7" w:author="Ryan Ardiansyah" w:date="2026-06-22T12:27:00Z" w:initials="RA">
    <w:p w14:paraId="73114302" w14:textId="4223F2BB" w:rsidR="000B2988" w:rsidRDefault="000B2988" w:rsidP="000B2988">
      <w:pPr>
        <w:pStyle w:val="CommentText"/>
      </w:pPr>
      <w:r>
        <w:rPr>
          <w:rStyle w:val="CommentReference"/>
        </w:rPr>
        <w:annotationRef/>
      </w:r>
      <w:r>
        <w:rPr>
          <w:color w:val="000000"/>
        </w:rPr>
        <w:t>hasil penelitian dan/atau PKM wajib digunakan dalam pustaka dan diterapkan dalam pembelajaran. Hal ini juga dapat dibuktikan pada modul/materi pembelajaran, penugasan, atau asesmennya (UU No. 12 Tahun 2012 Pasal 46)</w:t>
      </w:r>
    </w:p>
  </w:comment>
  <w:comment w:id="9" w:author="Ryan Ardiansyah" w:date="2026-06-22T12:30:00Z" w:initials="RA">
    <w:p w14:paraId="3E255246" w14:textId="77777777" w:rsidR="000B2988" w:rsidRDefault="000B2988" w:rsidP="000B2988">
      <w:pPr>
        <w:pStyle w:val="CommentText"/>
      </w:pPr>
      <w:r>
        <w:rPr>
          <w:rStyle w:val="CommentReference"/>
        </w:rPr>
        <w:annotationRef/>
      </w:r>
      <w:r>
        <w:rPr>
          <w:color w:val="000000"/>
        </w:rPr>
        <w:t xml:space="preserve">Ada 4 macam jenis struktur analisis ini, yaitu: hirarki, prosedural, pengelompokkan, dan kombinasi. Dosen pengembang RPS dapat menyesuaikan sesuai karakteristik MK nya. </w:t>
      </w:r>
    </w:p>
    <w:p w14:paraId="38D21488" w14:textId="77777777" w:rsidR="000B2988" w:rsidRDefault="000B2988" w:rsidP="000B2988">
      <w:pPr>
        <w:pStyle w:val="CommentText"/>
      </w:pPr>
    </w:p>
    <w:p w14:paraId="4ADC5CBA" w14:textId="77777777" w:rsidR="000B2988" w:rsidRDefault="000B2988" w:rsidP="000B2988">
      <w:pPr>
        <w:pStyle w:val="CommentText"/>
      </w:pPr>
      <w:r>
        <w:rPr>
          <w:color w:val="000000"/>
        </w:rPr>
        <w:t>(SN-Dikti pasal 12, ayat (3), bagian (c), PPKPT 2024 tabel 14, Permendiktisaintek No 39 Tahun 2025 Pasal 44 Ayat (1) huruf e)</w:t>
      </w:r>
    </w:p>
  </w:comment>
  <w:comment w:id="11" w:author="Ryan Ardiansyah" w:date="2026-06-22T12:33:00Z" w:initials="RA">
    <w:p w14:paraId="7A6C70AA" w14:textId="77777777" w:rsidR="003E05E5" w:rsidRDefault="000B2988" w:rsidP="003E05E5">
      <w:pPr>
        <w:pStyle w:val="CommentText"/>
        <w:numPr>
          <w:ilvl w:val="0"/>
          <w:numId w:val="23"/>
        </w:numPr>
      </w:pPr>
      <w:r>
        <w:rPr>
          <w:rStyle w:val="CommentReference"/>
        </w:rPr>
        <w:annotationRef/>
      </w:r>
      <w:r w:rsidR="003E05E5">
        <w:rPr>
          <w:color w:val="000000"/>
        </w:rPr>
        <w:t xml:space="preserve">Bentuk Pembelajaran' adalah status kegiatan seperti: Kuliah, Praktikum, Seminar, Magang, atau Proyek Independen (Permendiktisaintek No 39 Tahun 2025 Pasal 16 Ayat (1), ') . </w:t>
      </w:r>
    </w:p>
    <w:p w14:paraId="2D2B3533" w14:textId="77777777" w:rsidR="003E05E5" w:rsidRDefault="003E05E5" w:rsidP="003E05E5">
      <w:pPr>
        <w:pStyle w:val="CommentText"/>
        <w:numPr>
          <w:ilvl w:val="0"/>
          <w:numId w:val="23"/>
        </w:numPr>
      </w:pPr>
      <w:r>
        <w:rPr>
          <w:color w:val="000000"/>
        </w:rPr>
        <w:t>Modalitas pembelajaran seperti 'Blended Learning' (Bauran), Daring, atau Luring (pasal 44 ayat 1 adalah), = dihimbau blended learning</w:t>
      </w:r>
    </w:p>
    <w:p w14:paraId="1377878E" w14:textId="77777777" w:rsidR="003E05E5" w:rsidRDefault="003E05E5" w:rsidP="003E05E5">
      <w:pPr>
        <w:pStyle w:val="CommentText"/>
        <w:numPr>
          <w:ilvl w:val="0"/>
          <w:numId w:val="23"/>
        </w:numPr>
      </w:pPr>
      <w:r>
        <w:rPr>
          <w:color w:val="000000"/>
        </w:rPr>
        <w:t xml:space="preserve">metode pembelajaran dapat berupa PJBL, PBL, IBL, CBL, dll (Permendikbudristek No. 53 Tahun 2023 Pasal 12 ayat 3) </w:t>
      </w:r>
    </w:p>
  </w:comment>
  <w:comment w:id="12" w:author="Ryan Ardiansyah" w:date="2026-06-22T12:35:00Z" w:initials="RA">
    <w:p w14:paraId="781DE78F" w14:textId="77777777" w:rsidR="00B01B72" w:rsidRDefault="000B2988" w:rsidP="00B01B72">
      <w:pPr>
        <w:pStyle w:val="CommentText"/>
      </w:pPr>
      <w:r>
        <w:rPr>
          <w:rStyle w:val="CommentReference"/>
        </w:rPr>
        <w:annotationRef/>
      </w:r>
      <w:r w:rsidR="00B01B72">
        <w:rPr>
          <w:color w:val="000000"/>
        </w:rPr>
        <w:t>Estimasi waktu dapat dibreakdown menjadi Tatap Muka (TM), Belajar Mandiri (BM), dan Tugas Terstruktur (TT) atau dapat berupa total keseluruhan tanpa perlu dibreakdown --&gt; 1 SKS 45 jam/semester atau 2700 menit/semester (Permendiktisaintek No 39 Tahun 2025 Pasal 18)</w:t>
      </w:r>
    </w:p>
  </w:comment>
  <w:comment w:id="13" w:author="Ryan Ardiansyah" w:date="2026-06-22T12:38:00Z" w:initials="RA">
    <w:p w14:paraId="79577FD7" w14:textId="77777777" w:rsidR="00BA56A5" w:rsidRDefault="00557985" w:rsidP="00BA56A5">
      <w:pPr>
        <w:pStyle w:val="CommentText"/>
      </w:pPr>
      <w:r>
        <w:rPr>
          <w:rStyle w:val="CommentReference"/>
        </w:rPr>
        <w:annotationRef/>
      </w:r>
      <w:r w:rsidR="00BA56A5">
        <w:rPr>
          <w:color w:val="000000"/>
        </w:rPr>
        <w:t xml:space="preserve">media harus dapat memfasilitasi seluruh gaya belajar (PPKPT 2024 poin IX) </w:t>
      </w:r>
    </w:p>
  </w:comment>
  <w:comment w:id="14" w:author="Ryan Ardiansyah" w:date="2026-06-22T12:41:00Z" w:initials="RA">
    <w:p w14:paraId="2E48A4EB" w14:textId="6C7D79FA" w:rsidR="00557985" w:rsidRDefault="00557985" w:rsidP="00557985">
      <w:pPr>
        <w:pStyle w:val="CommentText"/>
      </w:pPr>
      <w:r>
        <w:rPr>
          <w:rStyle w:val="CommentReference"/>
        </w:rPr>
        <w:annotationRef/>
      </w:r>
      <w:r>
        <w:rPr>
          <w:color w:val="000000"/>
        </w:rPr>
        <w:t xml:space="preserve">Perlu ada [Rujukan / Pustaka] di setiap minggunya (PPKPT 2024 Lampiran B, Hal. 149) </w:t>
      </w:r>
    </w:p>
    <w:p w14:paraId="33EBA5A9" w14:textId="77777777" w:rsidR="00557985" w:rsidRDefault="00557985" w:rsidP="00557985">
      <w:pPr>
        <w:pStyle w:val="CommentText"/>
      </w:pPr>
    </w:p>
    <w:p w14:paraId="723F1983" w14:textId="77777777" w:rsidR="00557985" w:rsidRDefault="00557985" w:rsidP="00557985">
      <w:pPr>
        <w:pStyle w:val="CommentText"/>
      </w:pPr>
      <w:r>
        <w:rPr>
          <w:color w:val="000000"/>
        </w:rPr>
        <w:t xml:space="preserve"> </w:t>
      </w:r>
    </w:p>
    <w:p w14:paraId="3C49AEAB" w14:textId="77777777" w:rsidR="00557985" w:rsidRDefault="00557985" w:rsidP="00557985">
      <w:pPr>
        <w:pStyle w:val="CommentText"/>
      </w:pPr>
    </w:p>
  </w:comment>
  <w:comment w:id="15" w:author="Ryan Ardiansyah" w:date="2026-06-22T12:34:00Z" w:initials="RA">
    <w:p w14:paraId="67035A58" w14:textId="3A2586F2" w:rsidR="000B2988" w:rsidRDefault="000B2988" w:rsidP="000B2988">
      <w:pPr>
        <w:pStyle w:val="CommentText"/>
      </w:pPr>
      <w:r>
        <w:rPr>
          <w:rStyle w:val="CommentReference"/>
        </w:rPr>
        <w:annotationRef/>
      </w:r>
      <w:r>
        <w:rPr>
          <w:color w:val="000000"/>
        </w:rPr>
        <w:t xml:space="preserve">bagian ini harus sinkron dengan bobot di tabel </w:t>
      </w:r>
      <w:r>
        <w:rPr>
          <w:b/>
          <w:bCs/>
          <w:color w:val="000000"/>
        </w:rPr>
        <w:t xml:space="preserve">Relevansi CPL terhadap Sub-CPMK </w:t>
      </w:r>
      <w:r>
        <w:rPr>
          <w:color w:val="000000"/>
        </w:rPr>
        <w:t xml:space="preserve">sebelumnya. </w:t>
      </w:r>
    </w:p>
  </w:comment>
  <w:comment w:id="17" w:author="Ryan Ardiansyah" w:date="2026-06-22T12:45:00Z" w:initials="RA">
    <w:p w14:paraId="42B84070" w14:textId="77777777" w:rsidR="0036326B" w:rsidRDefault="00557985" w:rsidP="0036326B">
      <w:pPr>
        <w:pStyle w:val="CommentText"/>
      </w:pPr>
      <w:r>
        <w:rPr>
          <w:rStyle w:val="CommentReference"/>
        </w:rPr>
        <w:annotationRef/>
      </w:r>
      <w:r w:rsidR="0036326B">
        <w:rPr>
          <w:color w:val="000000"/>
        </w:rPr>
        <w:t>mewajibkan untuk menyusun tabel penilaian, kriteria, indikator dan bobot penilaian yang memperlihatkan constructive allignment. (PPKPT 2024 hal 127-128 poin j dan PPKPT 2024 hal 266 &amp; 295 lampiran C)</w:t>
      </w:r>
    </w:p>
  </w:comment>
  <w:comment w:id="18" w:author="Ryan Ardiansyah" w:date="2026-06-22T12:54:00Z" w:initials="RA">
    <w:p w14:paraId="322DFDE1" w14:textId="77777777" w:rsidR="0036326B" w:rsidRDefault="0036326B" w:rsidP="0036326B">
      <w:pPr>
        <w:pStyle w:val="CommentText"/>
      </w:pPr>
      <w:r>
        <w:rPr>
          <w:rStyle w:val="CommentReference"/>
        </w:rPr>
        <w:annotationRef/>
      </w:r>
      <w:r>
        <w:t xml:space="preserve">Dosen perlu menyimpan feedback terkait tugas, ujian, dan bentuk asesmen lainnya sebagai bentuk asesmen for learning (formatif). </w:t>
      </w:r>
    </w:p>
  </w:comment>
  <w:comment w:id="19" w:author="Ryan Ardiansyah" w:date="2026-06-22T12:53:00Z" w:initials="RA">
    <w:p w14:paraId="11CB7542" w14:textId="673E40B3" w:rsidR="0036326B" w:rsidRDefault="0036326B" w:rsidP="0036326B">
      <w:pPr>
        <w:pStyle w:val="CommentText"/>
      </w:pPr>
      <w:r>
        <w:rPr>
          <w:rStyle w:val="CommentReference"/>
        </w:rPr>
        <w:annotationRef/>
      </w:r>
      <w:r>
        <w:t>Setiap instrument asesmen yang dibuat perlu di sahkan oleh UPM prodi dan perlu dilakukan analisis butir instrument utk mengecek validitas dan reliabilitas sehingga instrument tersebut bisa dievaluasi untuk digunakan atau tidak selanjutnya</w:t>
      </w:r>
    </w:p>
  </w:comment>
  <w:comment w:id="20" w:author="Ryan Ardiansyah" w:date="2026-06-22T12:48:00Z" w:initials="RA">
    <w:p w14:paraId="59E7083C" w14:textId="3519A8A6" w:rsidR="0036326B" w:rsidRDefault="0036326B" w:rsidP="0036326B">
      <w:pPr>
        <w:pStyle w:val="CommentText"/>
      </w:pPr>
      <w:r>
        <w:rPr>
          <w:rStyle w:val="CommentReference"/>
        </w:rPr>
        <w:annotationRef/>
      </w:r>
      <w:r>
        <w:rPr>
          <w:color w:val="000000"/>
        </w:rPr>
        <w:t xml:space="preserve">Perlu ada penggunaan Rubrik (Holistik, Analitik, dsb) atau Portofolio (PPKPT 2024 hal 136 - 138). </w:t>
      </w:r>
    </w:p>
  </w:comment>
  <w:comment w:id="21" w:author="Ryan Ardiansyah" w:date="2026-06-22T12:47:00Z" w:initials="RA">
    <w:p w14:paraId="064590A5" w14:textId="77777777" w:rsidR="00DF08A9" w:rsidRDefault="0036326B" w:rsidP="00DF08A9">
      <w:pPr>
        <w:pStyle w:val="CommentText"/>
        <w:numPr>
          <w:ilvl w:val="0"/>
          <w:numId w:val="28"/>
        </w:numPr>
      </w:pPr>
      <w:r>
        <w:rPr>
          <w:rStyle w:val="CommentReference"/>
        </w:rPr>
        <w:annotationRef/>
      </w:r>
      <w:r w:rsidR="00DF08A9">
        <w:rPr>
          <w:color w:val="000000"/>
        </w:rPr>
        <w:t>Perlu ada batas waktu dan hindari utk tidak dibuat dalam interval waktu seperti pertemuan 2-pertemuan 3 (PPKPT 2024 hal 281 tabel 4).</w:t>
      </w:r>
    </w:p>
    <w:p w14:paraId="7C257F83" w14:textId="77777777" w:rsidR="00DF08A9" w:rsidRDefault="00DF08A9" w:rsidP="00DF08A9">
      <w:pPr>
        <w:pStyle w:val="CommentText"/>
        <w:numPr>
          <w:ilvl w:val="0"/>
          <w:numId w:val="28"/>
        </w:numPr>
      </w:pPr>
      <w:r>
        <w:t xml:space="preserve">Baris diprioritaskan disusun berdasarkan urutan waktu pengumpulan, </w:t>
      </w:r>
    </w:p>
  </w:comment>
  <w:comment w:id="22" w:author="Ryan Ardiansyah" w:date="2026-06-22T12:42:00Z" w:initials="RA">
    <w:p w14:paraId="4CB6D5F1" w14:textId="3BCEFAB1" w:rsidR="00557985" w:rsidRDefault="00557985" w:rsidP="00557985">
      <w:pPr>
        <w:pStyle w:val="CommentText"/>
      </w:pPr>
      <w:r>
        <w:rPr>
          <w:rStyle w:val="CommentReference"/>
        </w:rPr>
        <w:annotationRef/>
      </w:r>
      <w:r>
        <w:rPr>
          <w:color w:val="000000"/>
        </w:rPr>
        <w:t>pemetaan penilaian formatif dan sumatif. Formatif dihimbau untuk tidak mencantumkan bobot persentase dan tidak digunakan sebagai perhitungan nilai akhir. (Permendiktisaintek no 39 tahun 2025 pasal 27 ayat 1 dan PPKPT 2024 hal 102)</w:t>
      </w:r>
      <w:r>
        <w:rPr>
          <w:b/>
          <w:bCs/>
          <w:color w:val="000000"/>
        </w:rPr>
        <w:t xml:space="preserve"> </w:t>
      </w:r>
    </w:p>
  </w:comment>
  <w:comment w:id="23" w:author="Ryan Ardiansyah" w:date="2026-06-22T12:49:00Z" w:initials="RA">
    <w:p w14:paraId="4FFE632A" w14:textId="77777777" w:rsidR="0036326B" w:rsidRDefault="0036326B" w:rsidP="0036326B">
      <w:pPr>
        <w:pStyle w:val="CommentText"/>
      </w:pPr>
      <w:r>
        <w:rPr>
          <w:rStyle w:val="CommentReference"/>
        </w:rPr>
        <w:annotationRef/>
      </w:r>
      <w:r>
        <w:rPr>
          <w:color w:val="000000"/>
        </w:rPr>
        <w:t xml:space="preserve">Partisipatif bukan menilai kehadiran. Melainkan menilai </w:t>
      </w:r>
      <w:r>
        <w:rPr>
          <w:b/>
          <w:bCs/>
          <w:color w:val="000000"/>
        </w:rPr>
        <w:t xml:space="preserve">proses interaksi dan keterlibatan </w:t>
      </w:r>
      <w:r>
        <w:rPr>
          <w:color w:val="000000"/>
        </w:rPr>
        <w:t>mahasiswa selama penyelesaian kasus atau masalah atau kegiatan pembelajaran lainnya</w:t>
      </w:r>
    </w:p>
  </w:comment>
  <w:comment w:id="24" w:author="Ryan Ardiansyah" w:date="2026-06-25T10:44:00Z" w:initials="RA">
    <w:p w14:paraId="3BAB9E4F" w14:textId="77777777" w:rsidR="00B268A3" w:rsidRDefault="00B268A3" w:rsidP="00B268A3">
      <w:pPr>
        <w:pStyle w:val="CommentText"/>
      </w:pPr>
      <w:r>
        <w:rPr>
          <w:rStyle w:val="CommentReference"/>
        </w:rPr>
        <w:annotationRef/>
      </w:r>
      <w:r>
        <w:t>Kecuali tautan instrumen test (Soal)</w:t>
      </w:r>
    </w:p>
  </w:comment>
  <w:comment w:id="26" w:author="Ryan Ardiansyah" w:date="2026-06-22T12:51:00Z" w:initials="RA">
    <w:p w14:paraId="6A6BD915" w14:textId="0CD7B8CC" w:rsidR="003E05E5" w:rsidRDefault="0036326B" w:rsidP="003E05E5">
      <w:pPr>
        <w:pStyle w:val="CommentText"/>
      </w:pPr>
      <w:r>
        <w:rPr>
          <w:rStyle w:val="CommentReference"/>
        </w:rPr>
        <w:annotationRef/>
      </w:r>
      <w:r w:rsidR="003E05E5">
        <w:rPr>
          <w:color w:val="000000"/>
        </w:rPr>
        <w:t xml:space="preserve">RPS harus menjadi living document yang terus diperbaiki. Bagian ini dapat diisi dalam bentuk narasi atau tabel oleh dosen pengembang RPS untuk mencatat perbaikan apa yang telah dilakukan pada semester ini berdasarkan evaluasi/masukan mahasiswa/prodi dari semester sebelumnya (CQI - Continuous Quality Improvement). (Permendiktisaintek No 39 Tahun 2025 Pasal 68) </w:t>
      </w:r>
    </w:p>
    <w:p w14:paraId="4673E780" w14:textId="77777777" w:rsidR="003E05E5" w:rsidRDefault="003E05E5" w:rsidP="003E05E5">
      <w:pPr>
        <w:pStyle w:val="CommentText"/>
      </w:pPr>
    </w:p>
    <w:p w14:paraId="6CBF6012" w14:textId="77777777" w:rsidR="003E05E5" w:rsidRDefault="003E05E5" w:rsidP="003E05E5">
      <w:pPr>
        <w:pStyle w:val="CommentText"/>
        <w:ind w:left="300"/>
      </w:pPr>
      <w:r>
        <w:t>Perlu dievaluasi tiap akhir semester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E86AD35" w15:done="0"/>
  <w15:commentEx w15:paraId="420CE499" w15:done="0"/>
  <w15:commentEx w15:paraId="25AD5C13" w15:done="0"/>
  <w15:commentEx w15:paraId="5C424360" w15:done="0"/>
  <w15:commentEx w15:paraId="42B436BB" w15:done="0"/>
  <w15:commentEx w15:paraId="29992D86" w15:done="0"/>
  <w15:commentEx w15:paraId="73114302" w15:done="0"/>
  <w15:commentEx w15:paraId="4ADC5CBA" w15:done="0"/>
  <w15:commentEx w15:paraId="1377878E" w15:done="0"/>
  <w15:commentEx w15:paraId="781DE78F" w15:done="0"/>
  <w15:commentEx w15:paraId="79577FD7" w15:done="0"/>
  <w15:commentEx w15:paraId="3C49AEAB" w15:done="0"/>
  <w15:commentEx w15:paraId="67035A58" w15:done="0"/>
  <w15:commentEx w15:paraId="42B84070" w15:done="0"/>
  <w15:commentEx w15:paraId="322DFDE1" w15:done="0"/>
  <w15:commentEx w15:paraId="11CB7542" w15:done="0"/>
  <w15:commentEx w15:paraId="59E7083C" w15:done="0"/>
  <w15:commentEx w15:paraId="7C257F83" w15:done="0"/>
  <w15:commentEx w15:paraId="4CB6D5F1" w15:done="0"/>
  <w15:commentEx w15:paraId="4FFE632A" w15:done="0"/>
  <w15:commentEx w15:paraId="3BAB9E4F" w15:done="0"/>
  <w15:commentEx w15:paraId="6CBF601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0C8810F" w16cex:dateUtc="2026-06-22T05:38:00Z"/>
  <w16cex:commentExtensible w16cex:durableId="03624F05" w16cex:dateUtc="2026-06-22T05:55:00Z"/>
  <w16cex:commentExtensible w16cex:durableId="76EDCBCC" w16cex:dateUtc="2026-06-22T05:17:00Z"/>
  <w16cex:commentExtensible w16cex:durableId="4D7D56CB" w16cex:dateUtc="2026-06-22T05:19:00Z"/>
  <w16cex:commentExtensible w16cex:durableId="2544BC5D" w16cex:dateUtc="2026-06-22T05:22:00Z"/>
  <w16cex:commentExtensible w16cex:durableId="5A3A1C52" w16cex:dateUtc="2026-06-22T05:25:00Z"/>
  <w16cex:commentExtensible w16cex:durableId="6178F71F" w16cex:dateUtc="2026-06-22T05:27:00Z"/>
  <w16cex:commentExtensible w16cex:durableId="372DE9AF" w16cex:dateUtc="2026-06-22T05:30:00Z"/>
  <w16cex:commentExtensible w16cex:durableId="653F1F98" w16cex:dateUtc="2026-06-22T05:33:00Z"/>
  <w16cex:commentExtensible w16cex:durableId="7B188AE9" w16cex:dateUtc="2026-06-22T05:35:00Z"/>
  <w16cex:commentExtensible w16cex:durableId="3256AD13" w16cex:dateUtc="2026-06-22T05:38:00Z"/>
  <w16cex:commentExtensible w16cex:durableId="6D35AF3D" w16cex:dateUtc="2026-06-22T05:41:00Z"/>
  <w16cex:commentExtensible w16cex:durableId="61993998" w16cex:dateUtc="2026-06-22T05:34:00Z"/>
  <w16cex:commentExtensible w16cex:durableId="1C505817" w16cex:dateUtc="2026-06-22T05:45:00Z"/>
  <w16cex:commentExtensible w16cex:durableId="051C60A5" w16cex:dateUtc="2026-06-22T05:54:00Z"/>
  <w16cex:commentExtensible w16cex:durableId="2EA0DB4B" w16cex:dateUtc="2026-06-22T05:53:00Z"/>
  <w16cex:commentExtensible w16cex:durableId="68D1F7DB" w16cex:dateUtc="2026-06-22T05:48:00Z"/>
  <w16cex:commentExtensible w16cex:durableId="199850CD" w16cex:dateUtc="2026-06-22T05:47:00Z"/>
  <w16cex:commentExtensible w16cex:durableId="35656C61" w16cex:dateUtc="2026-06-22T05:42:00Z"/>
  <w16cex:commentExtensible w16cex:durableId="7D3063A1" w16cex:dateUtc="2026-06-22T05:49:00Z"/>
  <w16cex:commentExtensible w16cex:durableId="27F25324" w16cex:dateUtc="2026-06-25T03:44:00Z"/>
  <w16cex:commentExtensible w16cex:durableId="73C0BC55" w16cex:dateUtc="2026-06-22T05: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86AD35" w16cid:durableId="00C8810F"/>
  <w16cid:commentId w16cid:paraId="420CE499" w16cid:durableId="03624F05"/>
  <w16cid:commentId w16cid:paraId="25AD5C13" w16cid:durableId="76EDCBCC"/>
  <w16cid:commentId w16cid:paraId="5C424360" w16cid:durableId="4D7D56CB"/>
  <w16cid:commentId w16cid:paraId="42B436BB" w16cid:durableId="2544BC5D"/>
  <w16cid:commentId w16cid:paraId="29992D86" w16cid:durableId="5A3A1C52"/>
  <w16cid:commentId w16cid:paraId="73114302" w16cid:durableId="6178F71F"/>
  <w16cid:commentId w16cid:paraId="4ADC5CBA" w16cid:durableId="372DE9AF"/>
  <w16cid:commentId w16cid:paraId="1377878E" w16cid:durableId="653F1F98"/>
  <w16cid:commentId w16cid:paraId="781DE78F" w16cid:durableId="7B188AE9"/>
  <w16cid:commentId w16cid:paraId="79577FD7" w16cid:durableId="3256AD13"/>
  <w16cid:commentId w16cid:paraId="3C49AEAB" w16cid:durableId="6D35AF3D"/>
  <w16cid:commentId w16cid:paraId="67035A58" w16cid:durableId="61993998"/>
  <w16cid:commentId w16cid:paraId="42B84070" w16cid:durableId="1C505817"/>
  <w16cid:commentId w16cid:paraId="322DFDE1" w16cid:durableId="051C60A5"/>
  <w16cid:commentId w16cid:paraId="11CB7542" w16cid:durableId="2EA0DB4B"/>
  <w16cid:commentId w16cid:paraId="59E7083C" w16cid:durableId="68D1F7DB"/>
  <w16cid:commentId w16cid:paraId="7C257F83" w16cid:durableId="199850CD"/>
  <w16cid:commentId w16cid:paraId="4CB6D5F1" w16cid:durableId="35656C61"/>
  <w16cid:commentId w16cid:paraId="4FFE632A" w16cid:durableId="7D3063A1"/>
  <w16cid:commentId w16cid:paraId="3BAB9E4F" w16cid:durableId="27F25324"/>
  <w16cid:commentId w16cid:paraId="6CBF6012" w16cid:durableId="73C0BC5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5B5DC" w14:textId="77777777" w:rsidR="00127287" w:rsidRDefault="00127287" w:rsidP="008432AC">
      <w:pPr>
        <w:spacing w:after="0" w:line="240" w:lineRule="auto"/>
      </w:pPr>
      <w:r>
        <w:separator/>
      </w:r>
    </w:p>
  </w:endnote>
  <w:endnote w:type="continuationSeparator" w:id="0">
    <w:p w14:paraId="5EB4A6AC" w14:textId="77777777" w:rsidR="00127287" w:rsidRDefault="00127287" w:rsidP="00843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Segoe UI Symbol"/>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705EB" w14:textId="12BEF755" w:rsidR="008A5D45" w:rsidRPr="00F75B8A" w:rsidRDefault="00F75B8A" w:rsidP="00F75B8A">
    <w:pPr>
      <w:pStyle w:val="Footer"/>
    </w:pPr>
    <w:r>
      <w:t xml:space="preserve">RPS Universitas </w:t>
    </w:r>
    <w:proofErr w:type="spellStart"/>
    <w:r>
      <w:t>Siliwangi</w:t>
    </w:r>
    <w:proofErr w:type="spellEnd"/>
    <w:r>
      <w:t xml:space="preserve"> (25 </w:t>
    </w:r>
    <w:proofErr w:type="spellStart"/>
    <w:r>
      <w:t>Juni</w:t>
    </w:r>
    <w:proofErr w:type="spellEnd"/>
    <w: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26057" w14:textId="77777777" w:rsidR="00127287" w:rsidRDefault="00127287" w:rsidP="008432AC">
      <w:pPr>
        <w:spacing w:after="0" w:line="240" w:lineRule="auto"/>
      </w:pPr>
      <w:r>
        <w:separator/>
      </w:r>
    </w:p>
  </w:footnote>
  <w:footnote w:type="continuationSeparator" w:id="0">
    <w:p w14:paraId="6DE5852E" w14:textId="77777777" w:rsidR="00127287" w:rsidRDefault="00127287" w:rsidP="008432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36FA"/>
    <w:multiLevelType w:val="hybridMultilevel"/>
    <w:tmpl w:val="91D08712"/>
    <w:lvl w:ilvl="0" w:tplc="50DC58F4">
      <w:start w:val="1"/>
      <w:numFmt w:val="decimal"/>
      <w:lvlText w:val="%1."/>
      <w:lvlJc w:val="left"/>
      <w:pPr>
        <w:ind w:left="1020" w:hanging="360"/>
      </w:pPr>
    </w:lvl>
    <w:lvl w:ilvl="1" w:tplc="DFCC1708">
      <w:start w:val="1"/>
      <w:numFmt w:val="decimal"/>
      <w:lvlText w:val="%2."/>
      <w:lvlJc w:val="left"/>
      <w:pPr>
        <w:ind w:left="1020" w:hanging="360"/>
      </w:pPr>
    </w:lvl>
    <w:lvl w:ilvl="2" w:tplc="0E80A312">
      <w:start w:val="1"/>
      <w:numFmt w:val="decimal"/>
      <w:lvlText w:val="%3."/>
      <w:lvlJc w:val="left"/>
      <w:pPr>
        <w:ind w:left="1020" w:hanging="360"/>
      </w:pPr>
    </w:lvl>
    <w:lvl w:ilvl="3" w:tplc="5FDCE1EC">
      <w:start w:val="1"/>
      <w:numFmt w:val="decimal"/>
      <w:lvlText w:val="%4."/>
      <w:lvlJc w:val="left"/>
      <w:pPr>
        <w:ind w:left="1020" w:hanging="360"/>
      </w:pPr>
    </w:lvl>
    <w:lvl w:ilvl="4" w:tplc="A3C8E1D2">
      <w:start w:val="1"/>
      <w:numFmt w:val="decimal"/>
      <w:lvlText w:val="%5."/>
      <w:lvlJc w:val="left"/>
      <w:pPr>
        <w:ind w:left="1020" w:hanging="360"/>
      </w:pPr>
    </w:lvl>
    <w:lvl w:ilvl="5" w:tplc="B2BC4246">
      <w:start w:val="1"/>
      <w:numFmt w:val="decimal"/>
      <w:lvlText w:val="%6."/>
      <w:lvlJc w:val="left"/>
      <w:pPr>
        <w:ind w:left="1020" w:hanging="360"/>
      </w:pPr>
    </w:lvl>
    <w:lvl w:ilvl="6" w:tplc="E614535C">
      <w:start w:val="1"/>
      <w:numFmt w:val="decimal"/>
      <w:lvlText w:val="%7."/>
      <w:lvlJc w:val="left"/>
      <w:pPr>
        <w:ind w:left="1020" w:hanging="360"/>
      </w:pPr>
    </w:lvl>
    <w:lvl w:ilvl="7" w:tplc="85FE0274">
      <w:start w:val="1"/>
      <w:numFmt w:val="decimal"/>
      <w:lvlText w:val="%8."/>
      <w:lvlJc w:val="left"/>
      <w:pPr>
        <w:ind w:left="1020" w:hanging="360"/>
      </w:pPr>
    </w:lvl>
    <w:lvl w:ilvl="8" w:tplc="8EF24062">
      <w:start w:val="1"/>
      <w:numFmt w:val="decimal"/>
      <w:lvlText w:val="%9."/>
      <w:lvlJc w:val="left"/>
      <w:pPr>
        <w:ind w:left="1020" w:hanging="360"/>
      </w:pPr>
    </w:lvl>
  </w:abstractNum>
  <w:abstractNum w:abstractNumId="1" w15:restartNumberingAfterBreak="0">
    <w:nsid w:val="025F350D"/>
    <w:multiLevelType w:val="hybridMultilevel"/>
    <w:tmpl w:val="C05628F4"/>
    <w:lvl w:ilvl="0" w:tplc="9FA631AA">
      <w:start w:val="1"/>
      <w:numFmt w:val="decimal"/>
      <w:lvlText w:val="%1."/>
      <w:lvlJc w:val="left"/>
      <w:pPr>
        <w:ind w:left="1020" w:hanging="360"/>
      </w:pPr>
    </w:lvl>
    <w:lvl w:ilvl="1" w:tplc="D0DAC9D8">
      <w:start w:val="1"/>
      <w:numFmt w:val="decimal"/>
      <w:lvlText w:val="%2."/>
      <w:lvlJc w:val="left"/>
      <w:pPr>
        <w:ind w:left="1020" w:hanging="360"/>
      </w:pPr>
    </w:lvl>
    <w:lvl w:ilvl="2" w:tplc="EBACAED0">
      <w:start w:val="1"/>
      <w:numFmt w:val="decimal"/>
      <w:lvlText w:val="%3."/>
      <w:lvlJc w:val="left"/>
      <w:pPr>
        <w:ind w:left="1020" w:hanging="360"/>
      </w:pPr>
    </w:lvl>
    <w:lvl w:ilvl="3" w:tplc="14C63ACA">
      <w:start w:val="1"/>
      <w:numFmt w:val="decimal"/>
      <w:lvlText w:val="%4."/>
      <w:lvlJc w:val="left"/>
      <w:pPr>
        <w:ind w:left="1020" w:hanging="360"/>
      </w:pPr>
    </w:lvl>
    <w:lvl w:ilvl="4" w:tplc="DE8E9280">
      <w:start w:val="1"/>
      <w:numFmt w:val="decimal"/>
      <w:lvlText w:val="%5."/>
      <w:lvlJc w:val="left"/>
      <w:pPr>
        <w:ind w:left="1020" w:hanging="360"/>
      </w:pPr>
    </w:lvl>
    <w:lvl w:ilvl="5" w:tplc="CBEE08B8">
      <w:start w:val="1"/>
      <w:numFmt w:val="decimal"/>
      <w:lvlText w:val="%6."/>
      <w:lvlJc w:val="left"/>
      <w:pPr>
        <w:ind w:left="1020" w:hanging="360"/>
      </w:pPr>
    </w:lvl>
    <w:lvl w:ilvl="6" w:tplc="FE36E84E">
      <w:start w:val="1"/>
      <w:numFmt w:val="decimal"/>
      <w:lvlText w:val="%7."/>
      <w:lvlJc w:val="left"/>
      <w:pPr>
        <w:ind w:left="1020" w:hanging="360"/>
      </w:pPr>
    </w:lvl>
    <w:lvl w:ilvl="7" w:tplc="BD9C8606">
      <w:start w:val="1"/>
      <w:numFmt w:val="decimal"/>
      <w:lvlText w:val="%8."/>
      <w:lvlJc w:val="left"/>
      <w:pPr>
        <w:ind w:left="1020" w:hanging="360"/>
      </w:pPr>
    </w:lvl>
    <w:lvl w:ilvl="8" w:tplc="38F4430E">
      <w:start w:val="1"/>
      <w:numFmt w:val="decimal"/>
      <w:lvlText w:val="%9."/>
      <w:lvlJc w:val="left"/>
      <w:pPr>
        <w:ind w:left="1020" w:hanging="360"/>
      </w:pPr>
    </w:lvl>
  </w:abstractNum>
  <w:abstractNum w:abstractNumId="2" w15:restartNumberingAfterBreak="0">
    <w:nsid w:val="08251B88"/>
    <w:multiLevelType w:val="hybridMultilevel"/>
    <w:tmpl w:val="AB2E7600"/>
    <w:lvl w:ilvl="0" w:tplc="461E7CBC">
      <w:start w:val="1"/>
      <w:numFmt w:val="decimal"/>
      <w:lvlText w:val="%1."/>
      <w:lvlJc w:val="left"/>
      <w:pPr>
        <w:ind w:left="1020" w:hanging="360"/>
      </w:pPr>
    </w:lvl>
    <w:lvl w:ilvl="1" w:tplc="C666D4CA">
      <w:start w:val="1"/>
      <w:numFmt w:val="decimal"/>
      <w:lvlText w:val="%2."/>
      <w:lvlJc w:val="left"/>
      <w:pPr>
        <w:ind w:left="1020" w:hanging="360"/>
      </w:pPr>
    </w:lvl>
    <w:lvl w:ilvl="2" w:tplc="0936B438">
      <w:start w:val="1"/>
      <w:numFmt w:val="decimal"/>
      <w:lvlText w:val="%3."/>
      <w:lvlJc w:val="left"/>
      <w:pPr>
        <w:ind w:left="1020" w:hanging="360"/>
      </w:pPr>
    </w:lvl>
    <w:lvl w:ilvl="3" w:tplc="57A6DAB2">
      <w:start w:val="1"/>
      <w:numFmt w:val="decimal"/>
      <w:lvlText w:val="%4."/>
      <w:lvlJc w:val="left"/>
      <w:pPr>
        <w:ind w:left="1020" w:hanging="360"/>
      </w:pPr>
    </w:lvl>
    <w:lvl w:ilvl="4" w:tplc="5962825A">
      <w:start w:val="1"/>
      <w:numFmt w:val="decimal"/>
      <w:lvlText w:val="%5."/>
      <w:lvlJc w:val="left"/>
      <w:pPr>
        <w:ind w:left="1020" w:hanging="360"/>
      </w:pPr>
    </w:lvl>
    <w:lvl w:ilvl="5" w:tplc="36629EE4">
      <w:start w:val="1"/>
      <w:numFmt w:val="decimal"/>
      <w:lvlText w:val="%6."/>
      <w:lvlJc w:val="left"/>
      <w:pPr>
        <w:ind w:left="1020" w:hanging="360"/>
      </w:pPr>
    </w:lvl>
    <w:lvl w:ilvl="6" w:tplc="11D45EE8">
      <w:start w:val="1"/>
      <w:numFmt w:val="decimal"/>
      <w:lvlText w:val="%7."/>
      <w:lvlJc w:val="left"/>
      <w:pPr>
        <w:ind w:left="1020" w:hanging="360"/>
      </w:pPr>
    </w:lvl>
    <w:lvl w:ilvl="7" w:tplc="77B27D28">
      <w:start w:val="1"/>
      <w:numFmt w:val="decimal"/>
      <w:lvlText w:val="%8."/>
      <w:lvlJc w:val="left"/>
      <w:pPr>
        <w:ind w:left="1020" w:hanging="360"/>
      </w:pPr>
    </w:lvl>
    <w:lvl w:ilvl="8" w:tplc="069AA5F8">
      <w:start w:val="1"/>
      <w:numFmt w:val="decimal"/>
      <w:lvlText w:val="%9."/>
      <w:lvlJc w:val="left"/>
      <w:pPr>
        <w:ind w:left="1020" w:hanging="360"/>
      </w:pPr>
    </w:lvl>
  </w:abstractNum>
  <w:abstractNum w:abstractNumId="3" w15:restartNumberingAfterBreak="0">
    <w:nsid w:val="092C7FDC"/>
    <w:multiLevelType w:val="hybridMultilevel"/>
    <w:tmpl w:val="F44CA756"/>
    <w:lvl w:ilvl="0" w:tplc="16203E62">
      <w:start w:val="1"/>
      <w:numFmt w:val="decimal"/>
      <w:lvlText w:val="%1."/>
      <w:lvlJc w:val="left"/>
      <w:pPr>
        <w:ind w:left="1020" w:hanging="360"/>
      </w:pPr>
    </w:lvl>
    <w:lvl w:ilvl="1" w:tplc="90DCC490">
      <w:start w:val="1"/>
      <w:numFmt w:val="decimal"/>
      <w:lvlText w:val="%2."/>
      <w:lvlJc w:val="left"/>
      <w:pPr>
        <w:ind w:left="1020" w:hanging="360"/>
      </w:pPr>
    </w:lvl>
    <w:lvl w:ilvl="2" w:tplc="46B4B856">
      <w:start w:val="1"/>
      <w:numFmt w:val="decimal"/>
      <w:lvlText w:val="%3."/>
      <w:lvlJc w:val="left"/>
      <w:pPr>
        <w:ind w:left="1020" w:hanging="360"/>
      </w:pPr>
    </w:lvl>
    <w:lvl w:ilvl="3" w:tplc="346A3302">
      <w:start w:val="1"/>
      <w:numFmt w:val="decimal"/>
      <w:lvlText w:val="%4."/>
      <w:lvlJc w:val="left"/>
      <w:pPr>
        <w:ind w:left="1020" w:hanging="360"/>
      </w:pPr>
    </w:lvl>
    <w:lvl w:ilvl="4" w:tplc="543021FC">
      <w:start w:val="1"/>
      <w:numFmt w:val="decimal"/>
      <w:lvlText w:val="%5."/>
      <w:lvlJc w:val="left"/>
      <w:pPr>
        <w:ind w:left="1020" w:hanging="360"/>
      </w:pPr>
    </w:lvl>
    <w:lvl w:ilvl="5" w:tplc="12A0C582">
      <w:start w:val="1"/>
      <w:numFmt w:val="decimal"/>
      <w:lvlText w:val="%6."/>
      <w:lvlJc w:val="left"/>
      <w:pPr>
        <w:ind w:left="1020" w:hanging="360"/>
      </w:pPr>
    </w:lvl>
    <w:lvl w:ilvl="6" w:tplc="A7922B7A">
      <w:start w:val="1"/>
      <w:numFmt w:val="decimal"/>
      <w:lvlText w:val="%7."/>
      <w:lvlJc w:val="left"/>
      <w:pPr>
        <w:ind w:left="1020" w:hanging="360"/>
      </w:pPr>
    </w:lvl>
    <w:lvl w:ilvl="7" w:tplc="49247920">
      <w:start w:val="1"/>
      <w:numFmt w:val="decimal"/>
      <w:lvlText w:val="%8."/>
      <w:lvlJc w:val="left"/>
      <w:pPr>
        <w:ind w:left="1020" w:hanging="360"/>
      </w:pPr>
    </w:lvl>
    <w:lvl w:ilvl="8" w:tplc="522E2F86">
      <w:start w:val="1"/>
      <w:numFmt w:val="decimal"/>
      <w:lvlText w:val="%9."/>
      <w:lvlJc w:val="left"/>
      <w:pPr>
        <w:ind w:left="1020" w:hanging="360"/>
      </w:pPr>
    </w:lvl>
  </w:abstractNum>
  <w:abstractNum w:abstractNumId="4" w15:restartNumberingAfterBreak="0">
    <w:nsid w:val="0EB43F9C"/>
    <w:multiLevelType w:val="hybridMultilevel"/>
    <w:tmpl w:val="B1D01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4619F8"/>
    <w:multiLevelType w:val="multilevel"/>
    <w:tmpl w:val="FD426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03161A"/>
    <w:multiLevelType w:val="multilevel"/>
    <w:tmpl w:val="388E278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D84788C"/>
    <w:multiLevelType w:val="hybridMultilevel"/>
    <w:tmpl w:val="F0BCE15E"/>
    <w:lvl w:ilvl="0" w:tplc="78AE40E2">
      <w:start w:val="1"/>
      <w:numFmt w:val="decimal"/>
      <w:lvlText w:val="%1."/>
      <w:lvlJc w:val="left"/>
      <w:pPr>
        <w:ind w:left="1020" w:hanging="360"/>
      </w:pPr>
    </w:lvl>
    <w:lvl w:ilvl="1" w:tplc="819E0C7C">
      <w:start w:val="1"/>
      <w:numFmt w:val="decimal"/>
      <w:lvlText w:val="%2."/>
      <w:lvlJc w:val="left"/>
      <w:pPr>
        <w:ind w:left="1020" w:hanging="360"/>
      </w:pPr>
    </w:lvl>
    <w:lvl w:ilvl="2" w:tplc="65E2E582">
      <w:start w:val="1"/>
      <w:numFmt w:val="decimal"/>
      <w:lvlText w:val="%3."/>
      <w:lvlJc w:val="left"/>
      <w:pPr>
        <w:ind w:left="1020" w:hanging="360"/>
      </w:pPr>
    </w:lvl>
    <w:lvl w:ilvl="3" w:tplc="307A30B8">
      <w:start w:val="1"/>
      <w:numFmt w:val="decimal"/>
      <w:lvlText w:val="%4."/>
      <w:lvlJc w:val="left"/>
      <w:pPr>
        <w:ind w:left="1020" w:hanging="360"/>
      </w:pPr>
    </w:lvl>
    <w:lvl w:ilvl="4" w:tplc="68308FB8">
      <w:start w:val="1"/>
      <w:numFmt w:val="decimal"/>
      <w:lvlText w:val="%5."/>
      <w:lvlJc w:val="left"/>
      <w:pPr>
        <w:ind w:left="1020" w:hanging="360"/>
      </w:pPr>
    </w:lvl>
    <w:lvl w:ilvl="5" w:tplc="2D86D03C">
      <w:start w:val="1"/>
      <w:numFmt w:val="decimal"/>
      <w:lvlText w:val="%6."/>
      <w:lvlJc w:val="left"/>
      <w:pPr>
        <w:ind w:left="1020" w:hanging="360"/>
      </w:pPr>
    </w:lvl>
    <w:lvl w:ilvl="6" w:tplc="0E264CDC">
      <w:start w:val="1"/>
      <w:numFmt w:val="decimal"/>
      <w:lvlText w:val="%7."/>
      <w:lvlJc w:val="left"/>
      <w:pPr>
        <w:ind w:left="1020" w:hanging="360"/>
      </w:pPr>
    </w:lvl>
    <w:lvl w:ilvl="7" w:tplc="F8381EFE">
      <w:start w:val="1"/>
      <w:numFmt w:val="decimal"/>
      <w:lvlText w:val="%8."/>
      <w:lvlJc w:val="left"/>
      <w:pPr>
        <w:ind w:left="1020" w:hanging="360"/>
      </w:pPr>
    </w:lvl>
    <w:lvl w:ilvl="8" w:tplc="64D0F7FC">
      <w:start w:val="1"/>
      <w:numFmt w:val="decimal"/>
      <w:lvlText w:val="%9."/>
      <w:lvlJc w:val="left"/>
      <w:pPr>
        <w:ind w:left="1020" w:hanging="360"/>
      </w:pPr>
    </w:lvl>
  </w:abstractNum>
  <w:abstractNum w:abstractNumId="8" w15:restartNumberingAfterBreak="0">
    <w:nsid w:val="1EBF2A57"/>
    <w:multiLevelType w:val="hybridMultilevel"/>
    <w:tmpl w:val="0F1ABD52"/>
    <w:lvl w:ilvl="0" w:tplc="7214F07C">
      <w:start w:val="1"/>
      <w:numFmt w:val="decimal"/>
      <w:lvlText w:val="%1."/>
      <w:lvlJc w:val="left"/>
      <w:pPr>
        <w:ind w:left="1020" w:hanging="360"/>
      </w:pPr>
    </w:lvl>
    <w:lvl w:ilvl="1" w:tplc="679E77CC">
      <w:start w:val="1"/>
      <w:numFmt w:val="decimal"/>
      <w:lvlText w:val="%2."/>
      <w:lvlJc w:val="left"/>
      <w:pPr>
        <w:ind w:left="1020" w:hanging="360"/>
      </w:pPr>
    </w:lvl>
    <w:lvl w:ilvl="2" w:tplc="739C8212">
      <w:start w:val="1"/>
      <w:numFmt w:val="decimal"/>
      <w:lvlText w:val="%3."/>
      <w:lvlJc w:val="left"/>
      <w:pPr>
        <w:ind w:left="1020" w:hanging="360"/>
      </w:pPr>
    </w:lvl>
    <w:lvl w:ilvl="3" w:tplc="4B0C6640">
      <w:start w:val="1"/>
      <w:numFmt w:val="decimal"/>
      <w:lvlText w:val="%4."/>
      <w:lvlJc w:val="left"/>
      <w:pPr>
        <w:ind w:left="1020" w:hanging="360"/>
      </w:pPr>
    </w:lvl>
    <w:lvl w:ilvl="4" w:tplc="40080028">
      <w:start w:val="1"/>
      <w:numFmt w:val="decimal"/>
      <w:lvlText w:val="%5."/>
      <w:lvlJc w:val="left"/>
      <w:pPr>
        <w:ind w:left="1020" w:hanging="360"/>
      </w:pPr>
    </w:lvl>
    <w:lvl w:ilvl="5" w:tplc="77D0DFB2">
      <w:start w:val="1"/>
      <w:numFmt w:val="decimal"/>
      <w:lvlText w:val="%6."/>
      <w:lvlJc w:val="left"/>
      <w:pPr>
        <w:ind w:left="1020" w:hanging="360"/>
      </w:pPr>
    </w:lvl>
    <w:lvl w:ilvl="6" w:tplc="3DB23D80">
      <w:start w:val="1"/>
      <w:numFmt w:val="decimal"/>
      <w:lvlText w:val="%7."/>
      <w:lvlJc w:val="left"/>
      <w:pPr>
        <w:ind w:left="1020" w:hanging="360"/>
      </w:pPr>
    </w:lvl>
    <w:lvl w:ilvl="7" w:tplc="A3FA511C">
      <w:start w:val="1"/>
      <w:numFmt w:val="decimal"/>
      <w:lvlText w:val="%8."/>
      <w:lvlJc w:val="left"/>
      <w:pPr>
        <w:ind w:left="1020" w:hanging="360"/>
      </w:pPr>
    </w:lvl>
    <w:lvl w:ilvl="8" w:tplc="FE0010A0">
      <w:start w:val="1"/>
      <w:numFmt w:val="decimal"/>
      <w:lvlText w:val="%9."/>
      <w:lvlJc w:val="left"/>
      <w:pPr>
        <w:ind w:left="1020" w:hanging="360"/>
      </w:pPr>
    </w:lvl>
  </w:abstractNum>
  <w:abstractNum w:abstractNumId="9" w15:restartNumberingAfterBreak="0">
    <w:nsid w:val="27942348"/>
    <w:multiLevelType w:val="hybridMultilevel"/>
    <w:tmpl w:val="92C4133C"/>
    <w:lvl w:ilvl="0" w:tplc="6728F43C">
      <w:start w:val="1"/>
      <w:numFmt w:val="decimal"/>
      <w:lvlText w:val="%1."/>
      <w:lvlJc w:val="left"/>
      <w:pPr>
        <w:ind w:left="1020" w:hanging="360"/>
      </w:pPr>
    </w:lvl>
    <w:lvl w:ilvl="1" w:tplc="2FB0E910">
      <w:start w:val="1"/>
      <w:numFmt w:val="decimal"/>
      <w:lvlText w:val="%2."/>
      <w:lvlJc w:val="left"/>
      <w:pPr>
        <w:ind w:left="1020" w:hanging="360"/>
      </w:pPr>
    </w:lvl>
    <w:lvl w:ilvl="2" w:tplc="CA222318">
      <w:start w:val="1"/>
      <w:numFmt w:val="decimal"/>
      <w:lvlText w:val="%3."/>
      <w:lvlJc w:val="left"/>
      <w:pPr>
        <w:ind w:left="1020" w:hanging="360"/>
      </w:pPr>
    </w:lvl>
    <w:lvl w:ilvl="3" w:tplc="C17C360A">
      <w:start w:val="1"/>
      <w:numFmt w:val="decimal"/>
      <w:lvlText w:val="%4."/>
      <w:lvlJc w:val="left"/>
      <w:pPr>
        <w:ind w:left="1020" w:hanging="360"/>
      </w:pPr>
    </w:lvl>
    <w:lvl w:ilvl="4" w:tplc="A5008F8A">
      <w:start w:val="1"/>
      <w:numFmt w:val="decimal"/>
      <w:lvlText w:val="%5."/>
      <w:lvlJc w:val="left"/>
      <w:pPr>
        <w:ind w:left="1020" w:hanging="360"/>
      </w:pPr>
    </w:lvl>
    <w:lvl w:ilvl="5" w:tplc="174E6CDE">
      <w:start w:val="1"/>
      <w:numFmt w:val="decimal"/>
      <w:lvlText w:val="%6."/>
      <w:lvlJc w:val="left"/>
      <w:pPr>
        <w:ind w:left="1020" w:hanging="360"/>
      </w:pPr>
    </w:lvl>
    <w:lvl w:ilvl="6" w:tplc="F9BC4E26">
      <w:start w:val="1"/>
      <w:numFmt w:val="decimal"/>
      <w:lvlText w:val="%7."/>
      <w:lvlJc w:val="left"/>
      <w:pPr>
        <w:ind w:left="1020" w:hanging="360"/>
      </w:pPr>
    </w:lvl>
    <w:lvl w:ilvl="7" w:tplc="94CAB4D6">
      <w:start w:val="1"/>
      <w:numFmt w:val="decimal"/>
      <w:lvlText w:val="%8."/>
      <w:lvlJc w:val="left"/>
      <w:pPr>
        <w:ind w:left="1020" w:hanging="360"/>
      </w:pPr>
    </w:lvl>
    <w:lvl w:ilvl="8" w:tplc="2CA64564">
      <w:start w:val="1"/>
      <w:numFmt w:val="decimal"/>
      <w:lvlText w:val="%9."/>
      <w:lvlJc w:val="left"/>
      <w:pPr>
        <w:ind w:left="1020" w:hanging="360"/>
      </w:pPr>
    </w:lvl>
  </w:abstractNum>
  <w:abstractNum w:abstractNumId="10" w15:restartNumberingAfterBreak="0">
    <w:nsid w:val="29637907"/>
    <w:multiLevelType w:val="hybridMultilevel"/>
    <w:tmpl w:val="88B28C38"/>
    <w:lvl w:ilvl="0" w:tplc="BE4621BA">
      <w:start w:val="1"/>
      <w:numFmt w:val="decimal"/>
      <w:lvlText w:val="%1."/>
      <w:lvlJc w:val="left"/>
      <w:pPr>
        <w:ind w:left="1020" w:hanging="360"/>
      </w:pPr>
    </w:lvl>
    <w:lvl w:ilvl="1" w:tplc="5356918E">
      <w:start w:val="1"/>
      <w:numFmt w:val="decimal"/>
      <w:lvlText w:val="%2."/>
      <w:lvlJc w:val="left"/>
      <w:pPr>
        <w:ind w:left="1020" w:hanging="360"/>
      </w:pPr>
    </w:lvl>
    <w:lvl w:ilvl="2" w:tplc="6BB8DC00">
      <w:start w:val="1"/>
      <w:numFmt w:val="decimal"/>
      <w:lvlText w:val="%3."/>
      <w:lvlJc w:val="left"/>
      <w:pPr>
        <w:ind w:left="1020" w:hanging="360"/>
      </w:pPr>
    </w:lvl>
    <w:lvl w:ilvl="3" w:tplc="78EC93A0">
      <w:start w:val="1"/>
      <w:numFmt w:val="decimal"/>
      <w:lvlText w:val="%4."/>
      <w:lvlJc w:val="left"/>
      <w:pPr>
        <w:ind w:left="1020" w:hanging="360"/>
      </w:pPr>
    </w:lvl>
    <w:lvl w:ilvl="4" w:tplc="DD9EAD7E">
      <w:start w:val="1"/>
      <w:numFmt w:val="decimal"/>
      <w:lvlText w:val="%5."/>
      <w:lvlJc w:val="left"/>
      <w:pPr>
        <w:ind w:left="1020" w:hanging="360"/>
      </w:pPr>
    </w:lvl>
    <w:lvl w:ilvl="5" w:tplc="6D04C1AE">
      <w:start w:val="1"/>
      <w:numFmt w:val="decimal"/>
      <w:lvlText w:val="%6."/>
      <w:lvlJc w:val="left"/>
      <w:pPr>
        <w:ind w:left="1020" w:hanging="360"/>
      </w:pPr>
    </w:lvl>
    <w:lvl w:ilvl="6" w:tplc="C972CB80">
      <w:start w:val="1"/>
      <w:numFmt w:val="decimal"/>
      <w:lvlText w:val="%7."/>
      <w:lvlJc w:val="left"/>
      <w:pPr>
        <w:ind w:left="1020" w:hanging="360"/>
      </w:pPr>
    </w:lvl>
    <w:lvl w:ilvl="7" w:tplc="7F04441C">
      <w:start w:val="1"/>
      <w:numFmt w:val="decimal"/>
      <w:lvlText w:val="%8."/>
      <w:lvlJc w:val="left"/>
      <w:pPr>
        <w:ind w:left="1020" w:hanging="360"/>
      </w:pPr>
    </w:lvl>
    <w:lvl w:ilvl="8" w:tplc="75082960">
      <w:start w:val="1"/>
      <w:numFmt w:val="decimal"/>
      <w:lvlText w:val="%9."/>
      <w:lvlJc w:val="left"/>
      <w:pPr>
        <w:ind w:left="1020" w:hanging="360"/>
      </w:pPr>
    </w:lvl>
  </w:abstractNum>
  <w:abstractNum w:abstractNumId="11" w15:restartNumberingAfterBreak="0">
    <w:nsid w:val="299B606D"/>
    <w:multiLevelType w:val="hybridMultilevel"/>
    <w:tmpl w:val="E98AD8E2"/>
    <w:lvl w:ilvl="0" w:tplc="028855AC">
      <w:start w:val="1"/>
      <w:numFmt w:val="decimal"/>
      <w:lvlText w:val="%1."/>
      <w:lvlJc w:val="left"/>
      <w:pPr>
        <w:ind w:left="1020" w:hanging="360"/>
      </w:pPr>
    </w:lvl>
    <w:lvl w:ilvl="1" w:tplc="318AEC34">
      <w:start w:val="1"/>
      <w:numFmt w:val="decimal"/>
      <w:lvlText w:val="%2."/>
      <w:lvlJc w:val="left"/>
      <w:pPr>
        <w:ind w:left="1020" w:hanging="360"/>
      </w:pPr>
    </w:lvl>
    <w:lvl w:ilvl="2" w:tplc="293406DC">
      <w:start w:val="1"/>
      <w:numFmt w:val="decimal"/>
      <w:lvlText w:val="%3."/>
      <w:lvlJc w:val="left"/>
      <w:pPr>
        <w:ind w:left="1020" w:hanging="360"/>
      </w:pPr>
    </w:lvl>
    <w:lvl w:ilvl="3" w:tplc="8636540E">
      <w:start w:val="1"/>
      <w:numFmt w:val="decimal"/>
      <w:lvlText w:val="%4."/>
      <w:lvlJc w:val="left"/>
      <w:pPr>
        <w:ind w:left="1020" w:hanging="360"/>
      </w:pPr>
    </w:lvl>
    <w:lvl w:ilvl="4" w:tplc="03367454">
      <w:start w:val="1"/>
      <w:numFmt w:val="decimal"/>
      <w:lvlText w:val="%5."/>
      <w:lvlJc w:val="left"/>
      <w:pPr>
        <w:ind w:left="1020" w:hanging="360"/>
      </w:pPr>
    </w:lvl>
    <w:lvl w:ilvl="5" w:tplc="25D0292A">
      <w:start w:val="1"/>
      <w:numFmt w:val="decimal"/>
      <w:lvlText w:val="%6."/>
      <w:lvlJc w:val="left"/>
      <w:pPr>
        <w:ind w:left="1020" w:hanging="360"/>
      </w:pPr>
    </w:lvl>
    <w:lvl w:ilvl="6" w:tplc="7C32FBD4">
      <w:start w:val="1"/>
      <w:numFmt w:val="decimal"/>
      <w:lvlText w:val="%7."/>
      <w:lvlJc w:val="left"/>
      <w:pPr>
        <w:ind w:left="1020" w:hanging="360"/>
      </w:pPr>
    </w:lvl>
    <w:lvl w:ilvl="7" w:tplc="7FBA9E38">
      <w:start w:val="1"/>
      <w:numFmt w:val="decimal"/>
      <w:lvlText w:val="%8."/>
      <w:lvlJc w:val="left"/>
      <w:pPr>
        <w:ind w:left="1020" w:hanging="360"/>
      </w:pPr>
    </w:lvl>
    <w:lvl w:ilvl="8" w:tplc="302C5542">
      <w:start w:val="1"/>
      <w:numFmt w:val="decimal"/>
      <w:lvlText w:val="%9."/>
      <w:lvlJc w:val="left"/>
      <w:pPr>
        <w:ind w:left="1020" w:hanging="360"/>
      </w:pPr>
    </w:lvl>
  </w:abstractNum>
  <w:abstractNum w:abstractNumId="12" w15:restartNumberingAfterBreak="0">
    <w:nsid w:val="2CE460AE"/>
    <w:multiLevelType w:val="hybridMultilevel"/>
    <w:tmpl w:val="6BAC43DC"/>
    <w:lvl w:ilvl="0" w:tplc="C4F8E5E0">
      <w:start w:val="1"/>
      <w:numFmt w:val="decimal"/>
      <w:lvlText w:val="%1."/>
      <w:lvlJc w:val="left"/>
      <w:pPr>
        <w:ind w:left="1020" w:hanging="360"/>
      </w:pPr>
    </w:lvl>
    <w:lvl w:ilvl="1" w:tplc="889ADF46">
      <w:start w:val="1"/>
      <w:numFmt w:val="decimal"/>
      <w:lvlText w:val="%2."/>
      <w:lvlJc w:val="left"/>
      <w:pPr>
        <w:ind w:left="1020" w:hanging="360"/>
      </w:pPr>
    </w:lvl>
    <w:lvl w:ilvl="2" w:tplc="2E2841B2">
      <w:start w:val="1"/>
      <w:numFmt w:val="decimal"/>
      <w:lvlText w:val="%3."/>
      <w:lvlJc w:val="left"/>
      <w:pPr>
        <w:ind w:left="1020" w:hanging="360"/>
      </w:pPr>
    </w:lvl>
    <w:lvl w:ilvl="3" w:tplc="C02CE800">
      <w:start w:val="1"/>
      <w:numFmt w:val="decimal"/>
      <w:lvlText w:val="%4."/>
      <w:lvlJc w:val="left"/>
      <w:pPr>
        <w:ind w:left="1020" w:hanging="360"/>
      </w:pPr>
    </w:lvl>
    <w:lvl w:ilvl="4" w:tplc="F996A0B6">
      <w:start w:val="1"/>
      <w:numFmt w:val="decimal"/>
      <w:lvlText w:val="%5."/>
      <w:lvlJc w:val="left"/>
      <w:pPr>
        <w:ind w:left="1020" w:hanging="360"/>
      </w:pPr>
    </w:lvl>
    <w:lvl w:ilvl="5" w:tplc="CD060C94">
      <w:start w:val="1"/>
      <w:numFmt w:val="decimal"/>
      <w:lvlText w:val="%6."/>
      <w:lvlJc w:val="left"/>
      <w:pPr>
        <w:ind w:left="1020" w:hanging="360"/>
      </w:pPr>
    </w:lvl>
    <w:lvl w:ilvl="6" w:tplc="CA54A5D4">
      <w:start w:val="1"/>
      <w:numFmt w:val="decimal"/>
      <w:lvlText w:val="%7."/>
      <w:lvlJc w:val="left"/>
      <w:pPr>
        <w:ind w:left="1020" w:hanging="360"/>
      </w:pPr>
    </w:lvl>
    <w:lvl w:ilvl="7" w:tplc="3E769E96">
      <w:start w:val="1"/>
      <w:numFmt w:val="decimal"/>
      <w:lvlText w:val="%8."/>
      <w:lvlJc w:val="left"/>
      <w:pPr>
        <w:ind w:left="1020" w:hanging="360"/>
      </w:pPr>
    </w:lvl>
    <w:lvl w:ilvl="8" w:tplc="86ACFC52">
      <w:start w:val="1"/>
      <w:numFmt w:val="decimal"/>
      <w:lvlText w:val="%9."/>
      <w:lvlJc w:val="left"/>
      <w:pPr>
        <w:ind w:left="1020" w:hanging="360"/>
      </w:pPr>
    </w:lvl>
  </w:abstractNum>
  <w:abstractNum w:abstractNumId="13" w15:restartNumberingAfterBreak="0">
    <w:nsid w:val="2D670445"/>
    <w:multiLevelType w:val="hybridMultilevel"/>
    <w:tmpl w:val="F8405D68"/>
    <w:lvl w:ilvl="0" w:tplc="DA441040">
      <w:start w:val="1"/>
      <w:numFmt w:val="decimal"/>
      <w:lvlText w:val="%1."/>
      <w:lvlJc w:val="left"/>
      <w:pPr>
        <w:ind w:left="1020" w:hanging="360"/>
      </w:pPr>
    </w:lvl>
    <w:lvl w:ilvl="1" w:tplc="B914AD48">
      <w:start w:val="1"/>
      <w:numFmt w:val="decimal"/>
      <w:lvlText w:val="%2."/>
      <w:lvlJc w:val="left"/>
      <w:pPr>
        <w:ind w:left="1020" w:hanging="360"/>
      </w:pPr>
    </w:lvl>
    <w:lvl w:ilvl="2" w:tplc="29D2CEE4">
      <w:start w:val="1"/>
      <w:numFmt w:val="decimal"/>
      <w:lvlText w:val="%3."/>
      <w:lvlJc w:val="left"/>
      <w:pPr>
        <w:ind w:left="1020" w:hanging="360"/>
      </w:pPr>
    </w:lvl>
    <w:lvl w:ilvl="3" w:tplc="884A2650">
      <w:start w:val="1"/>
      <w:numFmt w:val="decimal"/>
      <w:lvlText w:val="%4."/>
      <w:lvlJc w:val="left"/>
      <w:pPr>
        <w:ind w:left="1020" w:hanging="360"/>
      </w:pPr>
    </w:lvl>
    <w:lvl w:ilvl="4" w:tplc="2B388672">
      <w:start w:val="1"/>
      <w:numFmt w:val="decimal"/>
      <w:lvlText w:val="%5."/>
      <w:lvlJc w:val="left"/>
      <w:pPr>
        <w:ind w:left="1020" w:hanging="360"/>
      </w:pPr>
    </w:lvl>
    <w:lvl w:ilvl="5" w:tplc="27623A9A">
      <w:start w:val="1"/>
      <w:numFmt w:val="decimal"/>
      <w:lvlText w:val="%6."/>
      <w:lvlJc w:val="left"/>
      <w:pPr>
        <w:ind w:left="1020" w:hanging="360"/>
      </w:pPr>
    </w:lvl>
    <w:lvl w:ilvl="6" w:tplc="9D647558">
      <w:start w:val="1"/>
      <w:numFmt w:val="decimal"/>
      <w:lvlText w:val="%7."/>
      <w:lvlJc w:val="left"/>
      <w:pPr>
        <w:ind w:left="1020" w:hanging="360"/>
      </w:pPr>
    </w:lvl>
    <w:lvl w:ilvl="7" w:tplc="4D807AC6">
      <w:start w:val="1"/>
      <w:numFmt w:val="decimal"/>
      <w:lvlText w:val="%8."/>
      <w:lvlJc w:val="left"/>
      <w:pPr>
        <w:ind w:left="1020" w:hanging="360"/>
      </w:pPr>
    </w:lvl>
    <w:lvl w:ilvl="8" w:tplc="A1E2D640">
      <w:start w:val="1"/>
      <w:numFmt w:val="decimal"/>
      <w:lvlText w:val="%9."/>
      <w:lvlJc w:val="left"/>
      <w:pPr>
        <w:ind w:left="1020" w:hanging="360"/>
      </w:pPr>
    </w:lvl>
  </w:abstractNum>
  <w:abstractNum w:abstractNumId="14" w15:restartNumberingAfterBreak="0">
    <w:nsid w:val="3CAF4D50"/>
    <w:multiLevelType w:val="hybridMultilevel"/>
    <w:tmpl w:val="73608852"/>
    <w:lvl w:ilvl="0" w:tplc="37D2DB3E">
      <w:start w:val="1"/>
      <w:numFmt w:val="decimal"/>
      <w:lvlText w:val="%1."/>
      <w:lvlJc w:val="left"/>
      <w:pPr>
        <w:ind w:left="1020" w:hanging="360"/>
      </w:pPr>
    </w:lvl>
    <w:lvl w:ilvl="1" w:tplc="9C423900">
      <w:start w:val="1"/>
      <w:numFmt w:val="decimal"/>
      <w:lvlText w:val="%2."/>
      <w:lvlJc w:val="left"/>
      <w:pPr>
        <w:ind w:left="1020" w:hanging="360"/>
      </w:pPr>
    </w:lvl>
    <w:lvl w:ilvl="2" w:tplc="42448800">
      <w:start w:val="1"/>
      <w:numFmt w:val="decimal"/>
      <w:lvlText w:val="%3."/>
      <w:lvlJc w:val="left"/>
      <w:pPr>
        <w:ind w:left="1020" w:hanging="360"/>
      </w:pPr>
    </w:lvl>
    <w:lvl w:ilvl="3" w:tplc="D1FC3D1E">
      <w:start w:val="1"/>
      <w:numFmt w:val="decimal"/>
      <w:lvlText w:val="%4."/>
      <w:lvlJc w:val="left"/>
      <w:pPr>
        <w:ind w:left="1020" w:hanging="360"/>
      </w:pPr>
    </w:lvl>
    <w:lvl w:ilvl="4" w:tplc="277AC7A0">
      <w:start w:val="1"/>
      <w:numFmt w:val="decimal"/>
      <w:lvlText w:val="%5."/>
      <w:lvlJc w:val="left"/>
      <w:pPr>
        <w:ind w:left="1020" w:hanging="360"/>
      </w:pPr>
    </w:lvl>
    <w:lvl w:ilvl="5" w:tplc="E0ACB37E">
      <w:start w:val="1"/>
      <w:numFmt w:val="decimal"/>
      <w:lvlText w:val="%6."/>
      <w:lvlJc w:val="left"/>
      <w:pPr>
        <w:ind w:left="1020" w:hanging="360"/>
      </w:pPr>
    </w:lvl>
    <w:lvl w:ilvl="6" w:tplc="5728FF96">
      <w:start w:val="1"/>
      <w:numFmt w:val="decimal"/>
      <w:lvlText w:val="%7."/>
      <w:lvlJc w:val="left"/>
      <w:pPr>
        <w:ind w:left="1020" w:hanging="360"/>
      </w:pPr>
    </w:lvl>
    <w:lvl w:ilvl="7" w:tplc="B0B6A484">
      <w:start w:val="1"/>
      <w:numFmt w:val="decimal"/>
      <w:lvlText w:val="%8."/>
      <w:lvlJc w:val="left"/>
      <w:pPr>
        <w:ind w:left="1020" w:hanging="360"/>
      </w:pPr>
    </w:lvl>
    <w:lvl w:ilvl="8" w:tplc="C868B676">
      <w:start w:val="1"/>
      <w:numFmt w:val="decimal"/>
      <w:lvlText w:val="%9."/>
      <w:lvlJc w:val="left"/>
      <w:pPr>
        <w:ind w:left="1020" w:hanging="360"/>
      </w:pPr>
    </w:lvl>
  </w:abstractNum>
  <w:abstractNum w:abstractNumId="15" w15:restartNumberingAfterBreak="0">
    <w:nsid w:val="426A0FE3"/>
    <w:multiLevelType w:val="multilevel"/>
    <w:tmpl w:val="3C388A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5D82F4C"/>
    <w:multiLevelType w:val="hybridMultilevel"/>
    <w:tmpl w:val="7B722B30"/>
    <w:lvl w:ilvl="0" w:tplc="5FF81514">
      <w:start w:val="1"/>
      <w:numFmt w:val="decimal"/>
      <w:lvlText w:val="%1."/>
      <w:lvlJc w:val="left"/>
      <w:pPr>
        <w:ind w:left="1020" w:hanging="360"/>
      </w:pPr>
    </w:lvl>
    <w:lvl w:ilvl="1" w:tplc="08063F04">
      <w:start w:val="1"/>
      <w:numFmt w:val="decimal"/>
      <w:lvlText w:val="%2."/>
      <w:lvlJc w:val="left"/>
      <w:pPr>
        <w:ind w:left="1020" w:hanging="360"/>
      </w:pPr>
    </w:lvl>
    <w:lvl w:ilvl="2" w:tplc="11B4A492">
      <w:start w:val="1"/>
      <w:numFmt w:val="decimal"/>
      <w:lvlText w:val="%3."/>
      <w:lvlJc w:val="left"/>
      <w:pPr>
        <w:ind w:left="1020" w:hanging="360"/>
      </w:pPr>
    </w:lvl>
    <w:lvl w:ilvl="3" w:tplc="08B0B5B4">
      <w:start w:val="1"/>
      <w:numFmt w:val="decimal"/>
      <w:lvlText w:val="%4."/>
      <w:lvlJc w:val="left"/>
      <w:pPr>
        <w:ind w:left="1020" w:hanging="360"/>
      </w:pPr>
    </w:lvl>
    <w:lvl w:ilvl="4" w:tplc="4A120E3C">
      <w:start w:val="1"/>
      <w:numFmt w:val="decimal"/>
      <w:lvlText w:val="%5."/>
      <w:lvlJc w:val="left"/>
      <w:pPr>
        <w:ind w:left="1020" w:hanging="360"/>
      </w:pPr>
    </w:lvl>
    <w:lvl w:ilvl="5" w:tplc="6CCC655A">
      <w:start w:val="1"/>
      <w:numFmt w:val="decimal"/>
      <w:lvlText w:val="%6."/>
      <w:lvlJc w:val="left"/>
      <w:pPr>
        <w:ind w:left="1020" w:hanging="360"/>
      </w:pPr>
    </w:lvl>
    <w:lvl w:ilvl="6" w:tplc="9FC0F77E">
      <w:start w:val="1"/>
      <w:numFmt w:val="decimal"/>
      <w:lvlText w:val="%7."/>
      <w:lvlJc w:val="left"/>
      <w:pPr>
        <w:ind w:left="1020" w:hanging="360"/>
      </w:pPr>
    </w:lvl>
    <w:lvl w:ilvl="7" w:tplc="2D101124">
      <w:start w:val="1"/>
      <w:numFmt w:val="decimal"/>
      <w:lvlText w:val="%8."/>
      <w:lvlJc w:val="left"/>
      <w:pPr>
        <w:ind w:left="1020" w:hanging="360"/>
      </w:pPr>
    </w:lvl>
    <w:lvl w:ilvl="8" w:tplc="120CD3CE">
      <w:start w:val="1"/>
      <w:numFmt w:val="decimal"/>
      <w:lvlText w:val="%9."/>
      <w:lvlJc w:val="left"/>
      <w:pPr>
        <w:ind w:left="1020" w:hanging="360"/>
      </w:pPr>
    </w:lvl>
  </w:abstractNum>
  <w:abstractNum w:abstractNumId="17" w15:restartNumberingAfterBreak="0">
    <w:nsid w:val="482A2D8F"/>
    <w:multiLevelType w:val="hybridMultilevel"/>
    <w:tmpl w:val="115C4264"/>
    <w:lvl w:ilvl="0" w:tplc="6AF843A0">
      <w:start w:val="1"/>
      <w:numFmt w:val="decimal"/>
      <w:lvlText w:val="%1."/>
      <w:lvlJc w:val="left"/>
      <w:pPr>
        <w:ind w:left="1020" w:hanging="360"/>
      </w:pPr>
    </w:lvl>
    <w:lvl w:ilvl="1" w:tplc="D9F66DE0">
      <w:start w:val="1"/>
      <w:numFmt w:val="decimal"/>
      <w:lvlText w:val="%2."/>
      <w:lvlJc w:val="left"/>
      <w:pPr>
        <w:ind w:left="1020" w:hanging="360"/>
      </w:pPr>
    </w:lvl>
    <w:lvl w:ilvl="2" w:tplc="C5D867B4">
      <w:start w:val="1"/>
      <w:numFmt w:val="decimal"/>
      <w:lvlText w:val="%3."/>
      <w:lvlJc w:val="left"/>
      <w:pPr>
        <w:ind w:left="1020" w:hanging="360"/>
      </w:pPr>
    </w:lvl>
    <w:lvl w:ilvl="3" w:tplc="DA9C4EA6">
      <w:start w:val="1"/>
      <w:numFmt w:val="decimal"/>
      <w:lvlText w:val="%4."/>
      <w:lvlJc w:val="left"/>
      <w:pPr>
        <w:ind w:left="1020" w:hanging="360"/>
      </w:pPr>
    </w:lvl>
    <w:lvl w:ilvl="4" w:tplc="9B06A760">
      <w:start w:val="1"/>
      <w:numFmt w:val="decimal"/>
      <w:lvlText w:val="%5."/>
      <w:lvlJc w:val="left"/>
      <w:pPr>
        <w:ind w:left="1020" w:hanging="360"/>
      </w:pPr>
    </w:lvl>
    <w:lvl w:ilvl="5" w:tplc="A3A2EBF4">
      <w:start w:val="1"/>
      <w:numFmt w:val="decimal"/>
      <w:lvlText w:val="%6."/>
      <w:lvlJc w:val="left"/>
      <w:pPr>
        <w:ind w:left="1020" w:hanging="360"/>
      </w:pPr>
    </w:lvl>
    <w:lvl w:ilvl="6" w:tplc="73B6A6E6">
      <w:start w:val="1"/>
      <w:numFmt w:val="decimal"/>
      <w:lvlText w:val="%7."/>
      <w:lvlJc w:val="left"/>
      <w:pPr>
        <w:ind w:left="1020" w:hanging="360"/>
      </w:pPr>
    </w:lvl>
    <w:lvl w:ilvl="7" w:tplc="69EE5E64">
      <w:start w:val="1"/>
      <w:numFmt w:val="decimal"/>
      <w:lvlText w:val="%8."/>
      <w:lvlJc w:val="left"/>
      <w:pPr>
        <w:ind w:left="1020" w:hanging="360"/>
      </w:pPr>
    </w:lvl>
    <w:lvl w:ilvl="8" w:tplc="97007B9E">
      <w:start w:val="1"/>
      <w:numFmt w:val="decimal"/>
      <w:lvlText w:val="%9."/>
      <w:lvlJc w:val="left"/>
      <w:pPr>
        <w:ind w:left="1020" w:hanging="360"/>
      </w:pPr>
    </w:lvl>
  </w:abstractNum>
  <w:abstractNum w:abstractNumId="18" w15:restartNumberingAfterBreak="0">
    <w:nsid w:val="4D810095"/>
    <w:multiLevelType w:val="hybridMultilevel"/>
    <w:tmpl w:val="0A1A064A"/>
    <w:lvl w:ilvl="0" w:tplc="9808F838">
      <w:start w:val="1"/>
      <w:numFmt w:val="decimal"/>
      <w:lvlText w:val="%1."/>
      <w:lvlJc w:val="left"/>
      <w:pPr>
        <w:ind w:left="1020" w:hanging="360"/>
      </w:pPr>
    </w:lvl>
    <w:lvl w:ilvl="1" w:tplc="28105D46">
      <w:start w:val="1"/>
      <w:numFmt w:val="decimal"/>
      <w:lvlText w:val="%2."/>
      <w:lvlJc w:val="left"/>
      <w:pPr>
        <w:ind w:left="1020" w:hanging="360"/>
      </w:pPr>
    </w:lvl>
    <w:lvl w:ilvl="2" w:tplc="B340176C">
      <w:start w:val="1"/>
      <w:numFmt w:val="decimal"/>
      <w:lvlText w:val="%3."/>
      <w:lvlJc w:val="left"/>
      <w:pPr>
        <w:ind w:left="1020" w:hanging="360"/>
      </w:pPr>
    </w:lvl>
    <w:lvl w:ilvl="3" w:tplc="EEF6F46A">
      <w:start w:val="1"/>
      <w:numFmt w:val="decimal"/>
      <w:lvlText w:val="%4."/>
      <w:lvlJc w:val="left"/>
      <w:pPr>
        <w:ind w:left="1020" w:hanging="360"/>
      </w:pPr>
    </w:lvl>
    <w:lvl w:ilvl="4" w:tplc="36BC4A80">
      <w:start w:val="1"/>
      <w:numFmt w:val="decimal"/>
      <w:lvlText w:val="%5."/>
      <w:lvlJc w:val="left"/>
      <w:pPr>
        <w:ind w:left="1020" w:hanging="360"/>
      </w:pPr>
    </w:lvl>
    <w:lvl w:ilvl="5" w:tplc="8E82A1D2">
      <w:start w:val="1"/>
      <w:numFmt w:val="decimal"/>
      <w:lvlText w:val="%6."/>
      <w:lvlJc w:val="left"/>
      <w:pPr>
        <w:ind w:left="1020" w:hanging="360"/>
      </w:pPr>
    </w:lvl>
    <w:lvl w:ilvl="6" w:tplc="961E8058">
      <w:start w:val="1"/>
      <w:numFmt w:val="decimal"/>
      <w:lvlText w:val="%7."/>
      <w:lvlJc w:val="left"/>
      <w:pPr>
        <w:ind w:left="1020" w:hanging="360"/>
      </w:pPr>
    </w:lvl>
    <w:lvl w:ilvl="7" w:tplc="19ECE97C">
      <w:start w:val="1"/>
      <w:numFmt w:val="decimal"/>
      <w:lvlText w:val="%8."/>
      <w:lvlJc w:val="left"/>
      <w:pPr>
        <w:ind w:left="1020" w:hanging="360"/>
      </w:pPr>
    </w:lvl>
    <w:lvl w:ilvl="8" w:tplc="C4BAC454">
      <w:start w:val="1"/>
      <w:numFmt w:val="decimal"/>
      <w:lvlText w:val="%9."/>
      <w:lvlJc w:val="left"/>
      <w:pPr>
        <w:ind w:left="1020" w:hanging="360"/>
      </w:pPr>
    </w:lvl>
  </w:abstractNum>
  <w:abstractNum w:abstractNumId="19" w15:restartNumberingAfterBreak="0">
    <w:nsid w:val="4EAC683B"/>
    <w:multiLevelType w:val="hybridMultilevel"/>
    <w:tmpl w:val="F56E104E"/>
    <w:lvl w:ilvl="0" w:tplc="D13A5AE8">
      <w:start w:val="1"/>
      <w:numFmt w:val="decimal"/>
      <w:lvlText w:val="%1."/>
      <w:lvlJc w:val="left"/>
      <w:pPr>
        <w:ind w:left="1020" w:hanging="360"/>
      </w:pPr>
    </w:lvl>
    <w:lvl w:ilvl="1" w:tplc="04244898">
      <w:start w:val="1"/>
      <w:numFmt w:val="decimal"/>
      <w:lvlText w:val="%2."/>
      <w:lvlJc w:val="left"/>
      <w:pPr>
        <w:ind w:left="1020" w:hanging="360"/>
      </w:pPr>
    </w:lvl>
    <w:lvl w:ilvl="2" w:tplc="6F6AB6E6">
      <w:start w:val="1"/>
      <w:numFmt w:val="decimal"/>
      <w:lvlText w:val="%3."/>
      <w:lvlJc w:val="left"/>
      <w:pPr>
        <w:ind w:left="1020" w:hanging="360"/>
      </w:pPr>
    </w:lvl>
    <w:lvl w:ilvl="3" w:tplc="255E046E">
      <w:start w:val="1"/>
      <w:numFmt w:val="decimal"/>
      <w:lvlText w:val="%4."/>
      <w:lvlJc w:val="left"/>
      <w:pPr>
        <w:ind w:left="1020" w:hanging="360"/>
      </w:pPr>
    </w:lvl>
    <w:lvl w:ilvl="4" w:tplc="62142CEA">
      <w:start w:val="1"/>
      <w:numFmt w:val="decimal"/>
      <w:lvlText w:val="%5."/>
      <w:lvlJc w:val="left"/>
      <w:pPr>
        <w:ind w:left="1020" w:hanging="360"/>
      </w:pPr>
    </w:lvl>
    <w:lvl w:ilvl="5" w:tplc="6C569EC8">
      <w:start w:val="1"/>
      <w:numFmt w:val="decimal"/>
      <w:lvlText w:val="%6."/>
      <w:lvlJc w:val="left"/>
      <w:pPr>
        <w:ind w:left="1020" w:hanging="360"/>
      </w:pPr>
    </w:lvl>
    <w:lvl w:ilvl="6" w:tplc="FEE2F334">
      <w:start w:val="1"/>
      <w:numFmt w:val="decimal"/>
      <w:lvlText w:val="%7."/>
      <w:lvlJc w:val="left"/>
      <w:pPr>
        <w:ind w:left="1020" w:hanging="360"/>
      </w:pPr>
    </w:lvl>
    <w:lvl w:ilvl="7" w:tplc="BB1CA470">
      <w:start w:val="1"/>
      <w:numFmt w:val="decimal"/>
      <w:lvlText w:val="%8."/>
      <w:lvlJc w:val="left"/>
      <w:pPr>
        <w:ind w:left="1020" w:hanging="360"/>
      </w:pPr>
    </w:lvl>
    <w:lvl w:ilvl="8" w:tplc="F94C6704">
      <w:start w:val="1"/>
      <w:numFmt w:val="decimal"/>
      <w:lvlText w:val="%9."/>
      <w:lvlJc w:val="left"/>
      <w:pPr>
        <w:ind w:left="1020" w:hanging="360"/>
      </w:pPr>
    </w:lvl>
  </w:abstractNum>
  <w:abstractNum w:abstractNumId="20" w15:restartNumberingAfterBreak="0">
    <w:nsid w:val="5B2F53D5"/>
    <w:multiLevelType w:val="hybridMultilevel"/>
    <w:tmpl w:val="CF5204E2"/>
    <w:lvl w:ilvl="0" w:tplc="B6B4A37A">
      <w:start w:val="1"/>
      <w:numFmt w:val="bullet"/>
      <w:lvlText w:val="•"/>
      <w:lvlJc w:val="left"/>
      <w:pPr>
        <w:tabs>
          <w:tab w:val="num" w:pos="720"/>
        </w:tabs>
        <w:ind w:left="720" w:hanging="360"/>
      </w:pPr>
      <w:rPr>
        <w:rFonts w:ascii="Times New Roman" w:hAnsi="Times New Roman" w:hint="default"/>
      </w:rPr>
    </w:lvl>
    <w:lvl w:ilvl="1" w:tplc="2CAC12B8" w:tentative="1">
      <w:start w:val="1"/>
      <w:numFmt w:val="bullet"/>
      <w:lvlText w:val="•"/>
      <w:lvlJc w:val="left"/>
      <w:pPr>
        <w:tabs>
          <w:tab w:val="num" w:pos="1440"/>
        </w:tabs>
        <w:ind w:left="1440" w:hanging="360"/>
      </w:pPr>
      <w:rPr>
        <w:rFonts w:ascii="Times New Roman" w:hAnsi="Times New Roman" w:hint="default"/>
      </w:rPr>
    </w:lvl>
    <w:lvl w:ilvl="2" w:tplc="90E2C542" w:tentative="1">
      <w:start w:val="1"/>
      <w:numFmt w:val="bullet"/>
      <w:lvlText w:val="•"/>
      <w:lvlJc w:val="left"/>
      <w:pPr>
        <w:tabs>
          <w:tab w:val="num" w:pos="2160"/>
        </w:tabs>
        <w:ind w:left="2160" w:hanging="360"/>
      </w:pPr>
      <w:rPr>
        <w:rFonts w:ascii="Times New Roman" w:hAnsi="Times New Roman" w:hint="default"/>
      </w:rPr>
    </w:lvl>
    <w:lvl w:ilvl="3" w:tplc="ED544BDA" w:tentative="1">
      <w:start w:val="1"/>
      <w:numFmt w:val="bullet"/>
      <w:lvlText w:val="•"/>
      <w:lvlJc w:val="left"/>
      <w:pPr>
        <w:tabs>
          <w:tab w:val="num" w:pos="2880"/>
        </w:tabs>
        <w:ind w:left="2880" w:hanging="360"/>
      </w:pPr>
      <w:rPr>
        <w:rFonts w:ascii="Times New Roman" w:hAnsi="Times New Roman" w:hint="default"/>
      </w:rPr>
    </w:lvl>
    <w:lvl w:ilvl="4" w:tplc="59A800DE" w:tentative="1">
      <w:start w:val="1"/>
      <w:numFmt w:val="bullet"/>
      <w:lvlText w:val="•"/>
      <w:lvlJc w:val="left"/>
      <w:pPr>
        <w:tabs>
          <w:tab w:val="num" w:pos="3600"/>
        </w:tabs>
        <w:ind w:left="3600" w:hanging="360"/>
      </w:pPr>
      <w:rPr>
        <w:rFonts w:ascii="Times New Roman" w:hAnsi="Times New Roman" w:hint="default"/>
      </w:rPr>
    </w:lvl>
    <w:lvl w:ilvl="5" w:tplc="8B8C1708" w:tentative="1">
      <w:start w:val="1"/>
      <w:numFmt w:val="bullet"/>
      <w:lvlText w:val="•"/>
      <w:lvlJc w:val="left"/>
      <w:pPr>
        <w:tabs>
          <w:tab w:val="num" w:pos="4320"/>
        </w:tabs>
        <w:ind w:left="4320" w:hanging="360"/>
      </w:pPr>
      <w:rPr>
        <w:rFonts w:ascii="Times New Roman" w:hAnsi="Times New Roman" w:hint="default"/>
      </w:rPr>
    </w:lvl>
    <w:lvl w:ilvl="6" w:tplc="F63279A0" w:tentative="1">
      <w:start w:val="1"/>
      <w:numFmt w:val="bullet"/>
      <w:lvlText w:val="•"/>
      <w:lvlJc w:val="left"/>
      <w:pPr>
        <w:tabs>
          <w:tab w:val="num" w:pos="5040"/>
        </w:tabs>
        <w:ind w:left="5040" w:hanging="360"/>
      </w:pPr>
      <w:rPr>
        <w:rFonts w:ascii="Times New Roman" w:hAnsi="Times New Roman" w:hint="default"/>
      </w:rPr>
    </w:lvl>
    <w:lvl w:ilvl="7" w:tplc="8E3AE36E" w:tentative="1">
      <w:start w:val="1"/>
      <w:numFmt w:val="bullet"/>
      <w:lvlText w:val="•"/>
      <w:lvlJc w:val="left"/>
      <w:pPr>
        <w:tabs>
          <w:tab w:val="num" w:pos="5760"/>
        </w:tabs>
        <w:ind w:left="5760" w:hanging="360"/>
      </w:pPr>
      <w:rPr>
        <w:rFonts w:ascii="Times New Roman" w:hAnsi="Times New Roman" w:hint="default"/>
      </w:rPr>
    </w:lvl>
    <w:lvl w:ilvl="8" w:tplc="972E2C20"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5F9808D2"/>
    <w:multiLevelType w:val="hybridMultilevel"/>
    <w:tmpl w:val="890AE42A"/>
    <w:lvl w:ilvl="0" w:tplc="C8DAD632">
      <w:start w:val="1"/>
      <w:numFmt w:val="bullet"/>
      <w:lvlText w:val=""/>
      <w:lvlJc w:val="left"/>
      <w:pPr>
        <w:ind w:left="720" w:hanging="360"/>
      </w:pPr>
      <w:rPr>
        <w:rFonts w:ascii="Symbol" w:hAnsi="Symbol"/>
      </w:rPr>
    </w:lvl>
    <w:lvl w:ilvl="1" w:tplc="D65E4F98">
      <w:start w:val="1"/>
      <w:numFmt w:val="bullet"/>
      <w:lvlText w:val=""/>
      <w:lvlJc w:val="left"/>
      <w:pPr>
        <w:ind w:left="720" w:hanging="360"/>
      </w:pPr>
      <w:rPr>
        <w:rFonts w:ascii="Symbol" w:hAnsi="Symbol"/>
      </w:rPr>
    </w:lvl>
    <w:lvl w:ilvl="2" w:tplc="5C686994">
      <w:start w:val="1"/>
      <w:numFmt w:val="bullet"/>
      <w:lvlText w:val=""/>
      <w:lvlJc w:val="left"/>
      <w:pPr>
        <w:ind w:left="720" w:hanging="360"/>
      </w:pPr>
      <w:rPr>
        <w:rFonts w:ascii="Symbol" w:hAnsi="Symbol"/>
      </w:rPr>
    </w:lvl>
    <w:lvl w:ilvl="3" w:tplc="CB54DD0C">
      <w:start w:val="1"/>
      <w:numFmt w:val="bullet"/>
      <w:lvlText w:val=""/>
      <w:lvlJc w:val="left"/>
      <w:pPr>
        <w:ind w:left="720" w:hanging="360"/>
      </w:pPr>
      <w:rPr>
        <w:rFonts w:ascii="Symbol" w:hAnsi="Symbol"/>
      </w:rPr>
    </w:lvl>
    <w:lvl w:ilvl="4" w:tplc="B4162FBE">
      <w:start w:val="1"/>
      <w:numFmt w:val="bullet"/>
      <w:lvlText w:val=""/>
      <w:lvlJc w:val="left"/>
      <w:pPr>
        <w:ind w:left="720" w:hanging="360"/>
      </w:pPr>
      <w:rPr>
        <w:rFonts w:ascii="Symbol" w:hAnsi="Symbol"/>
      </w:rPr>
    </w:lvl>
    <w:lvl w:ilvl="5" w:tplc="FFA05B20">
      <w:start w:val="1"/>
      <w:numFmt w:val="bullet"/>
      <w:lvlText w:val=""/>
      <w:lvlJc w:val="left"/>
      <w:pPr>
        <w:ind w:left="720" w:hanging="360"/>
      </w:pPr>
      <w:rPr>
        <w:rFonts w:ascii="Symbol" w:hAnsi="Symbol"/>
      </w:rPr>
    </w:lvl>
    <w:lvl w:ilvl="6" w:tplc="424018B6">
      <w:start w:val="1"/>
      <w:numFmt w:val="bullet"/>
      <w:lvlText w:val=""/>
      <w:lvlJc w:val="left"/>
      <w:pPr>
        <w:ind w:left="720" w:hanging="360"/>
      </w:pPr>
      <w:rPr>
        <w:rFonts w:ascii="Symbol" w:hAnsi="Symbol"/>
      </w:rPr>
    </w:lvl>
    <w:lvl w:ilvl="7" w:tplc="569C0A66">
      <w:start w:val="1"/>
      <w:numFmt w:val="bullet"/>
      <w:lvlText w:val=""/>
      <w:lvlJc w:val="left"/>
      <w:pPr>
        <w:ind w:left="720" w:hanging="360"/>
      </w:pPr>
      <w:rPr>
        <w:rFonts w:ascii="Symbol" w:hAnsi="Symbol"/>
      </w:rPr>
    </w:lvl>
    <w:lvl w:ilvl="8" w:tplc="26EC7EB2">
      <w:start w:val="1"/>
      <w:numFmt w:val="bullet"/>
      <w:lvlText w:val=""/>
      <w:lvlJc w:val="left"/>
      <w:pPr>
        <w:ind w:left="720" w:hanging="360"/>
      </w:pPr>
      <w:rPr>
        <w:rFonts w:ascii="Symbol" w:hAnsi="Symbol"/>
      </w:rPr>
    </w:lvl>
  </w:abstractNum>
  <w:abstractNum w:abstractNumId="22" w15:restartNumberingAfterBreak="0">
    <w:nsid w:val="656A631F"/>
    <w:multiLevelType w:val="multilevel"/>
    <w:tmpl w:val="DB24AF8E"/>
    <w:lvl w:ilvl="0">
      <w:start w:val="1"/>
      <w:numFmt w:val="bullet"/>
      <w:lvlText w:val="●"/>
      <w:lvlJc w:val="left"/>
      <w:pPr>
        <w:ind w:left="720" w:hanging="360"/>
      </w:pPr>
      <w:rPr>
        <w:rFonts w:ascii="Noto Sans Symbols" w:eastAsia="Noto Sans Symbols" w:hAnsi="Noto Sans Symbols" w:cs="Noto Sans Symbols"/>
        <w:color w:val="000000"/>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A9357A8"/>
    <w:multiLevelType w:val="hybridMultilevel"/>
    <w:tmpl w:val="357C469A"/>
    <w:lvl w:ilvl="0" w:tplc="154EA3AA">
      <w:start w:val="1"/>
      <w:numFmt w:val="bullet"/>
      <w:lvlText w:val="•"/>
      <w:lvlJc w:val="left"/>
      <w:pPr>
        <w:tabs>
          <w:tab w:val="num" w:pos="720"/>
        </w:tabs>
        <w:ind w:left="720" w:hanging="360"/>
      </w:pPr>
      <w:rPr>
        <w:rFonts w:ascii="Times New Roman" w:hAnsi="Times New Roman" w:hint="default"/>
      </w:rPr>
    </w:lvl>
    <w:lvl w:ilvl="1" w:tplc="3ED4D67C" w:tentative="1">
      <w:start w:val="1"/>
      <w:numFmt w:val="bullet"/>
      <w:lvlText w:val="•"/>
      <w:lvlJc w:val="left"/>
      <w:pPr>
        <w:tabs>
          <w:tab w:val="num" w:pos="1440"/>
        </w:tabs>
        <w:ind w:left="1440" w:hanging="360"/>
      </w:pPr>
      <w:rPr>
        <w:rFonts w:ascii="Times New Roman" w:hAnsi="Times New Roman" w:hint="default"/>
      </w:rPr>
    </w:lvl>
    <w:lvl w:ilvl="2" w:tplc="DE502596" w:tentative="1">
      <w:start w:val="1"/>
      <w:numFmt w:val="bullet"/>
      <w:lvlText w:val="•"/>
      <w:lvlJc w:val="left"/>
      <w:pPr>
        <w:tabs>
          <w:tab w:val="num" w:pos="2160"/>
        </w:tabs>
        <w:ind w:left="2160" w:hanging="360"/>
      </w:pPr>
      <w:rPr>
        <w:rFonts w:ascii="Times New Roman" w:hAnsi="Times New Roman" w:hint="default"/>
      </w:rPr>
    </w:lvl>
    <w:lvl w:ilvl="3" w:tplc="56D0D7A4" w:tentative="1">
      <w:start w:val="1"/>
      <w:numFmt w:val="bullet"/>
      <w:lvlText w:val="•"/>
      <w:lvlJc w:val="left"/>
      <w:pPr>
        <w:tabs>
          <w:tab w:val="num" w:pos="2880"/>
        </w:tabs>
        <w:ind w:left="2880" w:hanging="360"/>
      </w:pPr>
      <w:rPr>
        <w:rFonts w:ascii="Times New Roman" w:hAnsi="Times New Roman" w:hint="default"/>
      </w:rPr>
    </w:lvl>
    <w:lvl w:ilvl="4" w:tplc="4E0C8756" w:tentative="1">
      <w:start w:val="1"/>
      <w:numFmt w:val="bullet"/>
      <w:lvlText w:val="•"/>
      <w:lvlJc w:val="left"/>
      <w:pPr>
        <w:tabs>
          <w:tab w:val="num" w:pos="3600"/>
        </w:tabs>
        <w:ind w:left="3600" w:hanging="360"/>
      </w:pPr>
      <w:rPr>
        <w:rFonts w:ascii="Times New Roman" w:hAnsi="Times New Roman" w:hint="default"/>
      </w:rPr>
    </w:lvl>
    <w:lvl w:ilvl="5" w:tplc="88D26D20" w:tentative="1">
      <w:start w:val="1"/>
      <w:numFmt w:val="bullet"/>
      <w:lvlText w:val="•"/>
      <w:lvlJc w:val="left"/>
      <w:pPr>
        <w:tabs>
          <w:tab w:val="num" w:pos="4320"/>
        </w:tabs>
        <w:ind w:left="4320" w:hanging="360"/>
      </w:pPr>
      <w:rPr>
        <w:rFonts w:ascii="Times New Roman" w:hAnsi="Times New Roman" w:hint="default"/>
      </w:rPr>
    </w:lvl>
    <w:lvl w:ilvl="6" w:tplc="E8466480" w:tentative="1">
      <w:start w:val="1"/>
      <w:numFmt w:val="bullet"/>
      <w:lvlText w:val="•"/>
      <w:lvlJc w:val="left"/>
      <w:pPr>
        <w:tabs>
          <w:tab w:val="num" w:pos="5040"/>
        </w:tabs>
        <w:ind w:left="5040" w:hanging="360"/>
      </w:pPr>
      <w:rPr>
        <w:rFonts w:ascii="Times New Roman" w:hAnsi="Times New Roman" w:hint="default"/>
      </w:rPr>
    </w:lvl>
    <w:lvl w:ilvl="7" w:tplc="1098ECD0" w:tentative="1">
      <w:start w:val="1"/>
      <w:numFmt w:val="bullet"/>
      <w:lvlText w:val="•"/>
      <w:lvlJc w:val="left"/>
      <w:pPr>
        <w:tabs>
          <w:tab w:val="num" w:pos="5760"/>
        </w:tabs>
        <w:ind w:left="5760" w:hanging="360"/>
      </w:pPr>
      <w:rPr>
        <w:rFonts w:ascii="Times New Roman" w:hAnsi="Times New Roman" w:hint="default"/>
      </w:rPr>
    </w:lvl>
    <w:lvl w:ilvl="8" w:tplc="A560F90A"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6A9C34BA"/>
    <w:multiLevelType w:val="hybridMultilevel"/>
    <w:tmpl w:val="038EBE30"/>
    <w:lvl w:ilvl="0" w:tplc="E800E744">
      <w:start w:val="1"/>
      <w:numFmt w:val="decimal"/>
      <w:lvlText w:val="%1."/>
      <w:lvlJc w:val="left"/>
      <w:pPr>
        <w:ind w:left="1020" w:hanging="360"/>
      </w:pPr>
    </w:lvl>
    <w:lvl w:ilvl="1" w:tplc="9D66BB1E">
      <w:start w:val="1"/>
      <w:numFmt w:val="decimal"/>
      <w:lvlText w:val="%2."/>
      <w:lvlJc w:val="left"/>
      <w:pPr>
        <w:ind w:left="1020" w:hanging="360"/>
      </w:pPr>
    </w:lvl>
    <w:lvl w:ilvl="2" w:tplc="02D2A6B4">
      <w:start w:val="1"/>
      <w:numFmt w:val="decimal"/>
      <w:lvlText w:val="%3."/>
      <w:lvlJc w:val="left"/>
      <w:pPr>
        <w:ind w:left="1020" w:hanging="360"/>
      </w:pPr>
    </w:lvl>
    <w:lvl w:ilvl="3" w:tplc="EB42E104">
      <w:start w:val="1"/>
      <w:numFmt w:val="decimal"/>
      <w:lvlText w:val="%4."/>
      <w:lvlJc w:val="left"/>
      <w:pPr>
        <w:ind w:left="1020" w:hanging="360"/>
      </w:pPr>
    </w:lvl>
    <w:lvl w:ilvl="4" w:tplc="FC922F3E">
      <w:start w:val="1"/>
      <w:numFmt w:val="decimal"/>
      <w:lvlText w:val="%5."/>
      <w:lvlJc w:val="left"/>
      <w:pPr>
        <w:ind w:left="1020" w:hanging="360"/>
      </w:pPr>
    </w:lvl>
    <w:lvl w:ilvl="5" w:tplc="C4C427F2">
      <w:start w:val="1"/>
      <w:numFmt w:val="decimal"/>
      <w:lvlText w:val="%6."/>
      <w:lvlJc w:val="left"/>
      <w:pPr>
        <w:ind w:left="1020" w:hanging="360"/>
      </w:pPr>
    </w:lvl>
    <w:lvl w:ilvl="6" w:tplc="C952E202">
      <w:start w:val="1"/>
      <w:numFmt w:val="decimal"/>
      <w:lvlText w:val="%7."/>
      <w:lvlJc w:val="left"/>
      <w:pPr>
        <w:ind w:left="1020" w:hanging="360"/>
      </w:pPr>
    </w:lvl>
    <w:lvl w:ilvl="7" w:tplc="EEBE98BA">
      <w:start w:val="1"/>
      <w:numFmt w:val="decimal"/>
      <w:lvlText w:val="%8."/>
      <w:lvlJc w:val="left"/>
      <w:pPr>
        <w:ind w:left="1020" w:hanging="360"/>
      </w:pPr>
    </w:lvl>
    <w:lvl w:ilvl="8" w:tplc="96AE0DBE">
      <w:start w:val="1"/>
      <w:numFmt w:val="decimal"/>
      <w:lvlText w:val="%9."/>
      <w:lvlJc w:val="left"/>
      <w:pPr>
        <w:ind w:left="1020" w:hanging="360"/>
      </w:pPr>
    </w:lvl>
  </w:abstractNum>
  <w:abstractNum w:abstractNumId="25" w15:restartNumberingAfterBreak="0">
    <w:nsid w:val="6B310536"/>
    <w:multiLevelType w:val="hybridMultilevel"/>
    <w:tmpl w:val="0DD4E0A8"/>
    <w:lvl w:ilvl="0" w:tplc="2788155C">
      <w:start w:val="1"/>
      <w:numFmt w:val="decimal"/>
      <w:lvlText w:val="%1."/>
      <w:lvlJc w:val="left"/>
      <w:pPr>
        <w:ind w:left="1020" w:hanging="360"/>
      </w:pPr>
    </w:lvl>
    <w:lvl w:ilvl="1" w:tplc="D8CA602C">
      <w:start w:val="1"/>
      <w:numFmt w:val="decimal"/>
      <w:lvlText w:val="%2."/>
      <w:lvlJc w:val="left"/>
      <w:pPr>
        <w:ind w:left="1020" w:hanging="360"/>
      </w:pPr>
    </w:lvl>
    <w:lvl w:ilvl="2" w:tplc="CEA87914">
      <w:start w:val="1"/>
      <w:numFmt w:val="decimal"/>
      <w:lvlText w:val="%3."/>
      <w:lvlJc w:val="left"/>
      <w:pPr>
        <w:ind w:left="1020" w:hanging="360"/>
      </w:pPr>
    </w:lvl>
    <w:lvl w:ilvl="3" w:tplc="77125C76">
      <w:start w:val="1"/>
      <w:numFmt w:val="decimal"/>
      <w:lvlText w:val="%4."/>
      <w:lvlJc w:val="left"/>
      <w:pPr>
        <w:ind w:left="1020" w:hanging="360"/>
      </w:pPr>
    </w:lvl>
    <w:lvl w:ilvl="4" w:tplc="8B78FE02">
      <w:start w:val="1"/>
      <w:numFmt w:val="decimal"/>
      <w:lvlText w:val="%5."/>
      <w:lvlJc w:val="left"/>
      <w:pPr>
        <w:ind w:left="1020" w:hanging="360"/>
      </w:pPr>
    </w:lvl>
    <w:lvl w:ilvl="5" w:tplc="452891AE">
      <w:start w:val="1"/>
      <w:numFmt w:val="decimal"/>
      <w:lvlText w:val="%6."/>
      <w:lvlJc w:val="left"/>
      <w:pPr>
        <w:ind w:left="1020" w:hanging="360"/>
      </w:pPr>
    </w:lvl>
    <w:lvl w:ilvl="6" w:tplc="4F864BD8">
      <w:start w:val="1"/>
      <w:numFmt w:val="decimal"/>
      <w:lvlText w:val="%7."/>
      <w:lvlJc w:val="left"/>
      <w:pPr>
        <w:ind w:left="1020" w:hanging="360"/>
      </w:pPr>
    </w:lvl>
    <w:lvl w:ilvl="7" w:tplc="00EE02E0">
      <w:start w:val="1"/>
      <w:numFmt w:val="decimal"/>
      <w:lvlText w:val="%8."/>
      <w:lvlJc w:val="left"/>
      <w:pPr>
        <w:ind w:left="1020" w:hanging="360"/>
      </w:pPr>
    </w:lvl>
    <w:lvl w:ilvl="8" w:tplc="9B56C524">
      <w:start w:val="1"/>
      <w:numFmt w:val="decimal"/>
      <w:lvlText w:val="%9."/>
      <w:lvlJc w:val="left"/>
      <w:pPr>
        <w:ind w:left="1020" w:hanging="360"/>
      </w:pPr>
    </w:lvl>
  </w:abstractNum>
  <w:abstractNum w:abstractNumId="26" w15:restartNumberingAfterBreak="0">
    <w:nsid w:val="741F1316"/>
    <w:multiLevelType w:val="hybridMultilevel"/>
    <w:tmpl w:val="EC565AD2"/>
    <w:lvl w:ilvl="0" w:tplc="950A1DA0">
      <w:start w:val="1"/>
      <w:numFmt w:val="decimal"/>
      <w:lvlText w:val="%1."/>
      <w:lvlJc w:val="left"/>
      <w:pPr>
        <w:ind w:left="1020" w:hanging="360"/>
      </w:pPr>
    </w:lvl>
    <w:lvl w:ilvl="1" w:tplc="E250CA5C">
      <w:start w:val="1"/>
      <w:numFmt w:val="decimal"/>
      <w:lvlText w:val="%2."/>
      <w:lvlJc w:val="left"/>
      <w:pPr>
        <w:ind w:left="1020" w:hanging="360"/>
      </w:pPr>
    </w:lvl>
    <w:lvl w:ilvl="2" w:tplc="D7707A7A">
      <w:start w:val="1"/>
      <w:numFmt w:val="decimal"/>
      <w:lvlText w:val="%3."/>
      <w:lvlJc w:val="left"/>
      <w:pPr>
        <w:ind w:left="1020" w:hanging="360"/>
      </w:pPr>
    </w:lvl>
    <w:lvl w:ilvl="3" w:tplc="F60CAB2C">
      <w:start w:val="1"/>
      <w:numFmt w:val="decimal"/>
      <w:lvlText w:val="%4."/>
      <w:lvlJc w:val="left"/>
      <w:pPr>
        <w:ind w:left="1020" w:hanging="360"/>
      </w:pPr>
    </w:lvl>
    <w:lvl w:ilvl="4" w:tplc="63203CFE">
      <w:start w:val="1"/>
      <w:numFmt w:val="decimal"/>
      <w:lvlText w:val="%5."/>
      <w:lvlJc w:val="left"/>
      <w:pPr>
        <w:ind w:left="1020" w:hanging="360"/>
      </w:pPr>
    </w:lvl>
    <w:lvl w:ilvl="5" w:tplc="39CCD1E4">
      <w:start w:val="1"/>
      <w:numFmt w:val="decimal"/>
      <w:lvlText w:val="%6."/>
      <w:lvlJc w:val="left"/>
      <w:pPr>
        <w:ind w:left="1020" w:hanging="360"/>
      </w:pPr>
    </w:lvl>
    <w:lvl w:ilvl="6" w:tplc="C78E4A3A">
      <w:start w:val="1"/>
      <w:numFmt w:val="decimal"/>
      <w:lvlText w:val="%7."/>
      <w:lvlJc w:val="left"/>
      <w:pPr>
        <w:ind w:left="1020" w:hanging="360"/>
      </w:pPr>
    </w:lvl>
    <w:lvl w:ilvl="7" w:tplc="E8222188">
      <w:start w:val="1"/>
      <w:numFmt w:val="decimal"/>
      <w:lvlText w:val="%8."/>
      <w:lvlJc w:val="left"/>
      <w:pPr>
        <w:ind w:left="1020" w:hanging="360"/>
      </w:pPr>
    </w:lvl>
    <w:lvl w:ilvl="8" w:tplc="EA0462FA">
      <w:start w:val="1"/>
      <w:numFmt w:val="decimal"/>
      <w:lvlText w:val="%9."/>
      <w:lvlJc w:val="left"/>
      <w:pPr>
        <w:ind w:left="1020" w:hanging="360"/>
      </w:pPr>
    </w:lvl>
  </w:abstractNum>
  <w:abstractNum w:abstractNumId="27" w15:restartNumberingAfterBreak="0">
    <w:nsid w:val="77A967B4"/>
    <w:multiLevelType w:val="hybridMultilevel"/>
    <w:tmpl w:val="67AA81DC"/>
    <w:lvl w:ilvl="0" w:tplc="444C94D6">
      <w:start w:val="1"/>
      <w:numFmt w:val="decimal"/>
      <w:lvlText w:val="%1."/>
      <w:lvlJc w:val="left"/>
      <w:pPr>
        <w:ind w:left="1020" w:hanging="360"/>
      </w:pPr>
    </w:lvl>
    <w:lvl w:ilvl="1" w:tplc="57E0C770">
      <w:start w:val="1"/>
      <w:numFmt w:val="decimal"/>
      <w:lvlText w:val="%2."/>
      <w:lvlJc w:val="left"/>
      <w:pPr>
        <w:ind w:left="1020" w:hanging="360"/>
      </w:pPr>
    </w:lvl>
    <w:lvl w:ilvl="2" w:tplc="931079FA">
      <w:start w:val="1"/>
      <w:numFmt w:val="decimal"/>
      <w:lvlText w:val="%3."/>
      <w:lvlJc w:val="left"/>
      <w:pPr>
        <w:ind w:left="1020" w:hanging="360"/>
      </w:pPr>
    </w:lvl>
    <w:lvl w:ilvl="3" w:tplc="CDFCB22A">
      <w:start w:val="1"/>
      <w:numFmt w:val="decimal"/>
      <w:lvlText w:val="%4."/>
      <w:lvlJc w:val="left"/>
      <w:pPr>
        <w:ind w:left="1020" w:hanging="360"/>
      </w:pPr>
    </w:lvl>
    <w:lvl w:ilvl="4" w:tplc="7D7A1182">
      <w:start w:val="1"/>
      <w:numFmt w:val="decimal"/>
      <w:lvlText w:val="%5."/>
      <w:lvlJc w:val="left"/>
      <w:pPr>
        <w:ind w:left="1020" w:hanging="360"/>
      </w:pPr>
    </w:lvl>
    <w:lvl w:ilvl="5" w:tplc="2974BF4C">
      <w:start w:val="1"/>
      <w:numFmt w:val="decimal"/>
      <w:lvlText w:val="%6."/>
      <w:lvlJc w:val="left"/>
      <w:pPr>
        <w:ind w:left="1020" w:hanging="360"/>
      </w:pPr>
    </w:lvl>
    <w:lvl w:ilvl="6" w:tplc="460C874C">
      <w:start w:val="1"/>
      <w:numFmt w:val="decimal"/>
      <w:lvlText w:val="%7."/>
      <w:lvlJc w:val="left"/>
      <w:pPr>
        <w:ind w:left="1020" w:hanging="360"/>
      </w:pPr>
    </w:lvl>
    <w:lvl w:ilvl="7" w:tplc="EC226DF0">
      <w:start w:val="1"/>
      <w:numFmt w:val="decimal"/>
      <w:lvlText w:val="%8."/>
      <w:lvlJc w:val="left"/>
      <w:pPr>
        <w:ind w:left="1020" w:hanging="360"/>
      </w:pPr>
    </w:lvl>
    <w:lvl w:ilvl="8" w:tplc="05A27378">
      <w:start w:val="1"/>
      <w:numFmt w:val="decimal"/>
      <w:lvlText w:val="%9."/>
      <w:lvlJc w:val="left"/>
      <w:pPr>
        <w:ind w:left="1020" w:hanging="360"/>
      </w:pPr>
    </w:lvl>
  </w:abstractNum>
  <w:abstractNum w:abstractNumId="28" w15:restartNumberingAfterBreak="0">
    <w:nsid w:val="79701A32"/>
    <w:multiLevelType w:val="hybridMultilevel"/>
    <w:tmpl w:val="6CB25BB2"/>
    <w:lvl w:ilvl="0" w:tplc="55A4CD7A">
      <w:start w:val="1"/>
      <w:numFmt w:val="decimal"/>
      <w:lvlText w:val="%1."/>
      <w:lvlJc w:val="left"/>
      <w:pPr>
        <w:ind w:left="1020" w:hanging="360"/>
      </w:pPr>
    </w:lvl>
    <w:lvl w:ilvl="1" w:tplc="40C29C22">
      <w:start w:val="1"/>
      <w:numFmt w:val="decimal"/>
      <w:lvlText w:val="%2."/>
      <w:lvlJc w:val="left"/>
      <w:pPr>
        <w:ind w:left="1020" w:hanging="360"/>
      </w:pPr>
    </w:lvl>
    <w:lvl w:ilvl="2" w:tplc="5AB8C072">
      <w:start w:val="1"/>
      <w:numFmt w:val="decimal"/>
      <w:lvlText w:val="%3."/>
      <w:lvlJc w:val="left"/>
      <w:pPr>
        <w:ind w:left="1020" w:hanging="360"/>
      </w:pPr>
    </w:lvl>
    <w:lvl w:ilvl="3" w:tplc="5EC2A146">
      <w:start w:val="1"/>
      <w:numFmt w:val="decimal"/>
      <w:lvlText w:val="%4."/>
      <w:lvlJc w:val="left"/>
      <w:pPr>
        <w:ind w:left="1020" w:hanging="360"/>
      </w:pPr>
    </w:lvl>
    <w:lvl w:ilvl="4" w:tplc="A3021446">
      <w:start w:val="1"/>
      <w:numFmt w:val="decimal"/>
      <w:lvlText w:val="%5."/>
      <w:lvlJc w:val="left"/>
      <w:pPr>
        <w:ind w:left="1020" w:hanging="360"/>
      </w:pPr>
    </w:lvl>
    <w:lvl w:ilvl="5" w:tplc="365A6234">
      <w:start w:val="1"/>
      <w:numFmt w:val="decimal"/>
      <w:lvlText w:val="%6."/>
      <w:lvlJc w:val="left"/>
      <w:pPr>
        <w:ind w:left="1020" w:hanging="360"/>
      </w:pPr>
    </w:lvl>
    <w:lvl w:ilvl="6" w:tplc="C0CE17A6">
      <w:start w:val="1"/>
      <w:numFmt w:val="decimal"/>
      <w:lvlText w:val="%7."/>
      <w:lvlJc w:val="left"/>
      <w:pPr>
        <w:ind w:left="1020" w:hanging="360"/>
      </w:pPr>
    </w:lvl>
    <w:lvl w:ilvl="7" w:tplc="C18EE08E">
      <w:start w:val="1"/>
      <w:numFmt w:val="decimal"/>
      <w:lvlText w:val="%8."/>
      <w:lvlJc w:val="left"/>
      <w:pPr>
        <w:ind w:left="1020" w:hanging="360"/>
      </w:pPr>
    </w:lvl>
    <w:lvl w:ilvl="8" w:tplc="54FEEF08">
      <w:start w:val="1"/>
      <w:numFmt w:val="decimal"/>
      <w:lvlText w:val="%9."/>
      <w:lvlJc w:val="left"/>
      <w:pPr>
        <w:ind w:left="1020" w:hanging="360"/>
      </w:pPr>
    </w:lvl>
  </w:abstractNum>
  <w:abstractNum w:abstractNumId="29" w15:restartNumberingAfterBreak="0">
    <w:nsid w:val="7B4B49B0"/>
    <w:multiLevelType w:val="hybridMultilevel"/>
    <w:tmpl w:val="510C8E04"/>
    <w:lvl w:ilvl="0" w:tplc="A0C89E5E">
      <w:start w:val="1"/>
      <w:numFmt w:val="decimal"/>
      <w:lvlText w:val="%1."/>
      <w:lvlJc w:val="left"/>
      <w:pPr>
        <w:ind w:left="1020" w:hanging="360"/>
      </w:pPr>
    </w:lvl>
    <w:lvl w:ilvl="1" w:tplc="1618E7A0">
      <w:start w:val="1"/>
      <w:numFmt w:val="decimal"/>
      <w:lvlText w:val="%2."/>
      <w:lvlJc w:val="left"/>
      <w:pPr>
        <w:ind w:left="1020" w:hanging="360"/>
      </w:pPr>
    </w:lvl>
    <w:lvl w:ilvl="2" w:tplc="A484F2AC">
      <w:start w:val="1"/>
      <w:numFmt w:val="decimal"/>
      <w:lvlText w:val="%3."/>
      <w:lvlJc w:val="left"/>
      <w:pPr>
        <w:ind w:left="1020" w:hanging="360"/>
      </w:pPr>
    </w:lvl>
    <w:lvl w:ilvl="3" w:tplc="4850BD62">
      <w:start w:val="1"/>
      <w:numFmt w:val="decimal"/>
      <w:lvlText w:val="%4."/>
      <w:lvlJc w:val="left"/>
      <w:pPr>
        <w:ind w:left="1020" w:hanging="360"/>
      </w:pPr>
    </w:lvl>
    <w:lvl w:ilvl="4" w:tplc="CC4C0382">
      <w:start w:val="1"/>
      <w:numFmt w:val="decimal"/>
      <w:lvlText w:val="%5."/>
      <w:lvlJc w:val="left"/>
      <w:pPr>
        <w:ind w:left="1020" w:hanging="360"/>
      </w:pPr>
    </w:lvl>
    <w:lvl w:ilvl="5" w:tplc="012674B8">
      <w:start w:val="1"/>
      <w:numFmt w:val="decimal"/>
      <w:lvlText w:val="%6."/>
      <w:lvlJc w:val="left"/>
      <w:pPr>
        <w:ind w:left="1020" w:hanging="360"/>
      </w:pPr>
    </w:lvl>
    <w:lvl w:ilvl="6" w:tplc="265ABFB2">
      <w:start w:val="1"/>
      <w:numFmt w:val="decimal"/>
      <w:lvlText w:val="%7."/>
      <w:lvlJc w:val="left"/>
      <w:pPr>
        <w:ind w:left="1020" w:hanging="360"/>
      </w:pPr>
    </w:lvl>
    <w:lvl w:ilvl="7" w:tplc="9AE6E940">
      <w:start w:val="1"/>
      <w:numFmt w:val="decimal"/>
      <w:lvlText w:val="%8."/>
      <w:lvlJc w:val="left"/>
      <w:pPr>
        <w:ind w:left="1020" w:hanging="360"/>
      </w:pPr>
    </w:lvl>
    <w:lvl w:ilvl="8" w:tplc="F1CA97F2">
      <w:start w:val="1"/>
      <w:numFmt w:val="decimal"/>
      <w:lvlText w:val="%9."/>
      <w:lvlJc w:val="left"/>
      <w:pPr>
        <w:ind w:left="1020" w:hanging="360"/>
      </w:pPr>
    </w:lvl>
  </w:abstractNum>
  <w:num w:numId="1" w16cid:durableId="1604145396">
    <w:abstractNumId w:val="5"/>
  </w:num>
  <w:num w:numId="2" w16cid:durableId="1989630286">
    <w:abstractNumId w:val="4"/>
  </w:num>
  <w:num w:numId="3" w16cid:durableId="187909645">
    <w:abstractNumId w:val="21"/>
  </w:num>
  <w:num w:numId="4" w16cid:durableId="952781758">
    <w:abstractNumId w:val="15"/>
  </w:num>
  <w:num w:numId="5" w16cid:durableId="134875521">
    <w:abstractNumId w:val="6"/>
  </w:num>
  <w:num w:numId="6" w16cid:durableId="378358701">
    <w:abstractNumId w:val="22"/>
  </w:num>
  <w:num w:numId="7" w16cid:durableId="296029064">
    <w:abstractNumId w:val="16"/>
  </w:num>
  <w:num w:numId="8" w16cid:durableId="1634598997">
    <w:abstractNumId w:val="2"/>
  </w:num>
  <w:num w:numId="9" w16cid:durableId="1124420219">
    <w:abstractNumId w:val="26"/>
  </w:num>
  <w:num w:numId="10" w16cid:durableId="455416508">
    <w:abstractNumId w:val="20"/>
  </w:num>
  <w:num w:numId="11" w16cid:durableId="1227230383">
    <w:abstractNumId w:val="23"/>
  </w:num>
  <w:num w:numId="12" w16cid:durableId="666783665">
    <w:abstractNumId w:val="8"/>
  </w:num>
  <w:num w:numId="13" w16cid:durableId="662468289">
    <w:abstractNumId w:val="14"/>
  </w:num>
  <w:num w:numId="14" w16cid:durableId="876433234">
    <w:abstractNumId w:val="18"/>
  </w:num>
  <w:num w:numId="15" w16cid:durableId="352998282">
    <w:abstractNumId w:val="7"/>
  </w:num>
  <w:num w:numId="16" w16cid:durableId="512885176">
    <w:abstractNumId w:val="11"/>
  </w:num>
  <w:num w:numId="17" w16cid:durableId="1727097533">
    <w:abstractNumId w:val="29"/>
  </w:num>
  <w:num w:numId="18" w16cid:durableId="1933732988">
    <w:abstractNumId w:val="17"/>
  </w:num>
  <w:num w:numId="19" w16cid:durableId="1357854233">
    <w:abstractNumId w:val="9"/>
  </w:num>
  <w:num w:numId="20" w16cid:durableId="664551941">
    <w:abstractNumId w:val="0"/>
  </w:num>
  <w:num w:numId="21" w16cid:durableId="1799688763">
    <w:abstractNumId w:val="10"/>
  </w:num>
  <w:num w:numId="22" w16cid:durableId="838926902">
    <w:abstractNumId w:val="27"/>
  </w:num>
  <w:num w:numId="23" w16cid:durableId="1064061952">
    <w:abstractNumId w:val="3"/>
  </w:num>
  <w:num w:numId="24" w16cid:durableId="1260991170">
    <w:abstractNumId w:val="24"/>
  </w:num>
  <w:num w:numId="25" w16cid:durableId="44305174">
    <w:abstractNumId w:val="13"/>
  </w:num>
  <w:num w:numId="26" w16cid:durableId="1381133749">
    <w:abstractNumId w:val="28"/>
  </w:num>
  <w:num w:numId="27" w16cid:durableId="1697348592">
    <w:abstractNumId w:val="1"/>
  </w:num>
  <w:num w:numId="28" w16cid:durableId="950212175">
    <w:abstractNumId w:val="25"/>
  </w:num>
  <w:num w:numId="29" w16cid:durableId="997658102">
    <w:abstractNumId w:val="12"/>
  </w:num>
  <w:num w:numId="30" w16cid:durableId="1113329453">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yan Ardiansyah">
    <w15:presenceInfo w15:providerId="Windows Live" w15:userId="fae22cee97650a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59F"/>
    <w:rsid w:val="00002CE7"/>
    <w:rsid w:val="00011D73"/>
    <w:rsid w:val="00027086"/>
    <w:rsid w:val="00060F2D"/>
    <w:rsid w:val="000729A7"/>
    <w:rsid w:val="000774E4"/>
    <w:rsid w:val="000820CD"/>
    <w:rsid w:val="000B2988"/>
    <w:rsid w:val="000C09B2"/>
    <w:rsid w:val="000C159F"/>
    <w:rsid w:val="000D01EA"/>
    <w:rsid w:val="000F637B"/>
    <w:rsid w:val="0012584E"/>
    <w:rsid w:val="00127287"/>
    <w:rsid w:val="00127D1C"/>
    <w:rsid w:val="001309A8"/>
    <w:rsid w:val="00150F56"/>
    <w:rsid w:val="00185CD2"/>
    <w:rsid w:val="0019639B"/>
    <w:rsid w:val="001B2C73"/>
    <w:rsid w:val="001B7AE0"/>
    <w:rsid w:val="001C5F6E"/>
    <w:rsid w:val="001D39E1"/>
    <w:rsid w:val="002261C6"/>
    <w:rsid w:val="00277F64"/>
    <w:rsid w:val="002C2B92"/>
    <w:rsid w:val="002D13AD"/>
    <w:rsid w:val="002E0354"/>
    <w:rsid w:val="002F58C0"/>
    <w:rsid w:val="002F7BCB"/>
    <w:rsid w:val="00306A40"/>
    <w:rsid w:val="0032624F"/>
    <w:rsid w:val="00350BBC"/>
    <w:rsid w:val="0036326B"/>
    <w:rsid w:val="00376D0F"/>
    <w:rsid w:val="00380DBF"/>
    <w:rsid w:val="003934E1"/>
    <w:rsid w:val="00394E42"/>
    <w:rsid w:val="003A4ED2"/>
    <w:rsid w:val="003B09D4"/>
    <w:rsid w:val="003C1D27"/>
    <w:rsid w:val="003C682A"/>
    <w:rsid w:val="003E05E5"/>
    <w:rsid w:val="003E4F68"/>
    <w:rsid w:val="003F0D81"/>
    <w:rsid w:val="004160EC"/>
    <w:rsid w:val="00464CF7"/>
    <w:rsid w:val="0047422D"/>
    <w:rsid w:val="00482159"/>
    <w:rsid w:val="00483B5B"/>
    <w:rsid w:val="00485AF9"/>
    <w:rsid w:val="004B2064"/>
    <w:rsid w:val="004B3BFF"/>
    <w:rsid w:val="004B6D0B"/>
    <w:rsid w:val="004F375D"/>
    <w:rsid w:val="00501224"/>
    <w:rsid w:val="00523AAC"/>
    <w:rsid w:val="00535154"/>
    <w:rsid w:val="00557985"/>
    <w:rsid w:val="00564073"/>
    <w:rsid w:val="00581431"/>
    <w:rsid w:val="0059107A"/>
    <w:rsid w:val="005B149D"/>
    <w:rsid w:val="005B6D81"/>
    <w:rsid w:val="005C4162"/>
    <w:rsid w:val="005C447B"/>
    <w:rsid w:val="005C6DFA"/>
    <w:rsid w:val="005E2328"/>
    <w:rsid w:val="00630F55"/>
    <w:rsid w:val="00656369"/>
    <w:rsid w:val="006650CD"/>
    <w:rsid w:val="00670188"/>
    <w:rsid w:val="0068137A"/>
    <w:rsid w:val="00697A40"/>
    <w:rsid w:val="006B00B4"/>
    <w:rsid w:val="006B7B6E"/>
    <w:rsid w:val="006C1EE1"/>
    <w:rsid w:val="006E46BC"/>
    <w:rsid w:val="006F0CBF"/>
    <w:rsid w:val="007076C4"/>
    <w:rsid w:val="00755761"/>
    <w:rsid w:val="007907C0"/>
    <w:rsid w:val="0079568E"/>
    <w:rsid w:val="007B283F"/>
    <w:rsid w:val="007B7570"/>
    <w:rsid w:val="007C4A3E"/>
    <w:rsid w:val="007E54B8"/>
    <w:rsid w:val="007F3676"/>
    <w:rsid w:val="00820570"/>
    <w:rsid w:val="00821808"/>
    <w:rsid w:val="008432AC"/>
    <w:rsid w:val="00885C82"/>
    <w:rsid w:val="00894030"/>
    <w:rsid w:val="008A5D45"/>
    <w:rsid w:val="008A7BEC"/>
    <w:rsid w:val="008E18E8"/>
    <w:rsid w:val="008F68CB"/>
    <w:rsid w:val="009170FB"/>
    <w:rsid w:val="00917110"/>
    <w:rsid w:val="00927797"/>
    <w:rsid w:val="009338ED"/>
    <w:rsid w:val="00943FB4"/>
    <w:rsid w:val="0094699B"/>
    <w:rsid w:val="009835AE"/>
    <w:rsid w:val="00985EF9"/>
    <w:rsid w:val="009C13D6"/>
    <w:rsid w:val="009E30F1"/>
    <w:rsid w:val="00A13FEF"/>
    <w:rsid w:val="00A143E8"/>
    <w:rsid w:val="00A25005"/>
    <w:rsid w:val="00A309EF"/>
    <w:rsid w:val="00A85F8A"/>
    <w:rsid w:val="00AB1968"/>
    <w:rsid w:val="00AF3316"/>
    <w:rsid w:val="00B01B72"/>
    <w:rsid w:val="00B04403"/>
    <w:rsid w:val="00B23706"/>
    <w:rsid w:val="00B268A3"/>
    <w:rsid w:val="00B3646D"/>
    <w:rsid w:val="00B7118C"/>
    <w:rsid w:val="00B7675C"/>
    <w:rsid w:val="00B94EF3"/>
    <w:rsid w:val="00BA3491"/>
    <w:rsid w:val="00BA56A5"/>
    <w:rsid w:val="00BA7F52"/>
    <w:rsid w:val="00BB3E25"/>
    <w:rsid w:val="00BB7008"/>
    <w:rsid w:val="00BC055A"/>
    <w:rsid w:val="00BC716E"/>
    <w:rsid w:val="00BE4D0A"/>
    <w:rsid w:val="00C35130"/>
    <w:rsid w:val="00C73F6E"/>
    <w:rsid w:val="00C76352"/>
    <w:rsid w:val="00C91C8A"/>
    <w:rsid w:val="00C97272"/>
    <w:rsid w:val="00CA0D30"/>
    <w:rsid w:val="00CA1A89"/>
    <w:rsid w:val="00CA7962"/>
    <w:rsid w:val="00CC4153"/>
    <w:rsid w:val="00CD20BC"/>
    <w:rsid w:val="00CD4546"/>
    <w:rsid w:val="00CE74D4"/>
    <w:rsid w:val="00D02908"/>
    <w:rsid w:val="00D33C47"/>
    <w:rsid w:val="00D35E49"/>
    <w:rsid w:val="00D36028"/>
    <w:rsid w:val="00D5578C"/>
    <w:rsid w:val="00D906A5"/>
    <w:rsid w:val="00D91529"/>
    <w:rsid w:val="00D94AD4"/>
    <w:rsid w:val="00D94B0E"/>
    <w:rsid w:val="00DB0041"/>
    <w:rsid w:val="00DD40C8"/>
    <w:rsid w:val="00DE2416"/>
    <w:rsid w:val="00DF08A9"/>
    <w:rsid w:val="00E245F5"/>
    <w:rsid w:val="00E53273"/>
    <w:rsid w:val="00E61EF3"/>
    <w:rsid w:val="00E723DE"/>
    <w:rsid w:val="00EC12AC"/>
    <w:rsid w:val="00EC3A12"/>
    <w:rsid w:val="00EC75E4"/>
    <w:rsid w:val="00F75B8A"/>
    <w:rsid w:val="00F80440"/>
    <w:rsid w:val="00F942D7"/>
    <w:rsid w:val="00F95BFC"/>
    <w:rsid w:val="00FA2397"/>
    <w:rsid w:val="00FA6882"/>
    <w:rsid w:val="00FB31A0"/>
    <w:rsid w:val="00FC539C"/>
    <w:rsid w:val="00FD7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5C89D"/>
  <w15:chartTrackingRefBased/>
  <w15:docId w15:val="{8F2C8E03-3203-47A2-8C15-3270CAEF6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224"/>
  </w:style>
  <w:style w:type="paragraph" w:styleId="Heading1">
    <w:name w:val="heading 1"/>
    <w:basedOn w:val="Normal"/>
    <w:next w:val="Normal"/>
    <w:link w:val="Heading1Char"/>
    <w:uiPriority w:val="9"/>
    <w:qFormat/>
    <w:rsid w:val="008A5D45"/>
    <w:pPr>
      <w:keepNext/>
      <w:keepLines/>
      <w:spacing w:after="0" w:line="240" w:lineRule="auto"/>
      <w:jc w:val="center"/>
      <w:outlineLvl w:val="0"/>
    </w:pPr>
    <w:rPr>
      <w:rFonts w:ascii="Times New Roman" w:eastAsiaTheme="majorEastAsia" w:hAnsi="Times New Roman" w:cstheme="majorBidi"/>
      <w:b/>
      <w:szCs w:val="40"/>
    </w:rPr>
  </w:style>
  <w:style w:type="paragraph" w:styleId="Heading2">
    <w:name w:val="heading 2"/>
    <w:basedOn w:val="Normal"/>
    <w:next w:val="Normal"/>
    <w:link w:val="Heading2Char"/>
    <w:uiPriority w:val="9"/>
    <w:semiHidden/>
    <w:unhideWhenUsed/>
    <w:qFormat/>
    <w:rsid w:val="000C15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15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15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15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15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15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15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15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D45"/>
    <w:rPr>
      <w:rFonts w:ascii="Times New Roman" w:eastAsiaTheme="majorEastAsia" w:hAnsi="Times New Roman" w:cstheme="majorBidi"/>
      <w:b/>
      <w:szCs w:val="40"/>
    </w:rPr>
  </w:style>
  <w:style w:type="character" w:customStyle="1" w:styleId="Heading2Char">
    <w:name w:val="Heading 2 Char"/>
    <w:basedOn w:val="DefaultParagraphFont"/>
    <w:link w:val="Heading2"/>
    <w:uiPriority w:val="9"/>
    <w:semiHidden/>
    <w:rsid w:val="000C15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15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15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15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15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15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15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159F"/>
    <w:rPr>
      <w:rFonts w:eastAsiaTheme="majorEastAsia" w:cstheme="majorBidi"/>
      <w:color w:val="272727" w:themeColor="text1" w:themeTint="D8"/>
    </w:rPr>
  </w:style>
  <w:style w:type="paragraph" w:styleId="Title">
    <w:name w:val="Title"/>
    <w:basedOn w:val="Normal"/>
    <w:next w:val="Normal"/>
    <w:link w:val="TitleChar"/>
    <w:uiPriority w:val="10"/>
    <w:qFormat/>
    <w:rsid w:val="000C15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15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15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15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159F"/>
    <w:pPr>
      <w:spacing w:before="160"/>
      <w:jc w:val="center"/>
    </w:pPr>
    <w:rPr>
      <w:i/>
      <w:iCs/>
      <w:color w:val="404040" w:themeColor="text1" w:themeTint="BF"/>
    </w:rPr>
  </w:style>
  <w:style w:type="character" w:customStyle="1" w:styleId="QuoteChar">
    <w:name w:val="Quote Char"/>
    <w:basedOn w:val="DefaultParagraphFont"/>
    <w:link w:val="Quote"/>
    <w:uiPriority w:val="29"/>
    <w:rsid w:val="000C159F"/>
    <w:rPr>
      <w:i/>
      <w:iCs/>
      <w:color w:val="404040" w:themeColor="text1" w:themeTint="BF"/>
    </w:rPr>
  </w:style>
  <w:style w:type="paragraph" w:styleId="ListParagraph">
    <w:name w:val="List Paragraph"/>
    <w:basedOn w:val="Normal"/>
    <w:uiPriority w:val="34"/>
    <w:qFormat/>
    <w:rsid w:val="000C159F"/>
    <w:pPr>
      <w:ind w:left="720"/>
      <w:contextualSpacing/>
    </w:pPr>
  </w:style>
  <w:style w:type="character" w:styleId="IntenseEmphasis">
    <w:name w:val="Intense Emphasis"/>
    <w:basedOn w:val="DefaultParagraphFont"/>
    <w:uiPriority w:val="21"/>
    <w:qFormat/>
    <w:rsid w:val="000C159F"/>
    <w:rPr>
      <w:i/>
      <w:iCs/>
      <w:color w:val="0F4761" w:themeColor="accent1" w:themeShade="BF"/>
    </w:rPr>
  </w:style>
  <w:style w:type="paragraph" w:styleId="IntenseQuote">
    <w:name w:val="Intense Quote"/>
    <w:basedOn w:val="Normal"/>
    <w:next w:val="Normal"/>
    <w:link w:val="IntenseQuoteChar"/>
    <w:uiPriority w:val="30"/>
    <w:qFormat/>
    <w:rsid w:val="000C15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159F"/>
    <w:rPr>
      <w:i/>
      <w:iCs/>
      <w:color w:val="0F4761" w:themeColor="accent1" w:themeShade="BF"/>
    </w:rPr>
  </w:style>
  <w:style w:type="character" w:styleId="IntenseReference">
    <w:name w:val="Intense Reference"/>
    <w:basedOn w:val="DefaultParagraphFont"/>
    <w:uiPriority w:val="32"/>
    <w:qFormat/>
    <w:rsid w:val="000C159F"/>
    <w:rPr>
      <w:b/>
      <w:bCs/>
      <w:smallCaps/>
      <w:color w:val="0F4761" w:themeColor="accent1" w:themeShade="BF"/>
      <w:spacing w:val="5"/>
    </w:rPr>
  </w:style>
  <w:style w:type="table" w:styleId="TableGrid">
    <w:name w:val="Table Grid"/>
    <w:basedOn w:val="TableNormal"/>
    <w:uiPriority w:val="59"/>
    <w:rsid w:val="00656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7675C"/>
    <w:rPr>
      <w:sz w:val="16"/>
      <w:szCs w:val="16"/>
    </w:rPr>
  </w:style>
  <w:style w:type="paragraph" w:styleId="CommentText">
    <w:name w:val="annotation text"/>
    <w:basedOn w:val="Normal"/>
    <w:link w:val="CommentTextChar"/>
    <w:uiPriority w:val="99"/>
    <w:unhideWhenUsed/>
    <w:rsid w:val="00B7675C"/>
    <w:pPr>
      <w:spacing w:line="240" w:lineRule="auto"/>
    </w:pPr>
    <w:rPr>
      <w:rFonts w:ascii="Calibri" w:eastAsia="Calibri" w:hAnsi="Calibri" w:cs="Calibri"/>
      <w:kern w:val="0"/>
      <w:sz w:val="20"/>
      <w:szCs w:val="20"/>
      <w14:ligatures w14:val="none"/>
    </w:rPr>
  </w:style>
  <w:style w:type="character" w:customStyle="1" w:styleId="CommentTextChar">
    <w:name w:val="Comment Text Char"/>
    <w:basedOn w:val="DefaultParagraphFont"/>
    <w:link w:val="CommentText"/>
    <w:uiPriority w:val="99"/>
    <w:rsid w:val="00B7675C"/>
    <w:rPr>
      <w:rFonts w:ascii="Calibri" w:eastAsia="Calibri" w:hAnsi="Calibri" w:cs="Calibri"/>
      <w:kern w:val="0"/>
      <w:sz w:val="20"/>
      <w:szCs w:val="20"/>
      <w14:ligatures w14:val="none"/>
    </w:rPr>
  </w:style>
  <w:style w:type="paragraph" w:styleId="Header">
    <w:name w:val="header"/>
    <w:basedOn w:val="Normal"/>
    <w:link w:val="HeaderChar"/>
    <w:uiPriority w:val="99"/>
    <w:unhideWhenUsed/>
    <w:rsid w:val="008432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32AC"/>
  </w:style>
  <w:style w:type="paragraph" w:styleId="Footer">
    <w:name w:val="footer"/>
    <w:basedOn w:val="Normal"/>
    <w:link w:val="FooterChar"/>
    <w:uiPriority w:val="99"/>
    <w:unhideWhenUsed/>
    <w:rsid w:val="008432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2AC"/>
  </w:style>
  <w:style w:type="paragraph" w:styleId="CommentSubject">
    <w:name w:val="annotation subject"/>
    <w:basedOn w:val="CommentText"/>
    <w:next w:val="CommentText"/>
    <w:link w:val="CommentSubjectChar"/>
    <w:uiPriority w:val="99"/>
    <w:semiHidden/>
    <w:unhideWhenUsed/>
    <w:rsid w:val="008F68CB"/>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8F68CB"/>
    <w:rPr>
      <w:rFonts w:ascii="Calibri" w:eastAsia="Calibri" w:hAnsi="Calibri" w:cs="Calibri"/>
      <w:b/>
      <w:bCs/>
      <w:kern w:val="0"/>
      <w:sz w:val="20"/>
      <w:szCs w:val="20"/>
      <w14:ligatures w14:val="none"/>
    </w:rPr>
  </w:style>
  <w:style w:type="paragraph" w:styleId="TOCHeading">
    <w:name w:val="TOC Heading"/>
    <w:basedOn w:val="Heading1"/>
    <w:next w:val="Normal"/>
    <w:uiPriority w:val="39"/>
    <w:unhideWhenUsed/>
    <w:qFormat/>
    <w:rsid w:val="008A5D45"/>
    <w:pPr>
      <w:spacing w:before="240" w:line="259" w:lineRule="auto"/>
      <w:jc w:val="left"/>
      <w:outlineLvl w:val="9"/>
    </w:pPr>
    <w:rPr>
      <w:rFonts w:asciiTheme="majorHAnsi" w:hAnsiTheme="majorHAnsi"/>
      <w:b w:val="0"/>
      <w:color w:val="0F4761" w:themeColor="accent1" w:themeShade="BF"/>
      <w:kern w:val="0"/>
      <w:sz w:val="32"/>
      <w:szCs w:val="32"/>
      <w14:ligatures w14:val="none"/>
    </w:rPr>
  </w:style>
  <w:style w:type="paragraph" w:styleId="TOC1">
    <w:name w:val="toc 1"/>
    <w:basedOn w:val="Normal"/>
    <w:next w:val="Normal"/>
    <w:autoRedefine/>
    <w:uiPriority w:val="39"/>
    <w:unhideWhenUsed/>
    <w:rsid w:val="008A5D45"/>
    <w:pPr>
      <w:spacing w:after="100"/>
    </w:pPr>
  </w:style>
  <w:style w:type="character" w:styleId="Hyperlink">
    <w:name w:val="Hyperlink"/>
    <w:basedOn w:val="DefaultParagraphFont"/>
    <w:uiPriority w:val="99"/>
    <w:unhideWhenUsed/>
    <w:rsid w:val="008A5D45"/>
    <w:rPr>
      <w:color w:val="467886" w:themeColor="hyperlink"/>
      <w:u w:val="single"/>
    </w:rPr>
  </w:style>
  <w:style w:type="paragraph" w:customStyle="1" w:styleId="Default">
    <w:name w:val="Default"/>
    <w:rsid w:val="00FA2397"/>
    <w:pPr>
      <w:autoSpaceDE w:val="0"/>
      <w:autoSpaceDN w:val="0"/>
      <w:adjustRightInd w:val="0"/>
      <w:spacing w:after="0" w:line="240" w:lineRule="auto"/>
    </w:pPr>
    <w:rPr>
      <w:rFonts w:ascii="Aptos" w:hAnsi="Aptos" w:cs="Apto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742444">
      <w:bodyDiv w:val="1"/>
      <w:marLeft w:val="0"/>
      <w:marRight w:val="0"/>
      <w:marTop w:val="0"/>
      <w:marBottom w:val="0"/>
      <w:divBdr>
        <w:top w:val="none" w:sz="0" w:space="0" w:color="auto"/>
        <w:left w:val="none" w:sz="0" w:space="0" w:color="auto"/>
        <w:bottom w:val="none" w:sz="0" w:space="0" w:color="auto"/>
        <w:right w:val="none" w:sz="0" w:space="0" w:color="auto"/>
      </w:divBdr>
      <w:divsChild>
        <w:div w:id="861474804">
          <w:marLeft w:val="547"/>
          <w:marRight w:val="0"/>
          <w:marTop w:val="0"/>
          <w:marBottom w:val="0"/>
          <w:divBdr>
            <w:top w:val="none" w:sz="0" w:space="0" w:color="auto"/>
            <w:left w:val="none" w:sz="0" w:space="0" w:color="auto"/>
            <w:bottom w:val="none" w:sz="0" w:space="0" w:color="auto"/>
            <w:right w:val="none" w:sz="0" w:space="0" w:color="auto"/>
          </w:divBdr>
        </w:div>
      </w:divsChild>
    </w:div>
    <w:div w:id="565578489">
      <w:bodyDiv w:val="1"/>
      <w:marLeft w:val="0"/>
      <w:marRight w:val="0"/>
      <w:marTop w:val="0"/>
      <w:marBottom w:val="0"/>
      <w:divBdr>
        <w:top w:val="none" w:sz="0" w:space="0" w:color="auto"/>
        <w:left w:val="none" w:sz="0" w:space="0" w:color="auto"/>
        <w:bottom w:val="none" w:sz="0" w:space="0" w:color="auto"/>
        <w:right w:val="none" w:sz="0" w:space="0" w:color="auto"/>
      </w:divBdr>
      <w:divsChild>
        <w:div w:id="1904103107">
          <w:blockQuote w:val="1"/>
          <w:marLeft w:val="720"/>
          <w:marRight w:val="720"/>
          <w:marTop w:val="100"/>
          <w:marBottom w:val="100"/>
          <w:divBdr>
            <w:top w:val="none" w:sz="0" w:space="0" w:color="auto"/>
            <w:left w:val="none" w:sz="0" w:space="0" w:color="auto"/>
            <w:bottom w:val="none" w:sz="0" w:space="0" w:color="auto"/>
            <w:right w:val="none" w:sz="0" w:space="0" w:color="auto"/>
          </w:divBdr>
        </w:div>
        <w:div w:id="589699328">
          <w:blockQuote w:val="1"/>
          <w:marLeft w:val="720"/>
          <w:marRight w:val="720"/>
          <w:marTop w:val="100"/>
          <w:marBottom w:val="100"/>
          <w:divBdr>
            <w:top w:val="none" w:sz="0" w:space="0" w:color="auto"/>
            <w:left w:val="none" w:sz="0" w:space="0" w:color="auto"/>
            <w:bottom w:val="none" w:sz="0" w:space="0" w:color="auto"/>
            <w:right w:val="none" w:sz="0" w:space="0" w:color="auto"/>
          </w:divBdr>
        </w:div>
        <w:div w:id="3103270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15041764">
          <w:blockQuote w:val="1"/>
          <w:marLeft w:val="720"/>
          <w:marRight w:val="720"/>
          <w:marTop w:val="100"/>
          <w:marBottom w:val="100"/>
          <w:divBdr>
            <w:top w:val="none" w:sz="0" w:space="0" w:color="auto"/>
            <w:left w:val="none" w:sz="0" w:space="0" w:color="auto"/>
            <w:bottom w:val="none" w:sz="0" w:space="0" w:color="auto"/>
            <w:right w:val="none" w:sz="0" w:space="0" w:color="auto"/>
          </w:divBdr>
        </w:div>
        <w:div w:id="218978428">
          <w:blockQuote w:val="1"/>
          <w:marLeft w:val="720"/>
          <w:marRight w:val="720"/>
          <w:marTop w:val="100"/>
          <w:marBottom w:val="100"/>
          <w:divBdr>
            <w:top w:val="none" w:sz="0" w:space="0" w:color="auto"/>
            <w:left w:val="none" w:sz="0" w:space="0" w:color="auto"/>
            <w:bottom w:val="none" w:sz="0" w:space="0" w:color="auto"/>
            <w:right w:val="none" w:sz="0" w:space="0" w:color="auto"/>
          </w:divBdr>
        </w:div>
        <w:div w:id="8756989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1247451">
      <w:bodyDiv w:val="1"/>
      <w:marLeft w:val="0"/>
      <w:marRight w:val="0"/>
      <w:marTop w:val="0"/>
      <w:marBottom w:val="0"/>
      <w:divBdr>
        <w:top w:val="none" w:sz="0" w:space="0" w:color="auto"/>
        <w:left w:val="none" w:sz="0" w:space="0" w:color="auto"/>
        <w:bottom w:val="none" w:sz="0" w:space="0" w:color="auto"/>
        <w:right w:val="none" w:sz="0" w:space="0" w:color="auto"/>
      </w:divBdr>
      <w:divsChild>
        <w:div w:id="1128819930">
          <w:blockQuote w:val="1"/>
          <w:marLeft w:val="720"/>
          <w:marRight w:val="720"/>
          <w:marTop w:val="100"/>
          <w:marBottom w:val="100"/>
          <w:divBdr>
            <w:top w:val="none" w:sz="0" w:space="0" w:color="auto"/>
            <w:left w:val="none" w:sz="0" w:space="0" w:color="auto"/>
            <w:bottom w:val="none" w:sz="0" w:space="0" w:color="auto"/>
            <w:right w:val="none" w:sz="0" w:space="0" w:color="auto"/>
          </w:divBdr>
        </w:div>
        <w:div w:id="419061646">
          <w:blockQuote w:val="1"/>
          <w:marLeft w:val="720"/>
          <w:marRight w:val="720"/>
          <w:marTop w:val="100"/>
          <w:marBottom w:val="100"/>
          <w:divBdr>
            <w:top w:val="none" w:sz="0" w:space="0" w:color="auto"/>
            <w:left w:val="none" w:sz="0" w:space="0" w:color="auto"/>
            <w:bottom w:val="none" w:sz="0" w:space="0" w:color="auto"/>
            <w:right w:val="none" w:sz="0" w:space="0" w:color="auto"/>
          </w:divBdr>
        </w:div>
        <w:div w:id="1911579812">
          <w:blockQuote w:val="1"/>
          <w:marLeft w:val="720"/>
          <w:marRight w:val="720"/>
          <w:marTop w:val="100"/>
          <w:marBottom w:val="100"/>
          <w:divBdr>
            <w:top w:val="none" w:sz="0" w:space="0" w:color="auto"/>
            <w:left w:val="none" w:sz="0" w:space="0" w:color="auto"/>
            <w:bottom w:val="none" w:sz="0" w:space="0" w:color="auto"/>
            <w:right w:val="none" w:sz="0" w:space="0" w:color="auto"/>
          </w:divBdr>
        </w:div>
        <w:div w:id="498472382">
          <w:blockQuote w:val="1"/>
          <w:marLeft w:val="720"/>
          <w:marRight w:val="720"/>
          <w:marTop w:val="100"/>
          <w:marBottom w:val="100"/>
          <w:divBdr>
            <w:top w:val="none" w:sz="0" w:space="0" w:color="auto"/>
            <w:left w:val="none" w:sz="0" w:space="0" w:color="auto"/>
            <w:bottom w:val="none" w:sz="0" w:space="0" w:color="auto"/>
            <w:right w:val="none" w:sz="0" w:space="0" w:color="auto"/>
          </w:divBdr>
        </w:div>
        <w:div w:id="457263878">
          <w:blockQuote w:val="1"/>
          <w:marLeft w:val="720"/>
          <w:marRight w:val="720"/>
          <w:marTop w:val="100"/>
          <w:marBottom w:val="100"/>
          <w:divBdr>
            <w:top w:val="none" w:sz="0" w:space="0" w:color="auto"/>
            <w:left w:val="none" w:sz="0" w:space="0" w:color="auto"/>
            <w:bottom w:val="none" w:sz="0" w:space="0" w:color="auto"/>
            <w:right w:val="none" w:sz="0" w:space="0" w:color="auto"/>
          </w:divBdr>
        </w:div>
        <w:div w:id="8208517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26321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9626663">
      <w:bodyDiv w:val="1"/>
      <w:marLeft w:val="0"/>
      <w:marRight w:val="0"/>
      <w:marTop w:val="0"/>
      <w:marBottom w:val="0"/>
      <w:divBdr>
        <w:top w:val="none" w:sz="0" w:space="0" w:color="auto"/>
        <w:left w:val="none" w:sz="0" w:space="0" w:color="auto"/>
        <w:bottom w:val="none" w:sz="0" w:space="0" w:color="auto"/>
        <w:right w:val="none" w:sz="0" w:space="0" w:color="auto"/>
      </w:divBdr>
      <w:divsChild>
        <w:div w:id="1053428076">
          <w:blockQuote w:val="1"/>
          <w:marLeft w:val="720"/>
          <w:marRight w:val="720"/>
          <w:marTop w:val="100"/>
          <w:marBottom w:val="100"/>
          <w:divBdr>
            <w:top w:val="none" w:sz="0" w:space="0" w:color="auto"/>
            <w:left w:val="none" w:sz="0" w:space="0" w:color="auto"/>
            <w:bottom w:val="none" w:sz="0" w:space="0" w:color="auto"/>
            <w:right w:val="none" w:sz="0" w:space="0" w:color="auto"/>
          </w:divBdr>
        </w:div>
        <w:div w:id="1959557630">
          <w:blockQuote w:val="1"/>
          <w:marLeft w:val="720"/>
          <w:marRight w:val="720"/>
          <w:marTop w:val="100"/>
          <w:marBottom w:val="100"/>
          <w:divBdr>
            <w:top w:val="none" w:sz="0" w:space="0" w:color="auto"/>
            <w:left w:val="none" w:sz="0" w:space="0" w:color="auto"/>
            <w:bottom w:val="none" w:sz="0" w:space="0" w:color="auto"/>
            <w:right w:val="none" w:sz="0" w:space="0" w:color="auto"/>
          </w:divBdr>
        </w:div>
        <w:div w:id="7836187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19515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807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753697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2623919">
      <w:bodyDiv w:val="1"/>
      <w:marLeft w:val="0"/>
      <w:marRight w:val="0"/>
      <w:marTop w:val="0"/>
      <w:marBottom w:val="0"/>
      <w:divBdr>
        <w:top w:val="none" w:sz="0" w:space="0" w:color="auto"/>
        <w:left w:val="none" w:sz="0" w:space="0" w:color="auto"/>
        <w:bottom w:val="none" w:sz="0" w:space="0" w:color="auto"/>
        <w:right w:val="none" w:sz="0" w:space="0" w:color="auto"/>
      </w:divBdr>
      <w:divsChild>
        <w:div w:id="141196250">
          <w:marLeft w:val="547"/>
          <w:marRight w:val="0"/>
          <w:marTop w:val="0"/>
          <w:marBottom w:val="0"/>
          <w:divBdr>
            <w:top w:val="none" w:sz="0" w:space="0" w:color="auto"/>
            <w:left w:val="none" w:sz="0" w:space="0" w:color="auto"/>
            <w:bottom w:val="none" w:sz="0" w:space="0" w:color="auto"/>
            <w:right w:val="none" w:sz="0" w:space="0" w:color="auto"/>
          </w:divBdr>
        </w:div>
        <w:div w:id="1627466257">
          <w:marLeft w:val="547"/>
          <w:marRight w:val="0"/>
          <w:marTop w:val="0"/>
          <w:marBottom w:val="0"/>
          <w:divBdr>
            <w:top w:val="none" w:sz="0" w:space="0" w:color="auto"/>
            <w:left w:val="none" w:sz="0" w:space="0" w:color="auto"/>
            <w:bottom w:val="none" w:sz="0" w:space="0" w:color="auto"/>
            <w:right w:val="none" w:sz="0" w:space="0" w:color="auto"/>
          </w:divBdr>
        </w:div>
      </w:divsChild>
    </w:div>
    <w:div w:id="1817380208">
      <w:bodyDiv w:val="1"/>
      <w:marLeft w:val="0"/>
      <w:marRight w:val="0"/>
      <w:marTop w:val="0"/>
      <w:marBottom w:val="0"/>
      <w:divBdr>
        <w:top w:val="none" w:sz="0" w:space="0" w:color="auto"/>
        <w:left w:val="none" w:sz="0" w:space="0" w:color="auto"/>
        <w:bottom w:val="none" w:sz="0" w:space="0" w:color="auto"/>
        <w:right w:val="none" w:sz="0" w:space="0" w:color="auto"/>
      </w:divBdr>
      <w:divsChild>
        <w:div w:id="446702734">
          <w:blockQuote w:val="1"/>
          <w:marLeft w:val="720"/>
          <w:marRight w:val="720"/>
          <w:marTop w:val="100"/>
          <w:marBottom w:val="100"/>
          <w:divBdr>
            <w:top w:val="none" w:sz="0" w:space="0" w:color="auto"/>
            <w:left w:val="none" w:sz="0" w:space="0" w:color="auto"/>
            <w:bottom w:val="none" w:sz="0" w:space="0" w:color="auto"/>
            <w:right w:val="none" w:sz="0" w:space="0" w:color="auto"/>
          </w:divBdr>
        </w:div>
        <w:div w:id="1709527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780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047241">
          <w:blockQuote w:val="1"/>
          <w:marLeft w:val="720"/>
          <w:marRight w:val="720"/>
          <w:marTop w:val="100"/>
          <w:marBottom w:val="100"/>
          <w:divBdr>
            <w:top w:val="none" w:sz="0" w:space="0" w:color="auto"/>
            <w:left w:val="none" w:sz="0" w:space="0" w:color="auto"/>
            <w:bottom w:val="none" w:sz="0" w:space="0" w:color="auto"/>
            <w:right w:val="none" w:sz="0" w:space="0" w:color="auto"/>
          </w:divBdr>
        </w:div>
        <w:div w:id="1242058314">
          <w:blockQuote w:val="1"/>
          <w:marLeft w:val="720"/>
          <w:marRight w:val="720"/>
          <w:marTop w:val="100"/>
          <w:marBottom w:val="100"/>
          <w:divBdr>
            <w:top w:val="none" w:sz="0" w:space="0" w:color="auto"/>
            <w:left w:val="none" w:sz="0" w:space="0" w:color="auto"/>
            <w:bottom w:val="none" w:sz="0" w:space="0" w:color="auto"/>
            <w:right w:val="none" w:sz="0" w:space="0" w:color="auto"/>
          </w:divBdr>
        </w:div>
        <w:div w:id="978711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128478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microsoft.com/office/2007/relationships/diagramDrawing" Target="diagrams/drawing5.xml"/><Relationship Id="rId21" Type="http://schemas.openxmlformats.org/officeDocument/2006/relationships/diagramLayout" Target="diagrams/layout2.xml"/><Relationship Id="rId34" Type="http://schemas.microsoft.com/office/2007/relationships/diagramDrawing" Target="diagrams/drawing4.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diagramData" Target="diagrams/data2.xml"/><Relationship Id="rId29" Type="http://schemas.microsoft.com/office/2007/relationships/diagramDrawing" Target="diagrams/drawing3.xm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microsoft.com/office/2007/relationships/diagramDrawing" Target="diagrams/drawing2.xml"/><Relationship Id="rId32" Type="http://schemas.openxmlformats.org/officeDocument/2006/relationships/diagramQuickStyle" Target="diagrams/quickStyle4.xml"/><Relationship Id="rId37" Type="http://schemas.openxmlformats.org/officeDocument/2006/relationships/diagramQuickStyle" Target="diagrams/quickStyle5.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diagramLayout" Target="diagrams/layout5.xml"/><Relationship Id="rId10" Type="http://schemas.microsoft.com/office/2011/relationships/commentsExtended" Target="commentsExtended.xml"/><Relationship Id="rId19" Type="http://schemas.microsoft.com/office/2007/relationships/diagramDrawing" Target="diagrams/drawing1.xml"/><Relationship Id="rId31" Type="http://schemas.openxmlformats.org/officeDocument/2006/relationships/diagramLayout" Target="diagrams/layout4.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2.png"/><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diagramData" Target="diagrams/data5.xml"/><Relationship Id="rId8" Type="http://schemas.openxmlformats.org/officeDocument/2006/relationships/image" Target="media/image1.png"/><Relationship Id="rId3" Type="http://schemas.openxmlformats.org/officeDocument/2006/relationships/styles" Target="styles.xml"/><Relationship Id="rId12" Type="http://schemas.microsoft.com/office/2018/08/relationships/commentsExtensible" Target="commentsExtensible.xml"/><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diagramColors" Target="diagrams/colors5.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CB8E243-0549-4154-9796-B7FD1AD6DC3C}" type="doc">
      <dgm:prSet loTypeId="urn:microsoft.com/office/officeart/2005/8/layout/process2" loCatId="process" qsTypeId="urn:microsoft.com/office/officeart/2005/8/quickstyle/simple1" qsCatId="simple" csTypeId="urn:microsoft.com/office/officeart/2005/8/colors/accent1_1" csCatId="accent1" phldr="1"/>
      <dgm:spPr/>
    </dgm:pt>
    <dgm:pt modelId="{08CEC825-AA44-4433-9DF1-3316B24E8829}">
      <dgm:prSet phldrT="[Text]" custT="1"/>
      <dgm:spPr/>
      <dgm:t>
        <a:bodyPr/>
        <a:lstStyle/>
        <a:p>
          <a:pPr algn="ctr"/>
          <a:r>
            <a:rPr lang="en-US" sz="1200" b="1"/>
            <a:t>Sub-CPMK-... : </a:t>
          </a:r>
          <a:r>
            <a:rPr lang="en-US" sz="1200"/>
            <a:t>(Mg ke ….. - …..)</a:t>
          </a:r>
        </a:p>
      </dgm:t>
    </dgm:pt>
    <dgm:pt modelId="{B3D9DBF5-BC98-4629-8119-B3A2DD0C3098}" type="parTrans" cxnId="{C367ED1C-AFB0-4A13-B6CC-C53B3614D406}">
      <dgm:prSet/>
      <dgm:spPr/>
      <dgm:t>
        <a:bodyPr/>
        <a:lstStyle/>
        <a:p>
          <a:pPr algn="ctr"/>
          <a:endParaRPr lang="en-US" sz="1200"/>
        </a:p>
      </dgm:t>
    </dgm:pt>
    <dgm:pt modelId="{1D8EF5E7-BE45-47E9-B6B8-0081D1E237F6}" type="sibTrans" cxnId="{C367ED1C-AFB0-4A13-B6CC-C53B3614D406}">
      <dgm:prSet custT="1"/>
      <dgm:spPr/>
      <dgm:t>
        <a:bodyPr/>
        <a:lstStyle/>
        <a:p>
          <a:pPr algn="ctr"/>
          <a:endParaRPr lang="en-US" sz="1200"/>
        </a:p>
      </dgm:t>
    </dgm:pt>
    <dgm:pt modelId="{620FDEF0-EA42-4266-B7EA-148AF512A16C}">
      <dgm:prSet phldrT="[Text]" custT="1"/>
      <dgm:spPr/>
      <dgm:t>
        <a:bodyPr/>
        <a:lstStyle/>
        <a:p>
          <a:pPr algn="ctr"/>
          <a:r>
            <a:rPr lang="en-US" sz="1200" b="1"/>
            <a:t>Sub-CPMK-... : </a:t>
          </a:r>
          <a:r>
            <a:rPr lang="en-US" sz="1200"/>
            <a:t>(Mg ke ….. - …..)</a:t>
          </a:r>
        </a:p>
      </dgm:t>
    </dgm:pt>
    <dgm:pt modelId="{23B842B8-0B80-4651-A23A-074AB05B905B}" type="parTrans" cxnId="{5D7DBDBF-6178-4E2C-A7EB-97340DC3A890}">
      <dgm:prSet/>
      <dgm:spPr/>
      <dgm:t>
        <a:bodyPr/>
        <a:lstStyle/>
        <a:p>
          <a:pPr algn="ctr"/>
          <a:endParaRPr lang="en-US" sz="1200"/>
        </a:p>
      </dgm:t>
    </dgm:pt>
    <dgm:pt modelId="{FD17CBBB-5093-452F-9E59-33CAFC9BF6AE}" type="sibTrans" cxnId="{5D7DBDBF-6178-4E2C-A7EB-97340DC3A890}">
      <dgm:prSet custT="1"/>
      <dgm:spPr/>
      <dgm:t>
        <a:bodyPr/>
        <a:lstStyle/>
        <a:p>
          <a:pPr algn="ctr"/>
          <a:endParaRPr lang="en-US" sz="1200"/>
        </a:p>
      </dgm:t>
    </dgm:pt>
    <dgm:pt modelId="{35444160-D90B-49A1-8D9D-D9B49E08750A}">
      <dgm:prSet phldrT="[Text]" custT="1"/>
      <dgm:spPr/>
      <dgm:t>
        <a:bodyPr/>
        <a:lstStyle/>
        <a:p>
          <a:pPr algn="ctr"/>
          <a:r>
            <a:rPr lang="en-US" sz="1200" b="1"/>
            <a:t>Sub-CPMK-dst : </a:t>
          </a:r>
          <a:r>
            <a:rPr lang="en-US" sz="1200"/>
            <a:t>(Mg ke ….. - …..)</a:t>
          </a:r>
          <a:r>
            <a:rPr lang="en-US" sz="1200" b="1"/>
            <a:t> </a:t>
          </a:r>
        </a:p>
      </dgm:t>
    </dgm:pt>
    <dgm:pt modelId="{07957B14-F993-4FB5-BC14-3F96FAE0750E}" type="parTrans" cxnId="{02433E9A-40D0-4548-8C8D-4C0CC1ED6838}">
      <dgm:prSet/>
      <dgm:spPr/>
      <dgm:t>
        <a:bodyPr/>
        <a:lstStyle/>
        <a:p>
          <a:pPr algn="ctr"/>
          <a:endParaRPr lang="en-US" sz="1200"/>
        </a:p>
      </dgm:t>
    </dgm:pt>
    <dgm:pt modelId="{D4F9033C-806D-4B4C-A666-89145AB3C5F1}" type="sibTrans" cxnId="{02433E9A-40D0-4548-8C8D-4C0CC1ED6838}">
      <dgm:prSet custT="1"/>
      <dgm:spPr/>
      <dgm:t>
        <a:bodyPr/>
        <a:lstStyle/>
        <a:p>
          <a:pPr algn="ctr"/>
          <a:endParaRPr lang="en-US" sz="1200"/>
        </a:p>
      </dgm:t>
    </dgm:pt>
    <dgm:pt modelId="{FA1F3713-AB7F-4FC2-9E21-5D3FF7D428A4}">
      <dgm:prSet phldrT="[Text]" custT="1"/>
      <dgm:spPr>
        <a:solidFill>
          <a:srgbClr val="FFC000"/>
        </a:solidFill>
      </dgm:spPr>
      <dgm:t>
        <a:bodyPr/>
        <a:lstStyle/>
        <a:p>
          <a:pPr algn="ctr"/>
          <a:r>
            <a:rPr lang="en-US" sz="1200" b="1"/>
            <a:t>CPL yang dibebankan: </a:t>
          </a:r>
        </a:p>
        <a:p>
          <a:pPr algn="ctr"/>
          <a:r>
            <a:rPr lang="en-US" sz="1200" b="0"/>
            <a:t>CPL 1, CPL 2, CPL ..., dst</a:t>
          </a:r>
        </a:p>
      </dgm:t>
    </dgm:pt>
    <dgm:pt modelId="{24B94256-77B3-4018-891A-4CABB80BBEAA}" type="parTrans" cxnId="{1B22AB32-23C4-4DCD-A8F9-394939B7A992}">
      <dgm:prSet/>
      <dgm:spPr/>
      <dgm:t>
        <a:bodyPr/>
        <a:lstStyle/>
        <a:p>
          <a:pPr algn="ctr"/>
          <a:endParaRPr lang="en-US" sz="1200"/>
        </a:p>
      </dgm:t>
    </dgm:pt>
    <dgm:pt modelId="{3E4995CD-9912-4B68-8F81-478466272E27}" type="sibTrans" cxnId="{1B22AB32-23C4-4DCD-A8F9-394939B7A992}">
      <dgm:prSet custT="1"/>
      <dgm:spPr/>
      <dgm:t>
        <a:bodyPr/>
        <a:lstStyle/>
        <a:p>
          <a:pPr algn="ctr"/>
          <a:endParaRPr lang="en-US" sz="1200"/>
        </a:p>
      </dgm:t>
    </dgm:pt>
    <dgm:pt modelId="{87DD80A9-101F-4450-807E-8AD66ABCCE84}">
      <dgm:prSet phldrT="[Text]" custT="1"/>
      <dgm:spPr/>
      <dgm:t>
        <a:bodyPr/>
        <a:lstStyle/>
        <a:p>
          <a:pPr algn="ctr"/>
          <a:r>
            <a:rPr lang="en-US" sz="1200" b="1"/>
            <a:t>Sub-CPMK-1 : </a:t>
          </a:r>
          <a:r>
            <a:rPr lang="en-US" sz="1200"/>
            <a:t>(Mg ke ….. - …..)</a:t>
          </a:r>
        </a:p>
      </dgm:t>
    </dgm:pt>
    <dgm:pt modelId="{5B03FD39-63FC-492A-95DA-389824AEFECA}" type="parTrans" cxnId="{D71168D6-A8CF-4086-A0F3-FAB8E6B8C92D}">
      <dgm:prSet/>
      <dgm:spPr/>
      <dgm:t>
        <a:bodyPr/>
        <a:lstStyle/>
        <a:p>
          <a:endParaRPr lang="en-US" sz="1200"/>
        </a:p>
      </dgm:t>
    </dgm:pt>
    <dgm:pt modelId="{6672E85E-130D-4135-BEDC-B89EE04D0F4A}" type="sibTrans" cxnId="{D71168D6-A8CF-4086-A0F3-FAB8E6B8C92D}">
      <dgm:prSet custT="1"/>
      <dgm:spPr/>
      <dgm:t>
        <a:bodyPr/>
        <a:lstStyle/>
        <a:p>
          <a:endParaRPr lang="en-US" sz="1200"/>
        </a:p>
      </dgm:t>
    </dgm:pt>
    <dgm:pt modelId="{F0B3CAD9-B2B4-4C05-B97C-68C2ED68BE61}">
      <dgm:prSet phldrT="[Text]" custT="1"/>
      <dgm:spPr/>
      <dgm:t>
        <a:bodyPr/>
        <a:lstStyle/>
        <a:p>
          <a:pPr algn="ctr"/>
          <a:r>
            <a:rPr lang="en-US" sz="1200" b="1"/>
            <a:t>Sub-CPMK-... : </a:t>
          </a:r>
          <a:r>
            <a:rPr lang="en-US" sz="1200"/>
            <a:t>(Mg ke ….. - …..)</a:t>
          </a:r>
        </a:p>
      </dgm:t>
    </dgm:pt>
    <dgm:pt modelId="{1CEA0317-D426-45FD-9C08-20837CA760D5}" type="parTrans" cxnId="{A96D10F3-8176-4ACC-B2A9-5BCF7EEC06B3}">
      <dgm:prSet/>
      <dgm:spPr/>
      <dgm:t>
        <a:bodyPr/>
        <a:lstStyle/>
        <a:p>
          <a:endParaRPr lang="en-US" sz="1200"/>
        </a:p>
      </dgm:t>
    </dgm:pt>
    <dgm:pt modelId="{6370503D-5CF8-4CEF-A60E-F9B8EDB72106}" type="sibTrans" cxnId="{A96D10F3-8176-4ACC-B2A9-5BCF7EEC06B3}">
      <dgm:prSet custT="1"/>
      <dgm:spPr/>
      <dgm:t>
        <a:bodyPr/>
        <a:lstStyle/>
        <a:p>
          <a:endParaRPr lang="en-US" sz="1200"/>
        </a:p>
      </dgm:t>
    </dgm:pt>
    <dgm:pt modelId="{FB2E6366-635D-447B-B772-3F78D90BAC6D}">
      <dgm:prSet phldrT="[Text]" custT="1"/>
      <dgm:spPr/>
      <dgm:t>
        <a:bodyPr/>
        <a:lstStyle/>
        <a:p>
          <a:pPr algn="ctr"/>
          <a:r>
            <a:rPr lang="en-US" sz="1200" b="1"/>
            <a:t>Sub-CPMK-3 : </a:t>
          </a:r>
          <a:r>
            <a:rPr lang="en-US" sz="1200"/>
            <a:t>(Mg ke ….. - …..)</a:t>
          </a:r>
        </a:p>
      </dgm:t>
    </dgm:pt>
    <dgm:pt modelId="{F18BF90C-0EC0-4CA7-9323-723AC3EDFA79}" type="parTrans" cxnId="{4A798A32-9912-40C6-9EA2-037905974261}">
      <dgm:prSet/>
      <dgm:spPr/>
      <dgm:t>
        <a:bodyPr/>
        <a:lstStyle/>
        <a:p>
          <a:endParaRPr lang="en-US" sz="1200"/>
        </a:p>
      </dgm:t>
    </dgm:pt>
    <dgm:pt modelId="{9B9BDFC5-0D39-4BD5-9F4A-D5FFEBE90C3C}" type="sibTrans" cxnId="{4A798A32-9912-40C6-9EA2-037905974261}">
      <dgm:prSet custT="1"/>
      <dgm:spPr/>
      <dgm:t>
        <a:bodyPr/>
        <a:lstStyle/>
        <a:p>
          <a:endParaRPr lang="en-US" sz="1200"/>
        </a:p>
      </dgm:t>
    </dgm:pt>
    <dgm:pt modelId="{302080A7-E0B0-4C7B-92D5-6E57FE4D46D2}">
      <dgm:prSet phldrT="[Text]" custT="1"/>
      <dgm:spPr/>
      <dgm:t>
        <a:bodyPr/>
        <a:lstStyle/>
        <a:p>
          <a:pPr algn="ctr"/>
          <a:r>
            <a:rPr lang="en-US" sz="1200" b="1"/>
            <a:t>Sub-CPMK-2 : </a:t>
          </a:r>
          <a:r>
            <a:rPr lang="en-US" sz="1200"/>
            <a:t>(Mg ke ….. - …..)</a:t>
          </a:r>
        </a:p>
      </dgm:t>
    </dgm:pt>
    <dgm:pt modelId="{0D835C71-21AD-4810-9F33-EFE7AF0C3C20}" type="parTrans" cxnId="{EEEC15E3-183A-4849-B138-07A630C56DBE}">
      <dgm:prSet/>
      <dgm:spPr/>
      <dgm:t>
        <a:bodyPr/>
        <a:lstStyle/>
        <a:p>
          <a:endParaRPr lang="en-US" sz="1200"/>
        </a:p>
      </dgm:t>
    </dgm:pt>
    <dgm:pt modelId="{1B8D898B-ABF5-45F0-94F9-CAB3856F6928}" type="sibTrans" cxnId="{EEEC15E3-183A-4849-B138-07A630C56DBE}">
      <dgm:prSet custT="1"/>
      <dgm:spPr/>
      <dgm:t>
        <a:bodyPr/>
        <a:lstStyle/>
        <a:p>
          <a:endParaRPr lang="en-US" sz="1200"/>
        </a:p>
      </dgm:t>
    </dgm:pt>
    <dgm:pt modelId="{62AE1788-9076-46EA-9F67-474974B4E278}">
      <dgm:prSet phldrT="[Text]" custT="1"/>
      <dgm:spPr>
        <a:solidFill>
          <a:srgbClr val="FFFF00"/>
        </a:solidFill>
      </dgm:spPr>
      <dgm:t>
        <a:bodyPr/>
        <a:lstStyle/>
        <a:p>
          <a:pPr algn="l"/>
          <a:r>
            <a:rPr lang="en-US" sz="1200" b="1" i="0"/>
            <a:t>mata kuliah yang menjadi prasyarat : </a:t>
          </a:r>
          <a:r>
            <a:rPr lang="en-US" sz="1200" b="0" i="0"/>
            <a:t>.......</a:t>
          </a:r>
          <a:r>
            <a:rPr lang="en-US" sz="1200" b="1" i="0"/>
            <a:t>  </a:t>
          </a:r>
          <a:r>
            <a:rPr lang="en-US" sz="1200" b="0" i="0">
              <a:solidFill>
                <a:srgbClr val="FF0000"/>
              </a:solidFill>
            </a:rPr>
            <a:t>(jika ada)</a:t>
          </a:r>
          <a:r>
            <a:rPr lang="en-US" sz="1200" b="0" i="0"/>
            <a:t> / </a:t>
          </a:r>
          <a:r>
            <a:rPr lang="en-US" sz="1200" b="1" i="0"/>
            <a:t>Syarat Kompetensi Awal : </a:t>
          </a:r>
          <a:r>
            <a:rPr lang="en-US" sz="1200" b="0" i="0"/>
            <a:t>........ </a:t>
          </a:r>
          <a:r>
            <a:rPr lang="en-US" sz="1200" b="0" i="0">
              <a:solidFill>
                <a:srgbClr val="FF0000"/>
              </a:solidFill>
            </a:rPr>
            <a:t>(jika ada)</a:t>
          </a:r>
          <a:endParaRPr lang="en-US" sz="1200">
            <a:solidFill>
              <a:srgbClr val="FF0000"/>
            </a:solidFill>
          </a:endParaRPr>
        </a:p>
      </dgm:t>
    </dgm:pt>
    <dgm:pt modelId="{D8AB9FE7-5F7E-44DE-8F34-DE9D41B40FAC}" type="sibTrans" cxnId="{82AB35A6-FFCC-41C3-BE15-128904E23EE0}">
      <dgm:prSet/>
      <dgm:spPr/>
      <dgm:t>
        <a:bodyPr/>
        <a:lstStyle/>
        <a:p>
          <a:pPr algn="ctr"/>
          <a:endParaRPr lang="en-US" sz="1200"/>
        </a:p>
      </dgm:t>
    </dgm:pt>
    <dgm:pt modelId="{003DE180-2868-4D8A-9A65-83F2582CD112}" type="parTrans" cxnId="{82AB35A6-FFCC-41C3-BE15-128904E23EE0}">
      <dgm:prSet/>
      <dgm:spPr/>
      <dgm:t>
        <a:bodyPr/>
        <a:lstStyle/>
        <a:p>
          <a:pPr algn="ctr"/>
          <a:endParaRPr lang="en-US" sz="1200"/>
        </a:p>
      </dgm:t>
    </dgm:pt>
    <dgm:pt modelId="{2F7A5B4A-62AC-4DCA-96DC-4943FD8144D7}" type="pres">
      <dgm:prSet presAssocID="{6CB8E243-0549-4154-9796-B7FD1AD6DC3C}" presName="linearFlow" presStyleCnt="0">
        <dgm:presLayoutVars>
          <dgm:resizeHandles val="exact"/>
        </dgm:presLayoutVars>
      </dgm:prSet>
      <dgm:spPr/>
    </dgm:pt>
    <dgm:pt modelId="{58B7B0BD-BD72-4D9E-A31B-F93940D34274}" type="pres">
      <dgm:prSet presAssocID="{FA1F3713-AB7F-4FC2-9E21-5D3FF7D428A4}" presName="node" presStyleLbl="node1" presStyleIdx="0" presStyleCnt="9" custScaleX="157515">
        <dgm:presLayoutVars>
          <dgm:bulletEnabled val="1"/>
        </dgm:presLayoutVars>
      </dgm:prSet>
      <dgm:spPr/>
    </dgm:pt>
    <dgm:pt modelId="{DA9597B8-36AC-422B-B97B-912848FA252B}" type="pres">
      <dgm:prSet presAssocID="{3E4995CD-9912-4B68-8F81-478466272E27}" presName="sibTrans" presStyleLbl="sibTrans2D1" presStyleIdx="0" presStyleCnt="8" custFlipVert="1"/>
      <dgm:spPr/>
    </dgm:pt>
    <dgm:pt modelId="{B33FCA8B-EC62-4AB9-80E5-E59938EC9F37}" type="pres">
      <dgm:prSet presAssocID="{3E4995CD-9912-4B68-8F81-478466272E27}" presName="connectorText" presStyleLbl="sibTrans2D1" presStyleIdx="0" presStyleCnt="8"/>
      <dgm:spPr/>
    </dgm:pt>
    <dgm:pt modelId="{84957F2C-69A7-4101-AF55-F9BA1CE24B73}" type="pres">
      <dgm:prSet presAssocID="{35444160-D90B-49A1-8D9D-D9B49E08750A}" presName="node" presStyleLbl="node1" presStyleIdx="1" presStyleCnt="9" custScaleX="157515">
        <dgm:presLayoutVars>
          <dgm:bulletEnabled val="1"/>
        </dgm:presLayoutVars>
      </dgm:prSet>
      <dgm:spPr/>
    </dgm:pt>
    <dgm:pt modelId="{BAE86A06-BCF0-4A31-8F52-4E129163F175}" type="pres">
      <dgm:prSet presAssocID="{D4F9033C-806D-4B4C-A666-89145AB3C5F1}" presName="sibTrans" presStyleLbl="sibTrans2D1" presStyleIdx="1" presStyleCnt="8" custFlipVert="1"/>
      <dgm:spPr/>
    </dgm:pt>
    <dgm:pt modelId="{9DF206CE-36FF-4AC9-9B88-E688A17D6D0C}" type="pres">
      <dgm:prSet presAssocID="{D4F9033C-806D-4B4C-A666-89145AB3C5F1}" presName="connectorText" presStyleLbl="sibTrans2D1" presStyleIdx="1" presStyleCnt="8"/>
      <dgm:spPr/>
    </dgm:pt>
    <dgm:pt modelId="{C53C3981-F008-4361-A4DF-A6E4D9A2D6F0}" type="pres">
      <dgm:prSet presAssocID="{08CEC825-AA44-4433-9DF1-3316B24E8829}" presName="node" presStyleLbl="node1" presStyleIdx="2" presStyleCnt="9" custScaleX="157515">
        <dgm:presLayoutVars>
          <dgm:bulletEnabled val="1"/>
        </dgm:presLayoutVars>
      </dgm:prSet>
      <dgm:spPr/>
    </dgm:pt>
    <dgm:pt modelId="{BB270A90-D06E-4555-8B87-FB3E8125CE2C}" type="pres">
      <dgm:prSet presAssocID="{1D8EF5E7-BE45-47E9-B6B8-0081D1E237F6}" presName="sibTrans" presStyleLbl="sibTrans2D1" presStyleIdx="2" presStyleCnt="8" custFlipVert="1"/>
      <dgm:spPr/>
    </dgm:pt>
    <dgm:pt modelId="{091E0D36-3D8C-41AD-8727-33CB4FAD47D2}" type="pres">
      <dgm:prSet presAssocID="{1D8EF5E7-BE45-47E9-B6B8-0081D1E237F6}" presName="connectorText" presStyleLbl="sibTrans2D1" presStyleIdx="2" presStyleCnt="8"/>
      <dgm:spPr/>
    </dgm:pt>
    <dgm:pt modelId="{9327882D-9969-470E-A035-7B9A9C2386F9}" type="pres">
      <dgm:prSet presAssocID="{620FDEF0-EA42-4266-B7EA-148AF512A16C}" presName="node" presStyleLbl="node1" presStyleIdx="3" presStyleCnt="9" custScaleX="157515">
        <dgm:presLayoutVars>
          <dgm:bulletEnabled val="1"/>
        </dgm:presLayoutVars>
      </dgm:prSet>
      <dgm:spPr/>
    </dgm:pt>
    <dgm:pt modelId="{17B948BC-986A-4ECC-8B4B-BA09E4168836}" type="pres">
      <dgm:prSet presAssocID="{FD17CBBB-5093-452F-9E59-33CAFC9BF6AE}" presName="sibTrans" presStyleLbl="sibTrans2D1" presStyleIdx="3" presStyleCnt="8" custFlipVert="1"/>
      <dgm:spPr/>
    </dgm:pt>
    <dgm:pt modelId="{41B2C902-4D69-42ED-B6F4-D19CE0527A29}" type="pres">
      <dgm:prSet presAssocID="{FD17CBBB-5093-452F-9E59-33CAFC9BF6AE}" presName="connectorText" presStyleLbl="sibTrans2D1" presStyleIdx="3" presStyleCnt="8"/>
      <dgm:spPr/>
    </dgm:pt>
    <dgm:pt modelId="{F1B89240-FE16-40F1-91D1-328180901AEF}" type="pres">
      <dgm:prSet presAssocID="{F0B3CAD9-B2B4-4C05-B97C-68C2ED68BE61}" presName="node" presStyleLbl="node1" presStyleIdx="4" presStyleCnt="9" custScaleX="157515">
        <dgm:presLayoutVars>
          <dgm:bulletEnabled val="1"/>
        </dgm:presLayoutVars>
      </dgm:prSet>
      <dgm:spPr/>
    </dgm:pt>
    <dgm:pt modelId="{D980C722-D2CA-458B-B68F-B9F398B15355}" type="pres">
      <dgm:prSet presAssocID="{6370503D-5CF8-4CEF-A60E-F9B8EDB72106}" presName="sibTrans" presStyleLbl="sibTrans2D1" presStyleIdx="4" presStyleCnt="8" custFlipVert="1"/>
      <dgm:spPr/>
    </dgm:pt>
    <dgm:pt modelId="{53B47D1A-52EE-41EC-A65C-2515B1BFB103}" type="pres">
      <dgm:prSet presAssocID="{6370503D-5CF8-4CEF-A60E-F9B8EDB72106}" presName="connectorText" presStyleLbl="sibTrans2D1" presStyleIdx="4" presStyleCnt="8"/>
      <dgm:spPr/>
    </dgm:pt>
    <dgm:pt modelId="{B49BD63E-443E-4915-BF74-2E0EDF3B00C8}" type="pres">
      <dgm:prSet presAssocID="{FB2E6366-635D-447B-B772-3F78D90BAC6D}" presName="node" presStyleLbl="node1" presStyleIdx="5" presStyleCnt="9" custScaleX="157515">
        <dgm:presLayoutVars>
          <dgm:bulletEnabled val="1"/>
        </dgm:presLayoutVars>
      </dgm:prSet>
      <dgm:spPr/>
    </dgm:pt>
    <dgm:pt modelId="{95C79E52-D90B-426E-869D-36A869CC841A}" type="pres">
      <dgm:prSet presAssocID="{9B9BDFC5-0D39-4BD5-9F4A-D5FFEBE90C3C}" presName="sibTrans" presStyleLbl="sibTrans2D1" presStyleIdx="5" presStyleCnt="8" custFlipVert="1"/>
      <dgm:spPr/>
    </dgm:pt>
    <dgm:pt modelId="{06F08A2C-5823-4B46-8BAC-1C7D62159DC0}" type="pres">
      <dgm:prSet presAssocID="{9B9BDFC5-0D39-4BD5-9F4A-D5FFEBE90C3C}" presName="connectorText" presStyleLbl="sibTrans2D1" presStyleIdx="5" presStyleCnt="8"/>
      <dgm:spPr/>
    </dgm:pt>
    <dgm:pt modelId="{3B5B440C-1BAA-4373-9AF7-3F374E7F339A}" type="pres">
      <dgm:prSet presAssocID="{302080A7-E0B0-4C7B-92D5-6E57FE4D46D2}" presName="node" presStyleLbl="node1" presStyleIdx="6" presStyleCnt="9" custScaleX="157515">
        <dgm:presLayoutVars>
          <dgm:bulletEnabled val="1"/>
        </dgm:presLayoutVars>
      </dgm:prSet>
      <dgm:spPr/>
    </dgm:pt>
    <dgm:pt modelId="{CD2B6AD0-8FFC-4777-884A-5A79226EF1DC}" type="pres">
      <dgm:prSet presAssocID="{1B8D898B-ABF5-45F0-94F9-CAB3856F6928}" presName="sibTrans" presStyleLbl="sibTrans2D1" presStyleIdx="6" presStyleCnt="8" custFlipVert="1"/>
      <dgm:spPr/>
    </dgm:pt>
    <dgm:pt modelId="{0CF98A9E-7B85-4229-90F6-472181E8C569}" type="pres">
      <dgm:prSet presAssocID="{1B8D898B-ABF5-45F0-94F9-CAB3856F6928}" presName="connectorText" presStyleLbl="sibTrans2D1" presStyleIdx="6" presStyleCnt="8"/>
      <dgm:spPr/>
    </dgm:pt>
    <dgm:pt modelId="{A07E0AFB-D830-40FC-92FE-566C999182BB}" type="pres">
      <dgm:prSet presAssocID="{87DD80A9-101F-4450-807E-8AD66ABCCE84}" presName="node" presStyleLbl="node1" presStyleIdx="7" presStyleCnt="9" custScaleX="157515">
        <dgm:presLayoutVars>
          <dgm:bulletEnabled val="1"/>
        </dgm:presLayoutVars>
      </dgm:prSet>
      <dgm:spPr/>
    </dgm:pt>
    <dgm:pt modelId="{CDAC5841-6AFC-427F-89E6-0B2D3CE8E6DE}" type="pres">
      <dgm:prSet presAssocID="{6672E85E-130D-4135-BEDC-B89EE04D0F4A}" presName="sibTrans" presStyleLbl="sibTrans2D1" presStyleIdx="7" presStyleCnt="8" custFlipVert="1"/>
      <dgm:spPr/>
    </dgm:pt>
    <dgm:pt modelId="{9D55386E-83E1-46D6-A439-487126DE1BD4}" type="pres">
      <dgm:prSet presAssocID="{6672E85E-130D-4135-BEDC-B89EE04D0F4A}" presName="connectorText" presStyleLbl="sibTrans2D1" presStyleIdx="7" presStyleCnt="8"/>
      <dgm:spPr/>
    </dgm:pt>
    <dgm:pt modelId="{A665E995-C6E6-4D14-A7BE-29B50D40B8CD}" type="pres">
      <dgm:prSet presAssocID="{62AE1788-9076-46EA-9F67-474974B4E278}" presName="node" presStyleLbl="node1" presStyleIdx="8" presStyleCnt="9" custScaleX="158613">
        <dgm:presLayoutVars>
          <dgm:bulletEnabled val="1"/>
        </dgm:presLayoutVars>
      </dgm:prSet>
      <dgm:spPr/>
    </dgm:pt>
  </dgm:ptLst>
  <dgm:cxnLst>
    <dgm:cxn modelId="{C4948007-41B0-45F8-A66A-3FDD6FF8DEE6}" type="presOf" srcId="{D4F9033C-806D-4B4C-A666-89145AB3C5F1}" destId="{BAE86A06-BCF0-4A31-8F52-4E129163F175}" srcOrd="0" destOrd="0" presId="urn:microsoft.com/office/officeart/2005/8/layout/process2"/>
    <dgm:cxn modelId="{A5917108-27D0-458A-A304-0BE9CE3123C4}" type="presOf" srcId="{1D8EF5E7-BE45-47E9-B6B8-0081D1E237F6}" destId="{BB270A90-D06E-4555-8B87-FB3E8125CE2C}" srcOrd="0" destOrd="0" presId="urn:microsoft.com/office/officeart/2005/8/layout/process2"/>
    <dgm:cxn modelId="{FC054312-AA6E-4225-BFD8-3102032C7480}" type="presOf" srcId="{F0B3CAD9-B2B4-4C05-B97C-68C2ED68BE61}" destId="{F1B89240-FE16-40F1-91D1-328180901AEF}" srcOrd="0" destOrd="0" presId="urn:microsoft.com/office/officeart/2005/8/layout/process2"/>
    <dgm:cxn modelId="{C367ED1C-AFB0-4A13-B6CC-C53B3614D406}" srcId="{6CB8E243-0549-4154-9796-B7FD1AD6DC3C}" destId="{08CEC825-AA44-4433-9DF1-3316B24E8829}" srcOrd="2" destOrd="0" parTransId="{B3D9DBF5-BC98-4629-8119-B3A2DD0C3098}" sibTransId="{1D8EF5E7-BE45-47E9-B6B8-0081D1E237F6}"/>
    <dgm:cxn modelId="{9D968224-B425-4B15-B7A6-7E7BFD922891}" type="presOf" srcId="{1B8D898B-ABF5-45F0-94F9-CAB3856F6928}" destId="{0CF98A9E-7B85-4229-90F6-472181E8C569}" srcOrd="1" destOrd="0" presId="urn:microsoft.com/office/officeart/2005/8/layout/process2"/>
    <dgm:cxn modelId="{E2A94227-CDA2-45FA-BDF6-E427F822D6FB}" type="presOf" srcId="{6672E85E-130D-4135-BEDC-B89EE04D0F4A}" destId="{9D55386E-83E1-46D6-A439-487126DE1BD4}" srcOrd="1" destOrd="0" presId="urn:microsoft.com/office/officeart/2005/8/layout/process2"/>
    <dgm:cxn modelId="{5489D22D-3F1D-46CD-9493-61EFF8D1BD09}" type="presOf" srcId="{62AE1788-9076-46EA-9F67-474974B4E278}" destId="{A665E995-C6E6-4D14-A7BE-29B50D40B8CD}" srcOrd="0" destOrd="0" presId="urn:microsoft.com/office/officeart/2005/8/layout/process2"/>
    <dgm:cxn modelId="{D88C7232-807B-43CD-B06F-C614A17D92AB}" type="presOf" srcId="{302080A7-E0B0-4C7B-92D5-6E57FE4D46D2}" destId="{3B5B440C-1BAA-4373-9AF7-3F374E7F339A}" srcOrd="0" destOrd="0" presId="urn:microsoft.com/office/officeart/2005/8/layout/process2"/>
    <dgm:cxn modelId="{4A798A32-9912-40C6-9EA2-037905974261}" srcId="{6CB8E243-0549-4154-9796-B7FD1AD6DC3C}" destId="{FB2E6366-635D-447B-B772-3F78D90BAC6D}" srcOrd="5" destOrd="0" parTransId="{F18BF90C-0EC0-4CA7-9323-723AC3EDFA79}" sibTransId="{9B9BDFC5-0D39-4BD5-9F4A-D5FFEBE90C3C}"/>
    <dgm:cxn modelId="{1B22AB32-23C4-4DCD-A8F9-394939B7A992}" srcId="{6CB8E243-0549-4154-9796-B7FD1AD6DC3C}" destId="{FA1F3713-AB7F-4FC2-9E21-5D3FF7D428A4}" srcOrd="0" destOrd="0" parTransId="{24B94256-77B3-4018-891A-4CABB80BBEAA}" sibTransId="{3E4995CD-9912-4B68-8F81-478466272E27}"/>
    <dgm:cxn modelId="{114EE332-D7E6-4082-9819-FF757568E04A}" type="presOf" srcId="{FD17CBBB-5093-452F-9E59-33CAFC9BF6AE}" destId="{41B2C902-4D69-42ED-B6F4-D19CE0527A29}" srcOrd="1" destOrd="0" presId="urn:microsoft.com/office/officeart/2005/8/layout/process2"/>
    <dgm:cxn modelId="{ACCC0F3B-962F-4F6B-B638-65FB0D4AC6C9}" type="presOf" srcId="{620FDEF0-EA42-4266-B7EA-148AF512A16C}" destId="{9327882D-9969-470E-A035-7B9A9C2386F9}" srcOrd="0" destOrd="0" presId="urn:microsoft.com/office/officeart/2005/8/layout/process2"/>
    <dgm:cxn modelId="{21C0FD5D-C5B3-4762-B242-8130714EA9D6}" type="presOf" srcId="{6370503D-5CF8-4CEF-A60E-F9B8EDB72106}" destId="{53B47D1A-52EE-41EC-A65C-2515B1BFB103}" srcOrd="1" destOrd="0" presId="urn:microsoft.com/office/officeart/2005/8/layout/process2"/>
    <dgm:cxn modelId="{3E40E569-7115-4878-9737-4F8BAFB6A22D}" type="presOf" srcId="{FB2E6366-635D-447B-B772-3F78D90BAC6D}" destId="{B49BD63E-443E-4915-BF74-2E0EDF3B00C8}" srcOrd="0" destOrd="0" presId="urn:microsoft.com/office/officeart/2005/8/layout/process2"/>
    <dgm:cxn modelId="{1D37606E-9AC7-4CDB-B41D-956A1FAB972C}" type="presOf" srcId="{9B9BDFC5-0D39-4BD5-9F4A-D5FFEBE90C3C}" destId="{06F08A2C-5823-4B46-8BAC-1C7D62159DC0}" srcOrd="1" destOrd="0" presId="urn:microsoft.com/office/officeart/2005/8/layout/process2"/>
    <dgm:cxn modelId="{6AEE2776-5336-45DD-932B-C2E9CBD4C8DD}" type="presOf" srcId="{1B8D898B-ABF5-45F0-94F9-CAB3856F6928}" destId="{CD2B6AD0-8FFC-4777-884A-5A79226EF1DC}" srcOrd="0" destOrd="0" presId="urn:microsoft.com/office/officeart/2005/8/layout/process2"/>
    <dgm:cxn modelId="{2C8A617F-4C72-4FEA-8C4E-4CA0C2866B65}" type="presOf" srcId="{D4F9033C-806D-4B4C-A666-89145AB3C5F1}" destId="{9DF206CE-36FF-4AC9-9B88-E688A17D6D0C}" srcOrd="1" destOrd="0" presId="urn:microsoft.com/office/officeart/2005/8/layout/process2"/>
    <dgm:cxn modelId="{B2DAE483-5127-47DB-850C-9E8B6085C866}" type="presOf" srcId="{FD17CBBB-5093-452F-9E59-33CAFC9BF6AE}" destId="{17B948BC-986A-4ECC-8B4B-BA09E4168836}" srcOrd="0" destOrd="0" presId="urn:microsoft.com/office/officeart/2005/8/layout/process2"/>
    <dgm:cxn modelId="{D6607686-5374-4DC0-903D-0C7A3F129861}" type="presOf" srcId="{6370503D-5CF8-4CEF-A60E-F9B8EDB72106}" destId="{D980C722-D2CA-458B-B68F-B9F398B15355}" srcOrd="0" destOrd="0" presId="urn:microsoft.com/office/officeart/2005/8/layout/process2"/>
    <dgm:cxn modelId="{E34EB78A-B2D7-421A-B804-E5E79B4DE3D8}" type="presOf" srcId="{FA1F3713-AB7F-4FC2-9E21-5D3FF7D428A4}" destId="{58B7B0BD-BD72-4D9E-A31B-F93940D34274}" srcOrd="0" destOrd="0" presId="urn:microsoft.com/office/officeart/2005/8/layout/process2"/>
    <dgm:cxn modelId="{02433E9A-40D0-4548-8C8D-4C0CC1ED6838}" srcId="{6CB8E243-0549-4154-9796-B7FD1AD6DC3C}" destId="{35444160-D90B-49A1-8D9D-D9B49E08750A}" srcOrd="1" destOrd="0" parTransId="{07957B14-F993-4FB5-BC14-3F96FAE0750E}" sibTransId="{D4F9033C-806D-4B4C-A666-89145AB3C5F1}"/>
    <dgm:cxn modelId="{82AB35A6-FFCC-41C3-BE15-128904E23EE0}" srcId="{6CB8E243-0549-4154-9796-B7FD1AD6DC3C}" destId="{62AE1788-9076-46EA-9F67-474974B4E278}" srcOrd="8" destOrd="0" parTransId="{003DE180-2868-4D8A-9A65-83F2582CD112}" sibTransId="{D8AB9FE7-5F7E-44DE-8F34-DE9D41B40FAC}"/>
    <dgm:cxn modelId="{B21AE7AF-7468-43D5-AE13-AF7164DA3ADC}" type="presOf" srcId="{6672E85E-130D-4135-BEDC-B89EE04D0F4A}" destId="{CDAC5841-6AFC-427F-89E6-0B2D3CE8E6DE}" srcOrd="0" destOrd="0" presId="urn:microsoft.com/office/officeart/2005/8/layout/process2"/>
    <dgm:cxn modelId="{407148B3-9E6B-403E-AFB2-B3B983E3FF52}" type="presOf" srcId="{87DD80A9-101F-4450-807E-8AD66ABCCE84}" destId="{A07E0AFB-D830-40FC-92FE-566C999182BB}" srcOrd="0" destOrd="0" presId="urn:microsoft.com/office/officeart/2005/8/layout/process2"/>
    <dgm:cxn modelId="{54EAA7B5-1A41-4055-9F75-8FC35CA93748}" type="presOf" srcId="{9B9BDFC5-0D39-4BD5-9F4A-D5FFEBE90C3C}" destId="{95C79E52-D90B-426E-869D-36A869CC841A}" srcOrd="0" destOrd="0" presId="urn:microsoft.com/office/officeart/2005/8/layout/process2"/>
    <dgm:cxn modelId="{5D7DBDBF-6178-4E2C-A7EB-97340DC3A890}" srcId="{6CB8E243-0549-4154-9796-B7FD1AD6DC3C}" destId="{620FDEF0-EA42-4266-B7EA-148AF512A16C}" srcOrd="3" destOrd="0" parTransId="{23B842B8-0B80-4651-A23A-074AB05B905B}" sibTransId="{FD17CBBB-5093-452F-9E59-33CAFC9BF6AE}"/>
    <dgm:cxn modelId="{D71168D6-A8CF-4086-A0F3-FAB8E6B8C92D}" srcId="{6CB8E243-0549-4154-9796-B7FD1AD6DC3C}" destId="{87DD80A9-101F-4450-807E-8AD66ABCCE84}" srcOrd="7" destOrd="0" parTransId="{5B03FD39-63FC-492A-95DA-389824AEFECA}" sibTransId="{6672E85E-130D-4135-BEDC-B89EE04D0F4A}"/>
    <dgm:cxn modelId="{A306DDD8-10FE-4FC2-B172-0DA8D7D6D8A7}" type="presOf" srcId="{3E4995CD-9912-4B68-8F81-478466272E27}" destId="{B33FCA8B-EC62-4AB9-80E5-E59938EC9F37}" srcOrd="1" destOrd="0" presId="urn:microsoft.com/office/officeart/2005/8/layout/process2"/>
    <dgm:cxn modelId="{9855DAD9-6C4F-4857-8A17-C9E3A706F041}" type="presOf" srcId="{1D8EF5E7-BE45-47E9-B6B8-0081D1E237F6}" destId="{091E0D36-3D8C-41AD-8727-33CB4FAD47D2}" srcOrd="1" destOrd="0" presId="urn:microsoft.com/office/officeart/2005/8/layout/process2"/>
    <dgm:cxn modelId="{EEEC15E3-183A-4849-B138-07A630C56DBE}" srcId="{6CB8E243-0549-4154-9796-B7FD1AD6DC3C}" destId="{302080A7-E0B0-4C7B-92D5-6E57FE4D46D2}" srcOrd="6" destOrd="0" parTransId="{0D835C71-21AD-4810-9F33-EFE7AF0C3C20}" sibTransId="{1B8D898B-ABF5-45F0-94F9-CAB3856F6928}"/>
    <dgm:cxn modelId="{03E816EB-2B00-470D-B223-C5FDF7568B12}" type="presOf" srcId="{3E4995CD-9912-4B68-8F81-478466272E27}" destId="{DA9597B8-36AC-422B-B97B-912848FA252B}" srcOrd="0" destOrd="0" presId="urn:microsoft.com/office/officeart/2005/8/layout/process2"/>
    <dgm:cxn modelId="{9083C3EB-2DD8-476E-AFAB-E7777992AC12}" type="presOf" srcId="{6CB8E243-0549-4154-9796-B7FD1AD6DC3C}" destId="{2F7A5B4A-62AC-4DCA-96DC-4943FD8144D7}" srcOrd="0" destOrd="0" presId="urn:microsoft.com/office/officeart/2005/8/layout/process2"/>
    <dgm:cxn modelId="{A96D10F3-8176-4ACC-B2A9-5BCF7EEC06B3}" srcId="{6CB8E243-0549-4154-9796-B7FD1AD6DC3C}" destId="{F0B3CAD9-B2B4-4C05-B97C-68C2ED68BE61}" srcOrd="4" destOrd="0" parTransId="{1CEA0317-D426-45FD-9C08-20837CA760D5}" sibTransId="{6370503D-5CF8-4CEF-A60E-F9B8EDB72106}"/>
    <dgm:cxn modelId="{F34AE6F6-5FA9-4015-8B19-E4AEE31391A9}" type="presOf" srcId="{35444160-D90B-49A1-8D9D-D9B49E08750A}" destId="{84957F2C-69A7-4101-AF55-F9BA1CE24B73}" srcOrd="0" destOrd="0" presId="urn:microsoft.com/office/officeart/2005/8/layout/process2"/>
    <dgm:cxn modelId="{339BF6FF-6A21-40C7-A31C-1B3A194806E9}" type="presOf" srcId="{08CEC825-AA44-4433-9DF1-3316B24E8829}" destId="{C53C3981-F008-4361-A4DF-A6E4D9A2D6F0}" srcOrd="0" destOrd="0" presId="urn:microsoft.com/office/officeart/2005/8/layout/process2"/>
    <dgm:cxn modelId="{1297C429-70CA-48F9-870F-2AC796CB881B}" type="presParOf" srcId="{2F7A5B4A-62AC-4DCA-96DC-4943FD8144D7}" destId="{58B7B0BD-BD72-4D9E-A31B-F93940D34274}" srcOrd="0" destOrd="0" presId="urn:microsoft.com/office/officeart/2005/8/layout/process2"/>
    <dgm:cxn modelId="{AFF1EB4E-F271-42F1-8981-7B7E42BA449D}" type="presParOf" srcId="{2F7A5B4A-62AC-4DCA-96DC-4943FD8144D7}" destId="{DA9597B8-36AC-422B-B97B-912848FA252B}" srcOrd="1" destOrd="0" presId="urn:microsoft.com/office/officeart/2005/8/layout/process2"/>
    <dgm:cxn modelId="{804BB245-CB10-49D8-8FD8-B1EEDDBD9D24}" type="presParOf" srcId="{DA9597B8-36AC-422B-B97B-912848FA252B}" destId="{B33FCA8B-EC62-4AB9-80E5-E59938EC9F37}" srcOrd="0" destOrd="0" presId="urn:microsoft.com/office/officeart/2005/8/layout/process2"/>
    <dgm:cxn modelId="{7249CC3D-9251-45F4-A09D-E41C515DC6A1}" type="presParOf" srcId="{2F7A5B4A-62AC-4DCA-96DC-4943FD8144D7}" destId="{84957F2C-69A7-4101-AF55-F9BA1CE24B73}" srcOrd="2" destOrd="0" presId="urn:microsoft.com/office/officeart/2005/8/layout/process2"/>
    <dgm:cxn modelId="{E3736DB8-9D36-4BE0-890B-F9231981DC3C}" type="presParOf" srcId="{2F7A5B4A-62AC-4DCA-96DC-4943FD8144D7}" destId="{BAE86A06-BCF0-4A31-8F52-4E129163F175}" srcOrd="3" destOrd="0" presId="urn:microsoft.com/office/officeart/2005/8/layout/process2"/>
    <dgm:cxn modelId="{B46646F7-638C-4A5C-B213-192C5069F2B5}" type="presParOf" srcId="{BAE86A06-BCF0-4A31-8F52-4E129163F175}" destId="{9DF206CE-36FF-4AC9-9B88-E688A17D6D0C}" srcOrd="0" destOrd="0" presId="urn:microsoft.com/office/officeart/2005/8/layout/process2"/>
    <dgm:cxn modelId="{98AA55D9-35A3-4FBB-B54A-E56567C4AF05}" type="presParOf" srcId="{2F7A5B4A-62AC-4DCA-96DC-4943FD8144D7}" destId="{C53C3981-F008-4361-A4DF-A6E4D9A2D6F0}" srcOrd="4" destOrd="0" presId="urn:microsoft.com/office/officeart/2005/8/layout/process2"/>
    <dgm:cxn modelId="{7AAB34A1-B44B-45F2-A648-2A8C8C83A9C2}" type="presParOf" srcId="{2F7A5B4A-62AC-4DCA-96DC-4943FD8144D7}" destId="{BB270A90-D06E-4555-8B87-FB3E8125CE2C}" srcOrd="5" destOrd="0" presId="urn:microsoft.com/office/officeart/2005/8/layout/process2"/>
    <dgm:cxn modelId="{CD6EA2E7-B84C-485F-91DA-835AB49E9B79}" type="presParOf" srcId="{BB270A90-D06E-4555-8B87-FB3E8125CE2C}" destId="{091E0D36-3D8C-41AD-8727-33CB4FAD47D2}" srcOrd="0" destOrd="0" presId="urn:microsoft.com/office/officeart/2005/8/layout/process2"/>
    <dgm:cxn modelId="{70591AF6-E1E6-42DB-A906-FAC83A525F3C}" type="presParOf" srcId="{2F7A5B4A-62AC-4DCA-96DC-4943FD8144D7}" destId="{9327882D-9969-470E-A035-7B9A9C2386F9}" srcOrd="6" destOrd="0" presId="urn:microsoft.com/office/officeart/2005/8/layout/process2"/>
    <dgm:cxn modelId="{F590C056-5686-42F1-928B-23863592B777}" type="presParOf" srcId="{2F7A5B4A-62AC-4DCA-96DC-4943FD8144D7}" destId="{17B948BC-986A-4ECC-8B4B-BA09E4168836}" srcOrd="7" destOrd="0" presId="urn:microsoft.com/office/officeart/2005/8/layout/process2"/>
    <dgm:cxn modelId="{2B588738-EE84-4A65-A26E-9312625D84EC}" type="presParOf" srcId="{17B948BC-986A-4ECC-8B4B-BA09E4168836}" destId="{41B2C902-4D69-42ED-B6F4-D19CE0527A29}" srcOrd="0" destOrd="0" presId="urn:microsoft.com/office/officeart/2005/8/layout/process2"/>
    <dgm:cxn modelId="{B62BB5B9-1D42-4715-9FA7-7B4103DDB526}" type="presParOf" srcId="{2F7A5B4A-62AC-4DCA-96DC-4943FD8144D7}" destId="{F1B89240-FE16-40F1-91D1-328180901AEF}" srcOrd="8" destOrd="0" presId="urn:microsoft.com/office/officeart/2005/8/layout/process2"/>
    <dgm:cxn modelId="{49D48792-BB79-4661-908B-D4C1CD738CBF}" type="presParOf" srcId="{2F7A5B4A-62AC-4DCA-96DC-4943FD8144D7}" destId="{D980C722-D2CA-458B-B68F-B9F398B15355}" srcOrd="9" destOrd="0" presId="urn:microsoft.com/office/officeart/2005/8/layout/process2"/>
    <dgm:cxn modelId="{E73F49FF-B00E-4B8C-B7EA-2D9E36A9843A}" type="presParOf" srcId="{D980C722-D2CA-458B-B68F-B9F398B15355}" destId="{53B47D1A-52EE-41EC-A65C-2515B1BFB103}" srcOrd="0" destOrd="0" presId="urn:microsoft.com/office/officeart/2005/8/layout/process2"/>
    <dgm:cxn modelId="{D35BEC6C-43AD-468C-A164-4802BF8496BD}" type="presParOf" srcId="{2F7A5B4A-62AC-4DCA-96DC-4943FD8144D7}" destId="{B49BD63E-443E-4915-BF74-2E0EDF3B00C8}" srcOrd="10" destOrd="0" presId="urn:microsoft.com/office/officeart/2005/8/layout/process2"/>
    <dgm:cxn modelId="{D206D7CA-DE65-43C5-ACFA-32C0F76073EC}" type="presParOf" srcId="{2F7A5B4A-62AC-4DCA-96DC-4943FD8144D7}" destId="{95C79E52-D90B-426E-869D-36A869CC841A}" srcOrd="11" destOrd="0" presId="urn:microsoft.com/office/officeart/2005/8/layout/process2"/>
    <dgm:cxn modelId="{01698E49-35AE-4C39-8EC5-2800D013DFA7}" type="presParOf" srcId="{95C79E52-D90B-426E-869D-36A869CC841A}" destId="{06F08A2C-5823-4B46-8BAC-1C7D62159DC0}" srcOrd="0" destOrd="0" presId="urn:microsoft.com/office/officeart/2005/8/layout/process2"/>
    <dgm:cxn modelId="{8469B43A-8BFF-488D-8D99-54258F5075B2}" type="presParOf" srcId="{2F7A5B4A-62AC-4DCA-96DC-4943FD8144D7}" destId="{3B5B440C-1BAA-4373-9AF7-3F374E7F339A}" srcOrd="12" destOrd="0" presId="urn:microsoft.com/office/officeart/2005/8/layout/process2"/>
    <dgm:cxn modelId="{9698A4C8-2D0A-4D5F-BD6E-146BFFEDA7BE}" type="presParOf" srcId="{2F7A5B4A-62AC-4DCA-96DC-4943FD8144D7}" destId="{CD2B6AD0-8FFC-4777-884A-5A79226EF1DC}" srcOrd="13" destOrd="0" presId="urn:microsoft.com/office/officeart/2005/8/layout/process2"/>
    <dgm:cxn modelId="{C09DE51E-36E9-4E03-B88C-6AB0E4BC30A7}" type="presParOf" srcId="{CD2B6AD0-8FFC-4777-884A-5A79226EF1DC}" destId="{0CF98A9E-7B85-4229-90F6-472181E8C569}" srcOrd="0" destOrd="0" presId="urn:microsoft.com/office/officeart/2005/8/layout/process2"/>
    <dgm:cxn modelId="{16232537-96B7-4DE9-B1D4-F88F196CF2FC}" type="presParOf" srcId="{2F7A5B4A-62AC-4DCA-96DC-4943FD8144D7}" destId="{A07E0AFB-D830-40FC-92FE-566C999182BB}" srcOrd="14" destOrd="0" presId="urn:microsoft.com/office/officeart/2005/8/layout/process2"/>
    <dgm:cxn modelId="{ABA626A8-F6AD-487F-96D3-740F100E8F98}" type="presParOf" srcId="{2F7A5B4A-62AC-4DCA-96DC-4943FD8144D7}" destId="{CDAC5841-6AFC-427F-89E6-0B2D3CE8E6DE}" srcOrd="15" destOrd="0" presId="urn:microsoft.com/office/officeart/2005/8/layout/process2"/>
    <dgm:cxn modelId="{96C33423-C6B7-4535-BFBD-F64D647914DB}" type="presParOf" srcId="{CDAC5841-6AFC-427F-89E6-0B2D3CE8E6DE}" destId="{9D55386E-83E1-46D6-A439-487126DE1BD4}" srcOrd="0" destOrd="0" presId="urn:microsoft.com/office/officeart/2005/8/layout/process2"/>
    <dgm:cxn modelId="{BC88835C-D942-4767-B67C-378489098487}" type="presParOf" srcId="{2F7A5B4A-62AC-4DCA-96DC-4943FD8144D7}" destId="{A665E995-C6E6-4D14-A7BE-29B50D40B8CD}" srcOrd="16" destOrd="0" presId="urn:microsoft.com/office/officeart/2005/8/layout/process2"/>
  </dgm:cxnLst>
  <dgm:bg>
    <a:noFill/>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CB8E243-0549-4154-9796-B7FD1AD6DC3C}" type="doc">
      <dgm:prSet loTypeId="urn:microsoft.com/office/officeart/2005/8/layout/process1" loCatId="process" qsTypeId="urn:microsoft.com/office/officeart/2005/8/quickstyle/simple1" qsCatId="simple" csTypeId="urn:microsoft.com/office/officeart/2005/8/colors/accent1_1" csCatId="accent1" phldr="1"/>
      <dgm:spPr/>
    </dgm:pt>
    <dgm:pt modelId="{08CEC825-AA44-4433-9DF1-3316B24E8829}">
      <dgm:prSet phldrT="[Text]" custT="1"/>
      <dgm:spPr/>
      <dgm:t>
        <a:bodyPr/>
        <a:lstStyle/>
        <a:p>
          <a:pPr algn="ctr"/>
          <a:r>
            <a:rPr lang="en-US" sz="1200" b="1"/>
            <a:t>Sub-CPMK-... : </a:t>
          </a:r>
        </a:p>
        <a:p>
          <a:pPr algn="ctr"/>
          <a:r>
            <a:rPr lang="en-US" sz="1200"/>
            <a:t>(Mg ke ….. - …..)</a:t>
          </a:r>
        </a:p>
      </dgm:t>
    </dgm:pt>
    <dgm:pt modelId="{B3D9DBF5-BC98-4629-8119-B3A2DD0C3098}" type="parTrans" cxnId="{C367ED1C-AFB0-4A13-B6CC-C53B3614D406}">
      <dgm:prSet/>
      <dgm:spPr/>
      <dgm:t>
        <a:bodyPr/>
        <a:lstStyle/>
        <a:p>
          <a:pPr algn="ctr"/>
          <a:endParaRPr lang="en-US" sz="1200"/>
        </a:p>
      </dgm:t>
    </dgm:pt>
    <dgm:pt modelId="{1D8EF5E7-BE45-47E9-B6B8-0081D1E237F6}" type="sibTrans" cxnId="{C367ED1C-AFB0-4A13-B6CC-C53B3614D406}">
      <dgm:prSet custT="1"/>
      <dgm:spPr/>
      <dgm:t>
        <a:bodyPr/>
        <a:lstStyle/>
        <a:p>
          <a:pPr algn="ctr"/>
          <a:endParaRPr lang="en-US" sz="1200"/>
        </a:p>
      </dgm:t>
    </dgm:pt>
    <dgm:pt modelId="{620FDEF0-EA42-4266-B7EA-148AF512A16C}">
      <dgm:prSet phldrT="[Text]" custT="1"/>
      <dgm:spPr/>
      <dgm:t>
        <a:bodyPr/>
        <a:lstStyle/>
        <a:p>
          <a:pPr algn="ctr"/>
          <a:r>
            <a:rPr lang="en-US" sz="1200" b="1"/>
            <a:t>Sub-CPMK-... : </a:t>
          </a:r>
        </a:p>
        <a:p>
          <a:pPr algn="ctr"/>
          <a:r>
            <a:rPr lang="en-US" sz="1200"/>
            <a:t>(Mg ke ….. - …..)</a:t>
          </a:r>
        </a:p>
      </dgm:t>
    </dgm:pt>
    <dgm:pt modelId="{23B842B8-0B80-4651-A23A-074AB05B905B}" type="parTrans" cxnId="{5D7DBDBF-6178-4E2C-A7EB-97340DC3A890}">
      <dgm:prSet/>
      <dgm:spPr/>
      <dgm:t>
        <a:bodyPr/>
        <a:lstStyle/>
        <a:p>
          <a:pPr algn="ctr"/>
          <a:endParaRPr lang="en-US" sz="1200"/>
        </a:p>
      </dgm:t>
    </dgm:pt>
    <dgm:pt modelId="{FD17CBBB-5093-452F-9E59-33CAFC9BF6AE}" type="sibTrans" cxnId="{5D7DBDBF-6178-4E2C-A7EB-97340DC3A890}">
      <dgm:prSet custT="1"/>
      <dgm:spPr/>
      <dgm:t>
        <a:bodyPr/>
        <a:lstStyle/>
        <a:p>
          <a:pPr algn="ctr"/>
          <a:endParaRPr lang="en-US" sz="1200"/>
        </a:p>
      </dgm:t>
    </dgm:pt>
    <dgm:pt modelId="{62AE1788-9076-46EA-9F67-474974B4E278}">
      <dgm:prSet phldrT="[Text]" custT="1"/>
      <dgm:spPr>
        <a:solidFill>
          <a:srgbClr val="FFC000"/>
        </a:solidFill>
      </dgm:spPr>
      <dgm:t>
        <a:bodyPr/>
        <a:lstStyle/>
        <a:p>
          <a:pPr algn="l"/>
          <a:r>
            <a:rPr lang="en-US" sz="1200" b="1"/>
            <a:t>CPL yang dibebankan: CPL 1, CPL 2, CPL..., dst</a:t>
          </a:r>
          <a:endParaRPr lang="en-US" sz="1200"/>
        </a:p>
      </dgm:t>
    </dgm:pt>
    <dgm:pt modelId="{003DE180-2868-4D8A-9A65-83F2582CD112}" type="parTrans" cxnId="{82AB35A6-FFCC-41C3-BE15-128904E23EE0}">
      <dgm:prSet/>
      <dgm:spPr/>
      <dgm:t>
        <a:bodyPr/>
        <a:lstStyle/>
        <a:p>
          <a:pPr algn="ctr"/>
          <a:endParaRPr lang="en-US" sz="1200"/>
        </a:p>
      </dgm:t>
    </dgm:pt>
    <dgm:pt modelId="{D8AB9FE7-5F7E-44DE-8F34-DE9D41B40FAC}" type="sibTrans" cxnId="{82AB35A6-FFCC-41C3-BE15-128904E23EE0}">
      <dgm:prSet/>
      <dgm:spPr/>
      <dgm:t>
        <a:bodyPr/>
        <a:lstStyle/>
        <a:p>
          <a:pPr algn="ctr"/>
          <a:endParaRPr lang="en-US" sz="1200"/>
        </a:p>
      </dgm:t>
    </dgm:pt>
    <dgm:pt modelId="{35444160-D90B-49A1-8D9D-D9B49E08750A}">
      <dgm:prSet phldrT="[Text]" custT="1"/>
      <dgm:spPr/>
      <dgm:t>
        <a:bodyPr/>
        <a:lstStyle/>
        <a:p>
          <a:pPr algn="ctr"/>
          <a:r>
            <a:rPr lang="en-US" sz="1200" b="1"/>
            <a:t>Sub-CPMK-dst : </a:t>
          </a:r>
        </a:p>
        <a:p>
          <a:pPr algn="ctr"/>
          <a:r>
            <a:rPr lang="en-US" sz="1200"/>
            <a:t>(Mg ke ….. - …..)</a:t>
          </a:r>
          <a:r>
            <a:rPr lang="en-US" sz="1200" b="1"/>
            <a:t> </a:t>
          </a:r>
        </a:p>
      </dgm:t>
    </dgm:pt>
    <dgm:pt modelId="{07957B14-F993-4FB5-BC14-3F96FAE0750E}" type="parTrans" cxnId="{02433E9A-40D0-4548-8C8D-4C0CC1ED6838}">
      <dgm:prSet/>
      <dgm:spPr/>
      <dgm:t>
        <a:bodyPr/>
        <a:lstStyle/>
        <a:p>
          <a:pPr algn="ctr"/>
          <a:endParaRPr lang="en-US" sz="1200"/>
        </a:p>
      </dgm:t>
    </dgm:pt>
    <dgm:pt modelId="{D4F9033C-806D-4B4C-A666-89145AB3C5F1}" type="sibTrans" cxnId="{02433E9A-40D0-4548-8C8D-4C0CC1ED6838}">
      <dgm:prSet custT="1"/>
      <dgm:spPr/>
      <dgm:t>
        <a:bodyPr/>
        <a:lstStyle/>
        <a:p>
          <a:pPr algn="ctr"/>
          <a:endParaRPr lang="en-US" sz="1200"/>
        </a:p>
      </dgm:t>
    </dgm:pt>
    <dgm:pt modelId="{FA1F3713-AB7F-4FC2-9E21-5D3FF7D428A4}">
      <dgm:prSet phldrT="[Text]" custT="1"/>
      <dgm:spPr>
        <a:solidFill>
          <a:srgbClr val="FFFF00"/>
        </a:solidFill>
      </dgm:spPr>
      <dgm:t>
        <a:bodyPr/>
        <a:lstStyle/>
        <a:p>
          <a:pPr algn="l"/>
          <a:r>
            <a:rPr lang="en-US" sz="1200" b="1" i="0"/>
            <a:t>mata kuliah yang menjadi prasyarat : </a:t>
          </a:r>
          <a:r>
            <a:rPr lang="en-US" sz="1200" b="0" i="0"/>
            <a:t>.......</a:t>
          </a:r>
          <a:r>
            <a:rPr lang="en-US" sz="1200" b="1" i="0"/>
            <a:t>  </a:t>
          </a:r>
          <a:r>
            <a:rPr lang="en-US" sz="1200" b="0" i="0"/>
            <a:t>(jika ada) / </a:t>
          </a:r>
        </a:p>
        <a:p>
          <a:pPr algn="l"/>
          <a:r>
            <a:rPr lang="en-US" sz="1200" b="1" i="0"/>
            <a:t>Syarat Kompetensi Awal : </a:t>
          </a:r>
          <a:r>
            <a:rPr lang="en-US" sz="1200" b="0" i="0"/>
            <a:t>........ (jika ada)</a:t>
          </a:r>
          <a:endParaRPr lang="en-US" sz="1200"/>
        </a:p>
      </dgm:t>
    </dgm:pt>
    <dgm:pt modelId="{24B94256-77B3-4018-891A-4CABB80BBEAA}" type="parTrans" cxnId="{1B22AB32-23C4-4DCD-A8F9-394939B7A992}">
      <dgm:prSet/>
      <dgm:spPr/>
      <dgm:t>
        <a:bodyPr/>
        <a:lstStyle/>
        <a:p>
          <a:pPr algn="ctr"/>
          <a:endParaRPr lang="en-US" sz="1200"/>
        </a:p>
      </dgm:t>
    </dgm:pt>
    <dgm:pt modelId="{3E4995CD-9912-4B68-8F81-478466272E27}" type="sibTrans" cxnId="{1B22AB32-23C4-4DCD-A8F9-394939B7A992}">
      <dgm:prSet custT="1"/>
      <dgm:spPr/>
      <dgm:t>
        <a:bodyPr/>
        <a:lstStyle/>
        <a:p>
          <a:pPr algn="ctr"/>
          <a:endParaRPr lang="en-US" sz="1200"/>
        </a:p>
      </dgm:t>
    </dgm:pt>
    <dgm:pt modelId="{87DD80A9-101F-4450-807E-8AD66ABCCE84}">
      <dgm:prSet phldrT="[Text]" custT="1"/>
      <dgm:spPr/>
      <dgm:t>
        <a:bodyPr/>
        <a:lstStyle/>
        <a:p>
          <a:pPr algn="ctr"/>
          <a:r>
            <a:rPr lang="en-US" sz="1200" b="1"/>
            <a:t>Sub-CPMK-1 : </a:t>
          </a:r>
        </a:p>
        <a:p>
          <a:pPr algn="ctr"/>
          <a:r>
            <a:rPr lang="en-US" sz="1200"/>
            <a:t>(Mg ke ….. - …..)</a:t>
          </a:r>
        </a:p>
      </dgm:t>
    </dgm:pt>
    <dgm:pt modelId="{5B03FD39-63FC-492A-95DA-389824AEFECA}" type="parTrans" cxnId="{D71168D6-A8CF-4086-A0F3-FAB8E6B8C92D}">
      <dgm:prSet/>
      <dgm:spPr/>
      <dgm:t>
        <a:bodyPr/>
        <a:lstStyle/>
        <a:p>
          <a:endParaRPr lang="en-US" sz="1200"/>
        </a:p>
      </dgm:t>
    </dgm:pt>
    <dgm:pt modelId="{6672E85E-130D-4135-BEDC-B89EE04D0F4A}" type="sibTrans" cxnId="{D71168D6-A8CF-4086-A0F3-FAB8E6B8C92D}">
      <dgm:prSet custT="1"/>
      <dgm:spPr/>
      <dgm:t>
        <a:bodyPr/>
        <a:lstStyle/>
        <a:p>
          <a:endParaRPr lang="en-US" sz="1200"/>
        </a:p>
      </dgm:t>
    </dgm:pt>
    <dgm:pt modelId="{F0B3CAD9-B2B4-4C05-B97C-68C2ED68BE61}">
      <dgm:prSet phldrT="[Text]" custT="1"/>
      <dgm:spPr/>
      <dgm:t>
        <a:bodyPr/>
        <a:lstStyle/>
        <a:p>
          <a:pPr algn="ctr"/>
          <a:r>
            <a:rPr lang="en-US" sz="1200" b="1"/>
            <a:t>Sub-CPMK-... : </a:t>
          </a:r>
        </a:p>
        <a:p>
          <a:pPr algn="ctr"/>
          <a:r>
            <a:rPr lang="en-US" sz="1200"/>
            <a:t>(Mg ke ….. - …..)</a:t>
          </a:r>
        </a:p>
      </dgm:t>
    </dgm:pt>
    <dgm:pt modelId="{1CEA0317-D426-45FD-9C08-20837CA760D5}" type="parTrans" cxnId="{A96D10F3-8176-4ACC-B2A9-5BCF7EEC06B3}">
      <dgm:prSet/>
      <dgm:spPr/>
      <dgm:t>
        <a:bodyPr/>
        <a:lstStyle/>
        <a:p>
          <a:endParaRPr lang="en-US" sz="1200"/>
        </a:p>
      </dgm:t>
    </dgm:pt>
    <dgm:pt modelId="{6370503D-5CF8-4CEF-A60E-F9B8EDB72106}" type="sibTrans" cxnId="{A96D10F3-8176-4ACC-B2A9-5BCF7EEC06B3}">
      <dgm:prSet custT="1"/>
      <dgm:spPr/>
      <dgm:t>
        <a:bodyPr/>
        <a:lstStyle/>
        <a:p>
          <a:endParaRPr lang="en-US" sz="1200"/>
        </a:p>
      </dgm:t>
    </dgm:pt>
    <dgm:pt modelId="{FB2E6366-635D-447B-B772-3F78D90BAC6D}">
      <dgm:prSet phldrT="[Text]" custT="1"/>
      <dgm:spPr/>
      <dgm:t>
        <a:bodyPr/>
        <a:lstStyle/>
        <a:p>
          <a:pPr algn="ctr"/>
          <a:r>
            <a:rPr lang="en-US" sz="1200" b="1"/>
            <a:t>Sub-CPMK-3 : </a:t>
          </a:r>
        </a:p>
        <a:p>
          <a:pPr algn="ctr"/>
          <a:r>
            <a:rPr lang="en-US" sz="1200"/>
            <a:t>(Mg ke ….. - …..)</a:t>
          </a:r>
        </a:p>
      </dgm:t>
    </dgm:pt>
    <dgm:pt modelId="{F18BF90C-0EC0-4CA7-9323-723AC3EDFA79}" type="parTrans" cxnId="{4A798A32-9912-40C6-9EA2-037905974261}">
      <dgm:prSet/>
      <dgm:spPr/>
      <dgm:t>
        <a:bodyPr/>
        <a:lstStyle/>
        <a:p>
          <a:endParaRPr lang="en-US" sz="1200"/>
        </a:p>
      </dgm:t>
    </dgm:pt>
    <dgm:pt modelId="{9B9BDFC5-0D39-4BD5-9F4A-D5FFEBE90C3C}" type="sibTrans" cxnId="{4A798A32-9912-40C6-9EA2-037905974261}">
      <dgm:prSet custT="1"/>
      <dgm:spPr/>
      <dgm:t>
        <a:bodyPr/>
        <a:lstStyle/>
        <a:p>
          <a:endParaRPr lang="en-US" sz="1200"/>
        </a:p>
      </dgm:t>
    </dgm:pt>
    <dgm:pt modelId="{302080A7-E0B0-4C7B-92D5-6E57FE4D46D2}">
      <dgm:prSet phldrT="[Text]" custT="1"/>
      <dgm:spPr/>
      <dgm:t>
        <a:bodyPr/>
        <a:lstStyle/>
        <a:p>
          <a:pPr algn="ctr"/>
          <a:r>
            <a:rPr lang="en-US" sz="1200" b="1"/>
            <a:t>Sub-CPMK-2: </a:t>
          </a:r>
        </a:p>
        <a:p>
          <a:pPr algn="ctr"/>
          <a:r>
            <a:rPr lang="en-US" sz="1200"/>
            <a:t>(Mg ke ….. - …..)</a:t>
          </a:r>
        </a:p>
      </dgm:t>
    </dgm:pt>
    <dgm:pt modelId="{0D835C71-21AD-4810-9F33-EFE7AF0C3C20}" type="parTrans" cxnId="{EEEC15E3-183A-4849-B138-07A630C56DBE}">
      <dgm:prSet/>
      <dgm:spPr/>
      <dgm:t>
        <a:bodyPr/>
        <a:lstStyle/>
        <a:p>
          <a:endParaRPr lang="en-US" sz="1200"/>
        </a:p>
      </dgm:t>
    </dgm:pt>
    <dgm:pt modelId="{1B8D898B-ABF5-45F0-94F9-CAB3856F6928}" type="sibTrans" cxnId="{EEEC15E3-183A-4849-B138-07A630C56DBE}">
      <dgm:prSet custT="1"/>
      <dgm:spPr/>
      <dgm:t>
        <a:bodyPr/>
        <a:lstStyle/>
        <a:p>
          <a:endParaRPr lang="en-US" sz="1200"/>
        </a:p>
      </dgm:t>
    </dgm:pt>
    <dgm:pt modelId="{7CB962FC-A33A-48BB-B7FE-6C3A69033A5D}" type="pres">
      <dgm:prSet presAssocID="{6CB8E243-0549-4154-9796-B7FD1AD6DC3C}" presName="Name0" presStyleCnt="0">
        <dgm:presLayoutVars>
          <dgm:dir/>
          <dgm:resizeHandles val="exact"/>
        </dgm:presLayoutVars>
      </dgm:prSet>
      <dgm:spPr/>
    </dgm:pt>
    <dgm:pt modelId="{F728584F-2F20-4409-A06A-6E434BDC302B}" type="pres">
      <dgm:prSet presAssocID="{FA1F3713-AB7F-4FC2-9E21-5D3FF7D428A4}" presName="node" presStyleLbl="node1" presStyleIdx="0" presStyleCnt="9" custScaleX="153778" custScaleY="211027">
        <dgm:presLayoutVars>
          <dgm:bulletEnabled val="1"/>
        </dgm:presLayoutVars>
      </dgm:prSet>
      <dgm:spPr/>
    </dgm:pt>
    <dgm:pt modelId="{8B5B9098-7E51-4020-A895-78261BC48421}" type="pres">
      <dgm:prSet presAssocID="{3E4995CD-9912-4B68-8F81-478466272E27}" presName="sibTrans" presStyleLbl="sibTrans2D1" presStyleIdx="0" presStyleCnt="8"/>
      <dgm:spPr/>
    </dgm:pt>
    <dgm:pt modelId="{625E61C8-BBF4-4752-81C4-7942DA371F12}" type="pres">
      <dgm:prSet presAssocID="{3E4995CD-9912-4B68-8F81-478466272E27}" presName="connectorText" presStyleLbl="sibTrans2D1" presStyleIdx="0" presStyleCnt="8"/>
      <dgm:spPr/>
    </dgm:pt>
    <dgm:pt modelId="{4D0B2D8F-A314-4245-8495-78209321DD38}" type="pres">
      <dgm:prSet presAssocID="{35444160-D90B-49A1-8D9D-D9B49E08750A}" presName="node" presStyleLbl="node1" presStyleIdx="1" presStyleCnt="9" custScaleY="211027">
        <dgm:presLayoutVars>
          <dgm:bulletEnabled val="1"/>
        </dgm:presLayoutVars>
      </dgm:prSet>
      <dgm:spPr/>
    </dgm:pt>
    <dgm:pt modelId="{08880BD4-694D-4D90-A7DE-7712608528A2}" type="pres">
      <dgm:prSet presAssocID="{D4F9033C-806D-4B4C-A666-89145AB3C5F1}" presName="sibTrans" presStyleLbl="sibTrans2D1" presStyleIdx="1" presStyleCnt="8"/>
      <dgm:spPr/>
    </dgm:pt>
    <dgm:pt modelId="{964F83AB-E0AB-42EE-B3D7-F6168CA7FCDC}" type="pres">
      <dgm:prSet presAssocID="{D4F9033C-806D-4B4C-A666-89145AB3C5F1}" presName="connectorText" presStyleLbl="sibTrans2D1" presStyleIdx="1" presStyleCnt="8"/>
      <dgm:spPr/>
    </dgm:pt>
    <dgm:pt modelId="{FFCDA5DA-3D17-4416-AB0A-77C786CB21D8}" type="pres">
      <dgm:prSet presAssocID="{08CEC825-AA44-4433-9DF1-3316B24E8829}" presName="node" presStyleLbl="node1" presStyleIdx="2" presStyleCnt="9" custScaleY="211027">
        <dgm:presLayoutVars>
          <dgm:bulletEnabled val="1"/>
        </dgm:presLayoutVars>
      </dgm:prSet>
      <dgm:spPr/>
    </dgm:pt>
    <dgm:pt modelId="{5C6CDA4F-973E-4D5C-BD51-F86F2E133ACD}" type="pres">
      <dgm:prSet presAssocID="{1D8EF5E7-BE45-47E9-B6B8-0081D1E237F6}" presName="sibTrans" presStyleLbl="sibTrans2D1" presStyleIdx="2" presStyleCnt="8"/>
      <dgm:spPr/>
    </dgm:pt>
    <dgm:pt modelId="{82438672-78F5-4123-B2BB-A7F298F41417}" type="pres">
      <dgm:prSet presAssocID="{1D8EF5E7-BE45-47E9-B6B8-0081D1E237F6}" presName="connectorText" presStyleLbl="sibTrans2D1" presStyleIdx="2" presStyleCnt="8"/>
      <dgm:spPr/>
    </dgm:pt>
    <dgm:pt modelId="{72D08251-D56B-4C18-B7A5-A35FEFA7E197}" type="pres">
      <dgm:prSet presAssocID="{620FDEF0-EA42-4266-B7EA-148AF512A16C}" presName="node" presStyleLbl="node1" presStyleIdx="3" presStyleCnt="9" custScaleY="211027">
        <dgm:presLayoutVars>
          <dgm:bulletEnabled val="1"/>
        </dgm:presLayoutVars>
      </dgm:prSet>
      <dgm:spPr/>
    </dgm:pt>
    <dgm:pt modelId="{2F622F8B-2301-4E3D-AB40-5DBA89F0BF5C}" type="pres">
      <dgm:prSet presAssocID="{FD17CBBB-5093-452F-9E59-33CAFC9BF6AE}" presName="sibTrans" presStyleLbl="sibTrans2D1" presStyleIdx="3" presStyleCnt="8"/>
      <dgm:spPr/>
    </dgm:pt>
    <dgm:pt modelId="{CB65C9FC-5A46-48B0-9998-2F0A47930CCB}" type="pres">
      <dgm:prSet presAssocID="{FD17CBBB-5093-452F-9E59-33CAFC9BF6AE}" presName="connectorText" presStyleLbl="sibTrans2D1" presStyleIdx="3" presStyleCnt="8"/>
      <dgm:spPr/>
    </dgm:pt>
    <dgm:pt modelId="{3439CD7D-FA62-4E97-AA39-AC855363618F}" type="pres">
      <dgm:prSet presAssocID="{F0B3CAD9-B2B4-4C05-B97C-68C2ED68BE61}" presName="node" presStyleLbl="node1" presStyleIdx="4" presStyleCnt="9" custScaleY="211027">
        <dgm:presLayoutVars>
          <dgm:bulletEnabled val="1"/>
        </dgm:presLayoutVars>
      </dgm:prSet>
      <dgm:spPr/>
    </dgm:pt>
    <dgm:pt modelId="{F1989A9B-B992-40F4-B0E2-1A2F457DEAE6}" type="pres">
      <dgm:prSet presAssocID="{6370503D-5CF8-4CEF-A60E-F9B8EDB72106}" presName="sibTrans" presStyleLbl="sibTrans2D1" presStyleIdx="4" presStyleCnt="8"/>
      <dgm:spPr/>
    </dgm:pt>
    <dgm:pt modelId="{F14A3252-9642-4A7F-AC34-5619A9B68FCB}" type="pres">
      <dgm:prSet presAssocID="{6370503D-5CF8-4CEF-A60E-F9B8EDB72106}" presName="connectorText" presStyleLbl="sibTrans2D1" presStyleIdx="4" presStyleCnt="8"/>
      <dgm:spPr/>
    </dgm:pt>
    <dgm:pt modelId="{E0807C7C-61C0-4145-9613-5D1DD673163A}" type="pres">
      <dgm:prSet presAssocID="{FB2E6366-635D-447B-B772-3F78D90BAC6D}" presName="node" presStyleLbl="node1" presStyleIdx="5" presStyleCnt="9" custScaleY="211027">
        <dgm:presLayoutVars>
          <dgm:bulletEnabled val="1"/>
        </dgm:presLayoutVars>
      </dgm:prSet>
      <dgm:spPr/>
    </dgm:pt>
    <dgm:pt modelId="{9BF8C748-C0A1-4242-906F-5070C316C2DA}" type="pres">
      <dgm:prSet presAssocID="{9B9BDFC5-0D39-4BD5-9F4A-D5FFEBE90C3C}" presName="sibTrans" presStyleLbl="sibTrans2D1" presStyleIdx="5" presStyleCnt="8"/>
      <dgm:spPr/>
    </dgm:pt>
    <dgm:pt modelId="{15D70A2F-0371-4681-B005-E0B7E7C08E81}" type="pres">
      <dgm:prSet presAssocID="{9B9BDFC5-0D39-4BD5-9F4A-D5FFEBE90C3C}" presName="connectorText" presStyleLbl="sibTrans2D1" presStyleIdx="5" presStyleCnt="8"/>
      <dgm:spPr/>
    </dgm:pt>
    <dgm:pt modelId="{EF0AB6D8-63A4-4704-AFB4-C73700FF7095}" type="pres">
      <dgm:prSet presAssocID="{302080A7-E0B0-4C7B-92D5-6E57FE4D46D2}" presName="node" presStyleLbl="node1" presStyleIdx="6" presStyleCnt="9" custScaleY="211027">
        <dgm:presLayoutVars>
          <dgm:bulletEnabled val="1"/>
        </dgm:presLayoutVars>
      </dgm:prSet>
      <dgm:spPr/>
    </dgm:pt>
    <dgm:pt modelId="{1D378368-B53A-4C93-9E2D-1A9CAFAC867C}" type="pres">
      <dgm:prSet presAssocID="{1B8D898B-ABF5-45F0-94F9-CAB3856F6928}" presName="sibTrans" presStyleLbl="sibTrans2D1" presStyleIdx="6" presStyleCnt="8"/>
      <dgm:spPr/>
    </dgm:pt>
    <dgm:pt modelId="{3C06FD18-963F-48DE-AD59-98A0C0BB1EF9}" type="pres">
      <dgm:prSet presAssocID="{1B8D898B-ABF5-45F0-94F9-CAB3856F6928}" presName="connectorText" presStyleLbl="sibTrans2D1" presStyleIdx="6" presStyleCnt="8"/>
      <dgm:spPr/>
    </dgm:pt>
    <dgm:pt modelId="{89FB8E1F-8F2F-441A-9756-AB1373041BEE}" type="pres">
      <dgm:prSet presAssocID="{87DD80A9-101F-4450-807E-8AD66ABCCE84}" presName="node" presStyleLbl="node1" presStyleIdx="7" presStyleCnt="9" custScaleY="211027">
        <dgm:presLayoutVars>
          <dgm:bulletEnabled val="1"/>
        </dgm:presLayoutVars>
      </dgm:prSet>
      <dgm:spPr/>
    </dgm:pt>
    <dgm:pt modelId="{4BCDD632-B61A-484E-A261-02277BE3E2BB}" type="pres">
      <dgm:prSet presAssocID="{6672E85E-130D-4135-BEDC-B89EE04D0F4A}" presName="sibTrans" presStyleLbl="sibTrans2D1" presStyleIdx="7" presStyleCnt="8"/>
      <dgm:spPr/>
    </dgm:pt>
    <dgm:pt modelId="{F756EBE0-73FF-4477-A1C4-E1F3ECC90FA7}" type="pres">
      <dgm:prSet presAssocID="{6672E85E-130D-4135-BEDC-B89EE04D0F4A}" presName="connectorText" presStyleLbl="sibTrans2D1" presStyleIdx="7" presStyleCnt="8"/>
      <dgm:spPr/>
    </dgm:pt>
    <dgm:pt modelId="{3088E8A1-D34D-416B-9637-290351FEDE0B}" type="pres">
      <dgm:prSet presAssocID="{62AE1788-9076-46EA-9F67-474974B4E278}" presName="node" presStyleLbl="node1" presStyleIdx="8" presStyleCnt="9" custScaleY="211027">
        <dgm:presLayoutVars>
          <dgm:bulletEnabled val="1"/>
        </dgm:presLayoutVars>
      </dgm:prSet>
      <dgm:spPr/>
    </dgm:pt>
  </dgm:ptLst>
  <dgm:cxnLst>
    <dgm:cxn modelId="{F38B1007-0200-4051-9355-D5DC6E712EEB}" type="presOf" srcId="{302080A7-E0B0-4C7B-92D5-6E57FE4D46D2}" destId="{EF0AB6D8-63A4-4704-AFB4-C73700FF7095}" srcOrd="0" destOrd="0" presId="urn:microsoft.com/office/officeart/2005/8/layout/process1"/>
    <dgm:cxn modelId="{551EA91A-0FDA-4FB7-9BC3-3623D79CBA97}" type="presOf" srcId="{D4F9033C-806D-4B4C-A666-89145AB3C5F1}" destId="{08880BD4-694D-4D90-A7DE-7712608528A2}" srcOrd="0" destOrd="0" presId="urn:microsoft.com/office/officeart/2005/8/layout/process1"/>
    <dgm:cxn modelId="{C367ED1C-AFB0-4A13-B6CC-C53B3614D406}" srcId="{6CB8E243-0549-4154-9796-B7FD1AD6DC3C}" destId="{08CEC825-AA44-4433-9DF1-3316B24E8829}" srcOrd="2" destOrd="0" parTransId="{B3D9DBF5-BC98-4629-8119-B3A2DD0C3098}" sibTransId="{1D8EF5E7-BE45-47E9-B6B8-0081D1E237F6}"/>
    <dgm:cxn modelId="{7A1AFD23-BAC5-48D4-885A-1CB74257857B}" type="presOf" srcId="{1B8D898B-ABF5-45F0-94F9-CAB3856F6928}" destId="{1D378368-B53A-4C93-9E2D-1A9CAFAC867C}" srcOrd="0" destOrd="0" presId="urn:microsoft.com/office/officeart/2005/8/layout/process1"/>
    <dgm:cxn modelId="{00318B2A-3706-436F-8679-E0D337F320B0}" type="presOf" srcId="{FB2E6366-635D-447B-B772-3F78D90BAC6D}" destId="{E0807C7C-61C0-4145-9613-5D1DD673163A}" srcOrd="0" destOrd="0" presId="urn:microsoft.com/office/officeart/2005/8/layout/process1"/>
    <dgm:cxn modelId="{738A492D-3EDD-4662-9AB1-532C30583F4D}" type="presOf" srcId="{6672E85E-130D-4135-BEDC-B89EE04D0F4A}" destId="{F756EBE0-73FF-4477-A1C4-E1F3ECC90FA7}" srcOrd="1" destOrd="0" presId="urn:microsoft.com/office/officeart/2005/8/layout/process1"/>
    <dgm:cxn modelId="{4A798A32-9912-40C6-9EA2-037905974261}" srcId="{6CB8E243-0549-4154-9796-B7FD1AD6DC3C}" destId="{FB2E6366-635D-447B-B772-3F78D90BAC6D}" srcOrd="5" destOrd="0" parTransId="{F18BF90C-0EC0-4CA7-9323-723AC3EDFA79}" sibTransId="{9B9BDFC5-0D39-4BD5-9F4A-D5FFEBE90C3C}"/>
    <dgm:cxn modelId="{1B22AB32-23C4-4DCD-A8F9-394939B7A992}" srcId="{6CB8E243-0549-4154-9796-B7FD1AD6DC3C}" destId="{FA1F3713-AB7F-4FC2-9E21-5D3FF7D428A4}" srcOrd="0" destOrd="0" parTransId="{24B94256-77B3-4018-891A-4CABB80BBEAA}" sibTransId="{3E4995CD-9912-4B68-8F81-478466272E27}"/>
    <dgm:cxn modelId="{FB94E93B-9112-4DAA-BF85-3BC21FB9F93B}" type="presOf" srcId="{1D8EF5E7-BE45-47E9-B6B8-0081D1E237F6}" destId="{82438672-78F5-4123-B2BB-A7F298F41417}" srcOrd="1" destOrd="0" presId="urn:microsoft.com/office/officeart/2005/8/layout/process1"/>
    <dgm:cxn modelId="{B9752968-DAA5-4D61-8544-9916B10D8FC6}" type="presOf" srcId="{FA1F3713-AB7F-4FC2-9E21-5D3FF7D428A4}" destId="{F728584F-2F20-4409-A06A-6E434BDC302B}" srcOrd="0" destOrd="0" presId="urn:microsoft.com/office/officeart/2005/8/layout/process1"/>
    <dgm:cxn modelId="{61DA5A68-1FE1-415F-BF9A-E1D3565AA35D}" type="presOf" srcId="{1B8D898B-ABF5-45F0-94F9-CAB3856F6928}" destId="{3C06FD18-963F-48DE-AD59-98A0C0BB1EF9}" srcOrd="1" destOrd="0" presId="urn:microsoft.com/office/officeart/2005/8/layout/process1"/>
    <dgm:cxn modelId="{FF18F375-FB9C-43C6-A1C2-C64221AA4D1A}" type="presOf" srcId="{62AE1788-9076-46EA-9F67-474974B4E278}" destId="{3088E8A1-D34D-416B-9637-290351FEDE0B}" srcOrd="0" destOrd="0" presId="urn:microsoft.com/office/officeart/2005/8/layout/process1"/>
    <dgm:cxn modelId="{3969AA7D-5691-410F-8D6B-4FB717E740D3}" type="presOf" srcId="{3E4995CD-9912-4B68-8F81-478466272E27}" destId="{8B5B9098-7E51-4020-A895-78261BC48421}" srcOrd="0" destOrd="0" presId="urn:microsoft.com/office/officeart/2005/8/layout/process1"/>
    <dgm:cxn modelId="{6B8FD883-59A5-4543-89A5-8A2027783160}" type="presOf" srcId="{FD17CBBB-5093-452F-9E59-33CAFC9BF6AE}" destId="{CB65C9FC-5A46-48B0-9998-2F0A47930CCB}" srcOrd="1" destOrd="0" presId="urn:microsoft.com/office/officeart/2005/8/layout/process1"/>
    <dgm:cxn modelId="{9B1E4A86-4528-465E-9560-AEBD71A5F448}" type="presOf" srcId="{620FDEF0-EA42-4266-B7EA-148AF512A16C}" destId="{72D08251-D56B-4C18-B7A5-A35FEFA7E197}" srcOrd="0" destOrd="0" presId="urn:microsoft.com/office/officeart/2005/8/layout/process1"/>
    <dgm:cxn modelId="{F8856288-FC7E-4850-8A11-71E7F76966F8}" type="presOf" srcId="{6672E85E-130D-4135-BEDC-B89EE04D0F4A}" destId="{4BCDD632-B61A-484E-A261-02277BE3E2BB}" srcOrd="0" destOrd="0" presId="urn:microsoft.com/office/officeart/2005/8/layout/process1"/>
    <dgm:cxn modelId="{815F0C95-496F-48C3-B324-6D3CDA8F5C3D}" type="presOf" srcId="{35444160-D90B-49A1-8D9D-D9B49E08750A}" destId="{4D0B2D8F-A314-4245-8495-78209321DD38}" srcOrd="0" destOrd="0" presId="urn:microsoft.com/office/officeart/2005/8/layout/process1"/>
    <dgm:cxn modelId="{D52E8695-6E30-43A7-88C3-3A612F487091}" type="presOf" srcId="{6CB8E243-0549-4154-9796-B7FD1AD6DC3C}" destId="{7CB962FC-A33A-48BB-B7FE-6C3A69033A5D}" srcOrd="0" destOrd="0" presId="urn:microsoft.com/office/officeart/2005/8/layout/process1"/>
    <dgm:cxn modelId="{6F212199-E9EF-44D5-8780-A16C4442F036}" type="presOf" srcId="{6370503D-5CF8-4CEF-A60E-F9B8EDB72106}" destId="{F14A3252-9642-4A7F-AC34-5619A9B68FCB}" srcOrd="1" destOrd="0" presId="urn:microsoft.com/office/officeart/2005/8/layout/process1"/>
    <dgm:cxn modelId="{02433E9A-40D0-4548-8C8D-4C0CC1ED6838}" srcId="{6CB8E243-0549-4154-9796-B7FD1AD6DC3C}" destId="{35444160-D90B-49A1-8D9D-D9B49E08750A}" srcOrd="1" destOrd="0" parTransId="{07957B14-F993-4FB5-BC14-3F96FAE0750E}" sibTransId="{D4F9033C-806D-4B4C-A666-89145AB3C5F1}"/>
    <dgm:cxn modelId="{3A811C9C-AF3D-4412-BB6F-9266C7DF1BAB}" type="presOf" srcId="{9B9BDFC5-0D39-4BD5-9F4A-D5FFEBE90C3C}" destId="{15D70A2F-0371-4681-B005-E0B7E7C08E81}" srcOrd="1" destOrd="0" presId="urn:microsoft.com/office/officeart/2005/8/layout/process1"/>
    <dgm:cxn modelId="{82AB35A6-FFCC-41C3-BE15-128904E23EE0}" srcId="{6CB8E243-0549-4154-9796-B7FD1AD6DC3C}" destId="{62AE1788-9076-46EA-9F67-474974B4E278}" srcOrd="8" destOrd="0" parTransId="{003DE180-2868-4D8A-9A65-83F2582CD112}" sibTransId="{D8AB9FE7-5F7E-44DE-8F34-DE9D41B40FAC}"/>
    <dgm:cxn modelId="{5D7DBDBF-6178-4E2C-A7EB-97340DC3A890}" srcId="{6CB8E243-0549-4154-9796-B7FD1AD6DC3C}" destId="{620FDEF0-EA42-4266-B7EA-148AF512A16C}" srcOrd="3" destOrd="0" parTransId="{23B842B8-0B80-4651-A23A-074AB05B905B}" sibTransId="{FD17CBBB-5093-452F-9E59-33CAFC9BF6AE}"/>
    <dgm:cxn modelId="{F2B43AC5-90EB-4419-8AD3-84A04778246D}" type="presOf" srcId="{3E4995CD-9912-4B68-8F81-478466272E27}" destId="{625E61C8-BBF4-4752-81C4-7942DA371F12}" srcOrd="1" destOrd="0" presId="urn:microsoft.com/office/officeart/2005/8/layout/process1"/>
    <dgm:cxn modelId="{E441BAC5-8AFF-4682-89DF-A39C63294085}" type="presOf" srcId="{1D8EF5E7-BE45-47E9-B6B8-0081D1E237F6}" destId="{5C6CDA4F-973E-4D5C-BD51-F86F2E133ACD}" srcOrd="0" destOrd="0" presId="urn:microsoft.com/office/officeart/2005/8/layout/process1"/>
    <dgm:cxn modelId="{952E5ACD-BCD1-4CE5-BB3D-8D229A49E909}" type="presOf" srcId="{FD17CBBB-5093-452F-9E59-33CAFC9BF6AE}" destId="{2F622F8B-2301-4E3D-AB40-5DBA89F0BF5C}" srcOrd="0" destOrd="0" presId="urn:microsoft.com/office/officeart/2005/8/layout/process1"/>
    <dgm:cxn modelId="{D71168D6-A8CF-4086-A0F3-FAB8E6B8C92D}" srcId="{6CB8E243-0549-4154-9796-B7FD1AD6DC3C}" destId="{87DD80A9-101F-4450-807E-8AD66ABCCE84}" srcOrd="7" destOrd="0" parTransId="{5B03FD39-63FC-492A-95DA-389824AEFECA}" sibTransId="{6672E85E-130D-4135-BEDC-B89EE04D0F4A}"/>
    <dgm:cxn modelId="{9F984DD7-529C-4B31-8BAB-5FFF743776D4}" type="presOf" srcId="{6370503D-5CF8-4CEF-A60E-F9B8EDB72106}" destId="{F1989A9B-B992-40F4-B0E2-1A2F457DEAE6}" srcOrd="0" destOrd="0" presId="urn:microsoft.com/office/officeart/2005/8/layout/process1"/>
    <dgm:cxn modelId="{EEEC15E3-183A-4849-B138-07A630C56DBE}" srcId="{6CB8E243-0549-4154-9796-B7FD1AD6DC3C}" destId="{302080A7-E0B0-4C7B-92D5-6E57FE4D46D2}" srcOrd="6" destOrd="0" parTransId="{0D835C71-21AD-4810-9F33-EFE7AF0C3C20}" sibTransId="{1B8D898B-ABF5-45F0-94F9-CAB3856F6928}"/>
    <dgm:cxn modelId="{36B062E4-06E1-4407-8D5E-83579CE46149}" type="presOf" srcId="{9B9BDFC5-0D39-4BD5-9F4A-D5FFEBE90C3C}" destId="{9BF8C748-C0A1-4242-906F-5070C316C2DA}" srcOrd="0" destOrd="0" presId="urn:microsoft.com/office/officeart/2005/8/layout/process1"/>
    <dgm:cxn modelId="{E71ACCEA-D9E2-4CF2-92DB-4851BF3698E2}" type="presOf" srcId="{08CEC825-AA44-4433-9DF1-3316B24E8829}" destId="{FFCDA5DA-3D17-4416-AB0A-77C786CB21D8}" srcOrd="0" destOrd="0" presId="urn:microsoft.com/office/officeart/2005/8/layout/process1"/>
    <dgm:cxn modelId="{A96D10F3-8176-4ACC-B2A9-5BCF7EEC06B3}" srcId="{6CB8E243-0549-4154-9796-B7FD1AD6DC3C}" destId="{F0B3CAD9-B2B4-4C05-B97C-68C2ED68BE61}" srcOrd="4" destOrd="0" parTransId="{1CEA0317-D426-45FD-9C08-20837CA760D5}" sibTransId="{6370503D-5CF8-4CEF-A60E-F9B8EDB72106}"/>
    <dgm:cxn modelId="{8348FAF8-2C68-4323-AD3A-9F1D15866058}" type="presOf" srcId="{F0B3CAD9-B2B4-4C05-B97C-68C2ED68BE61}" destId="{3439CD7D-FA62-4E97-AA39-AC855363618F}" srcOrd="0" destOrd="0" presId="urn:microsoft.com/office/officeart/2005/8/layout/process1"/>
    <dgm:cxn modelId="{59E9C5FD-6522-47FB-BADB-CB3A09896D1A}" type="presOf" srcId="{87DD80A9-101F-4450-807E-8AD66ABCCE84}" destId="{89FB8E1F-8F2F-441A-9756-AB1373041BEE}" srcOrd="0" destOrd="0" presId="urn:microsoft.com/office/officeart/2005/8/layout/process1"/>
    <dgm:cxn modelId="{A97447FE-9B10-4185-94F6-A9960804F679}" type="presOf" srcId="{D4F9033C-806D-4B4C-A666-89145AB3C5F1}" destId="{964F83AB-E0AB-42EE-B3D7-F6168CA7FCDC}" srcOrd="1" destOrd="0" presId="urn:microsoft.com/office/officeart/2005/8/layout/process1"/>
    <dgm:cxn modelId="{231D6F3F-3560-4A6E-8F36-8D838D35876C}" type="presParOf" srcId="{7CB962FC-A33A-48BB-B7FE-6C3A69033A5D}" destId="{F728584F-2F20-4409-A06A-6E434BDC302B}" srcOrd="0" destOrd="0" presId="urn:microsoft.com/office/officeart/2005/8/layout/process1"/>
    <dgm:cxn modelId="{CCFA3AEA-FCF0-4CED-90F6-BBE1B5237785}" type="presParOf" srcId="{7CB962FC-A33A-48BB-B7FE-6C3A69033A5D}" destId="{8B5B9098-7E51-4020-A895-78261BC48421}" srcOrd="1" destOrd="0" presId="urn:microsoft.com/office/officeart/2005/8/layout/process1"/>
    <dgm:cxn modelId="{D59249D2-F5B5-4567-A74E-AEA3BF6469C6}" type="presParOf" srcId="{8B5B9098-7E51-4020-A895-78261BC48421}" destId="{625E61C8-BBF4-4752-81C4-7942DA371F12}" srcOrd="0" destOrd="0" presId="urn:microsoft.com/office/officeart/2005/8/layout/process1"/>
    <dgm:cxn modelId="{1B764D08-9C18-418A-A8CA-E2F28C801883}" type="presParOf" srcId="{7CB962FC-A33A-48BB-B7FE-6C3A69033A5D}" destId="{4D0B2D8F-A314-4245-8495-78209321DD38}" srcOrd="2" destOrd="0" presId="urn:microsoft.com/office/officeart/2005/8/layout/process1"/>
    <dgm:cxn modelId="{1F762673-FAAE-4FD1-8AAE-08864ED2B596}" type="presParOf" srcId="{7CB962FC-A33A-48BB-B7FE-6C3A69033A5D}" destId="{08880BD4-694D-4D90-A7DE-7712608528A2}" srcOrd="3" destOrd="0" presId="urn:microsoft.com/office/officeart/2005/8/layout/process1"/>
    <dgm:cxn modelId="{544627FC-39E8-4E48-8990-08541A66DDA4}" type="presParOf" srcId="{08880BD4-694D-4D90-A7DE-7712608528A2}" destId="{964F83AB-E0AB-42EE-B3D7-F6168CA7FCDC}" srcOrd="0" destOrd="0" presId="urn:microsoft.com/office/officeart/2005/8/layout/process1"/>
    <dgm:cxn modelId="{5EC6F277-9638-46B6-9F36-0F603238D0DE}" type="presParOf" srcId="{7CB962FC-A33A-48BB-B7FE-6C3A69033A5D}" destId="{FFCDA5DA-3D17-4416-AB0A-77C786CB21D8}" srcOrd="4" destOrd="0" presId="urn:microsoft.com/office/officeart/2005/8/layout/process1"/>
    <dgm:cxn modelId="{5797A5AF-9ADE-4FB1-949A-67F1CFD092F8}" type="presParOf" srcId="{7CB962FC-A33A-48BB-B7FE-6C3A69033A5D}" destId="{5C6CDA4F-973E-4D5C-BD51-F86F2E133ACD}" srcOrd="5" destOrd="0" presId="urn:microsoft.com/office/officeart/2005/8/layout/process1"/>
    <dgm:cxn modelId="{215E89A6-7B25-4282-AC34-3945D4E2FAAD}" type="presParOf" srcId="{5C6CDA4F-973E-4D5C-BD51-F86F2E133ACD}" destId="{82438672-78F5-4123-B2BB-A7F298F41417}" srcOrd="0" destOrd="0" presId="urn:microsoft.com/office/officeart/2005/8/layout/process1"/>
    <dgm:cxn modelId="{C0A0DB72-486B-4D70-A7DF-844660BA3A72}" type="presParOf" srcId="{7CB962FC-A33A-48BB-B7FE-6C3A69033A5D}" destId="{72D08251-D56B-4C18-B7A5-A35FEFA7E197}" srcOrd="6" destOrd="0" presId="urn:microsoft.com/office/officeart/2005/8/layout/process1"/>
    <dgm:cxn modelId="{010662F6-8E07-41B2-8764-BAD722DF65E4}" type="presParOf" srcId="{7CB962FC-A33A-48BB-B7FE-6C3A69033A5D}" destId="{2F622F8B-2301-4E3D-AB40-5DBA89F0BF5C}" srcOrd="7" destOrd="0" presId="urn:microsoft.com/office/officeart/2005/8/layout/process1"/>
    <dgm:cxn modelId="{6EB54781-EC59-46A2-9061-E72B9D8DDF7A}" type="presParOf" srcId="{2F622F8B-2301-4E3D-AB40-5DBA89F0BF5C}" destId="{CB65C9FC-5A46-48B0-9998-2F0A47930CCB}" srcOrd="0" destOrd="0" presId="urn:microsoft.com/office/officeart/2005/8/layout/process1"/>
    <dgm:cxn modelId="{EA3D6728-62FF-4991-B3F7-1664574BB58A}" type="presParOf" srcId="{7CB962FC-A33A-48BB-B7FE-6C3A69033A5D}" destId="{3439CD7D-FA62-4E97-AA39-AC855363618F}" srcOrd="8" destOrd="0" presId="urn:microsoft.com/office/officeart/2005/8/layout/process1"/>
    <dgm:cxn modelId="{5871762F-BA0A-4DA0-9111-2D21C632D6C1}" type="presParOf" srcId="{7CB962FC-A33A-48BB-B7FE-6C3A69033A5D}" destId="{F1989A9B-B992-40F4-B0E2-1A2F457DEAE6}" srcOrd="9" destOrd="0" presId="urn:microsoft.com/office/officeart/2005/8/layout/process1"/>
    <dgm:cxn modelId="{096F7E9E-6637-4FBE-A0DC-EBC133E21978}" type="presParOf" srcId="{F1989A9B-B992-40F4-B0E2-1A2F457DEAE6}" destId="{F14A3252-9642-4A7F-AC34-5619A9B68FCB}" srcOrd="0" destOrd="0" presId="urn:microsoft.com/office/officeart/2005/8/layout/process1"/>
    <dgm:cxn modelId="{6F83436C-2C40-4D35-BB05-B4802E8867DA}" type="presParOf" srcId="{7CB962FC-A33A-48BB-B7FE-6C3A69033A5D}" destId="{E0807C7C-61C0-4145-9613-5D1DD673163A}" srcOrd="10" destOrd="0" presId="urn:microsoft.com/office/officeart/2005/8/layout/process1"/>
    <dgm:cxn modelId="{2BF60BDF-1EFC-4559-9E24-80D0E04E8BFC}" type="presParOf" srcId="{7CB962FC-A33A-48BB-B7FE-6C3A69033A5D}" destId="{9BF8C748-C0A1-4242-906F-5070C316C2DA}" srcOrd="11" destOrd="0" presId="urn:microsoft.com/office/officeart/2005/8/layout/process1"/>
    <dgm:cxn modelId="{0C43BEC0-C7F6-4C4A-AC4C-AA5FA7B6F450}" type="presParOf" srcId="{9BF8C748-C0A1-4242-906F-5070C316C2DA}" destId="{15D70A2F-0371-4681-B005-E0B7E7C08E81}" srcOrd="0" destOrd="0" presId="urn:microsoft.com/office/officeart/2005/8/layout/process1"/>
    <dgm:cxn modelId="{775DCC2B-53E9-417E-991C-D2EFAD8C441D}" type="presParOf" srcId="{7CB962FC-A33A-48BB-B7FE-6C3A69033A5D}" destId="{EF0AB6D8-63A4-4704-AFB4-C73700FF7095}" srcOrd="12" destOrd="0" presId="urn:microsoft.com/office/officeart/2005/8/layout/process1"/>
    <dgm:cxn modelId="{F0C043FD-4E81-4D5D-9B79-A46A63C8DB10}" type="presParOf" srcId="{7CB962FC-A33A-48BB-B7FE-6C3A69033A5D}" destId="{1D378368-B53A-4C93-9E2D-1A9CAFAC867C}" srcOrd="13" destOrd="0" presId="urn:microsoft.com/office/officeart/2005/8/layout/process1"/>
    <dgm:cxn modelId="{83802D48-5628-4FEB-89A1-5C5F61127AE5}" type="presParOf" srcId="{1D378368-B53A-4C93-9E2D-1A9CAFAC867C}" destId="{3C06FD18-963F-48DE-AD59-98A0C0BB1EF9}" srcOrd="0" destOrd="0" presId="urn:microsoft.com/office/officeart/2005/8/layout/process1"/>
    <dgm:cxn modelId="{5F1E61F6-57B7-4177-8AF3-7791E89CFC5A}" type="presParOf" srcId="{7CB962FC-A33A-48BB-B7FE-6C3A69033A5D}" destId="{89FB8E1F-8F2F-441A-9756-AB1373041BEE}" srcOrd="14" destOrd="0" presId="urn:microsoft.com/office/officeart/2005/8/layout/process1"/>
    <dgm:cxn modelId="{656DDD64-0BFC-4F1D-B8DF-45988B042468}" type="presParOf" srcId="{7CB962FC-A33A-48BB-B7FE-6C3A69033A5D}" destId="{4BCDD632-B61A-484E-A261-02277BE3E2BB}" srcOrd="15" destOrd="0" presId="urn:microsoft.com/office/officeart/2005/8/layout/process1"/>
    <dgm:cxn modelId="{4C35335F-F5F0-459B-8991-22E0A5E007E0}" type="presParOf" srcId="{4BCDD632-B61A-484E-A261-02277BE3E2BB}" destId="{F756EBE0-73FF-4477-A1C4-E1F3ECC90FA7}" srcOrd="0" destOrd="0" presId="urn:microsoft.com/office/officeart/2005/8/layout/process1"/>
    <dgm:cxn modelId="{D24D0276-5960-4B23-A51B-257EA270617D}" type="presParOf" srcId="{7CB962FC-A33A-48BB-B7FE-6C3A69033A5D}" destId="{3088E8A1-D34D-416B-9637-290351FEDE0B}" srcOrd="16" destOrd="0" presId="urn:microsoft.com/office/officeart/2005/8/layout/process1"/>
  </dgm:cxnLst>
  <dgm:bg>
    <a:noFill/>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74F6BC1-224E-4C3C-8D2D-3E994E4F0F86}" type="doc">
      <dgm:prSet loTypeId="urn:microsoft.com/office/officeart/2008/layout/RadialCluster" loCatId="relationship" qsTypeId="urn:microsoft.com/office/officeart/2005/8/quickstyle/simple1" qsCatId="simple" csTypeId="urn:microsoft.com/office/officeart/2005/8/colors/accent3_1" csCatId="accent3" phldr="1"/>
      <dgm:spPr/>
      <dgm:t>
        <a:bodyPr/>
        <a:lstStyle/>
        <a:p>
          <a:endParaRPr lang="en-US"/>
        </a:p>
      </dgm:t>
    </dgm:pt>
    <dgm:pt modelId="{61B49045-A7CB-4D6B-B296-A09FC8B4628A}">
      <dgm:prSet phldrT="[Text]"/>
      <dgm:spPr/>
      <dgm:t>
        <a:bodyPr/>
        <a:lstStyle/>
        <a:p>
          <a:r>
            <a:rPr lang="en-US"/>
            <a:t>RUMPUN KEMAMPUAN 1 : ....</a:t>
          </a:r>
        </a:p>
      </dgm:t>
    </dgm:pt>
    <dgm:pt modelId="{155BF26D-7A85-4E11-ABE1-C167DF6D07D4}" type="parTrans" cxnId="{C1E4D4F3-BE16-4728-9559-DC33D7ECA704}">
      <dgm:prSet/>
      <dgm:spPr/>
      <dgm:t>
        <a:bodyPr/>
        <a:lstStyle/>
        <a:p>
          <a:endParaRPr lang="en-US"/>
        </a:p>
      </dgm:t>
    </dgm:pt>
    <dgm:pt modelId="{873BB1F6-6788-4849-A5E3-FD318AF1A7F7}" type="sibTrans" cxnId="{C1E4D4F3-BE16-4728-9559-DC33D7ECA704}">
      <dgm:prSet/>
      <dgm:spPr/>
      <dgm:t>
        <a:bodyPr/>
        <a:lstStyle/>
        <a:p>
          <a:endParaRPr lang="en-US"/>
        </a:p>
      </dgm:t>
    </dgm:pt>
    <dgm:pt modelId="{B614885C-7A42-43AC-B475-B2B3E55D0062}">
      <dgm:prSet phldrT="[Text]"/>
      <dgm:spPr/>
      <dgm:t>
        <a:bodyPr/>
        <a:lstStyle/>
        <a:p>
          <a:r>
            <a:rPr lang="en-US"/>
            <a:t>Sub-CPMK 1</a:t>
          </a:r>
        </a:p>
      </dgm:t>
    </dgm:pt>
    <dgm:pt modelId="{1D46A930-9504-4648-A981-427C71877E4C}" type="parTrans" cxnId="{4B19C03A-2FD8-4706-94E0-C48B9ADE9079}">
      <dgm:prSet/>
      <dgm:spPr/>
      <dgm:t>
        <a:bodyPr/>
        <a:lstStyle/>
        <a:p>
          <a:endParaRPr lang="en-US"/>
        </a:p>
      </dgm:t>
    </dgm:pt>
    <dgm:pt modelId="{05DB08CE-61E3-4206-91CA-D7265E41B7F7}" type="sibTrans" cxnId="{4B19C03A-2FD8-4706-94E0-C48B9ADE9079}">
      <dgm:prSet/>
      <dgm:spPr/>
      <dgm:t>
        <a:bodyPr/>
        <a:lstStyle/>
        <a:p>
          <a:endParaRPr lang="en-US"/>
        </a:p>
      </dgm:t>
    </dgm:pt>
    <dgm:pt modelId="{BBDCBEB0-08B5-4DE0-85F4-8C15429600F8}">
      <dgm:prSet phldrT="[Text]"/>
      <dgm:spPr/>
      <dgm:t>
        <a:bodyPr/>
        <a:lstStyle/>
        <a:p>
          <a:r>
            <a:rPr lang="en-US"/>
            <a:t>Sub-CPMK 2</a:t>
          </a:r>
        </a:p>
      </dgm:t>
    </dgm:pt>
    <dgm:pt modelId="{E0B2B7D9-D833-44CD-91CB-A0C962CB9CBF}" type="parTrans" cxnId="{1CBD9FDC-9C23-4066-888C-3F4153438A31}">
      <dgm:prSet/>
      <dgm:spPr/>
      <dgm:t>
        <a:bodyPr/>
        <a:lstStyle/>
        <a:p>
          <a:endParaRPr lang="en-US"/>
        </a:p>
      </dgm:t>
    </dgm:pt>
    <dgm:pt modelId="{CA7E5C79-3047-4BFC-BF5D-BACC7190C240}" type="sibTrans" cxnId="{1CBD9FDC-9C23-4066-888C-3F4153438A31}">
      <dgm:prSet/>
      <dgm:spPr/>
      <dgm:t>
        <a:bodyPr/>
        <a:lstStyle/>
        <a:p>
          <a:endParaRPr lang="en-US"/>
        </a:p>
      </dgm:t>
    </dgm:pt>
    <dgm:pt modelId="{E1A1F3A9-FCE9-4774-88EF-08F498FB609D}">
      <dgm:prSet phldrT="[Text]"/>
      <dgm:spPr/>
      <dgm:t>
        <a:bodyPr/>
        <a:lstStyle/>
        <a:p>
          <a:r>
            <a:rPr lang="en-US"/>
            <a:t>Sub-CPMK 3</a:t>
          </a:r>
        </a:p>
      </dgm:t>
    </dgm:pt>
    <dgm:pt modelId="{1E89FB58-473C-4517-8199-CD38BE0A3D08}" type="parTrans" cxnId="{EF79DF8F-BD4F-4CE4-B234-1BE3223AF03D}">
      <dgm:prSet/>
      <dgm:spPr/>
      <dgm:t>
        <a:bodyPr/>
        <a:lstStyle/>
        <a:p>
          <a:endParaRPr lang="en-US"/>
        </a:p>
      </dgm:t>
    </dgm:pt>
    <dgm:pt modelId="{0BC69656-C117-49D6-9F7A-BF6723BB8C7A}" type="sibTrans" cxnId="{EF79DF8F-BD4F-4CE4-B234-1BE3223AF03D}">
      <dgm:prSet/>
      <dgm:spPr/>
      <dgm:t>
        <a:bodyPr/>
        <a:lstStyle/>
        <a:p>
          <a:endParaRPr lang="en-US"/>
        </a:p>
      </dgm:t>
    </dgm:pt>
    <dgm:pt modelId="{F0BD3977-CF46-411D-A01A-2C47FFB81CA3}">
      <dgm:prSet phldrT="[Text]"/>
      <dgm:spPr/>
      <dgm:t>
        <a:bodyPr/>
        <a:lstStyle/>
        <a:p>
          <a:r>
            <a:rPr lang="en-US"/>
            <a:t>Sub-CPMK 4</a:t>
          </a:r>
        </a:p>
      </dgm:t>
    </dgm:pt>
    <dgm:pt modelId="{575D026C-4931-4713-B97D-A0F7CB201441}" type="parTrans" cxnId="{480019CE-84FC-438B-A543-723D6C7E7DB5}">
      <dgm:prSet/>
      <dgm:spPr/>
      <dgm:t>
        <a:bodyPr/>
        <a:lstStyle/>
        <a:p>
          <a:endParaRPr lang="en-US"/>
        </a:p>
      </dgm:t>
    </dgm:pt>
    <dgm:pt modelId="{EA601001-A3A7-4FF1-99D0-AA2F60BF8A03}" type="sibTrans" cxnId="{480019CE-84FC-438B-A543-723D6C7E7DB5}">
      <dgm:prSet/>
      <dgm:spPr/>
      <dgm:t>
        <a:bodyPr/>
        <a:lstStyle/>
        <a:p>
          <a:endParaRPr lang="en-US"/>
        </a:p>
      </dgm:t>
    </dgm:pt>
    <dgm:pt modelId="{6F2825EB-3DFC-45BD-BFC5-96A0E5F44E4F}" type="pres">
      <dgm:prSet presAssocID="{C74F6BC1-224E-4C3C-8D2D-3E994E4F0F86}" presName="Name0" presStyleCnt="0">
        <dgm:presLayoutVars>
          <dgm:chMax val="1"/>
          <dgm:chPref val="1"/>
          <dgm:dir/>
          <dgm:animOne val="branch"/>
          <dgm:animLvl val="lvl"/>
        </dgm:presLayoutVars>
      </dgm:prSet>
      <dgm:spPr/>
    </dgm:pt>
    <dgm:pt modelId="{627EA4CD-AAB6-47E4-AB9E-039A754F58EF}" type="pres">
      <dgm:prSet presAssocID="{61B49045-A7CB-4D6B-B296-A09FC8B4628A}" presName="singleCycle" presStyleCnt="0"/>
      <dgm:spPr/>
    </dgm:pt>
    <dgm:pt modelId="{D3EA4CFF-667E-4F73-84D1-D7D3C0F88333}" type="pres">
      <dgm:prSet presAssocID="{61B49045-A7CB-4D6B-B296-A09FC8B4628A}" presName="singleCenter" presStyleLbl="node1" presStyleIdx="0" presStyleCnt="5">
        <dgm:presLayoutVars>
          <dgm:chMax val="7"/>
          <dgm:chPref val="7"/>
        </dgm:presLayoutVars>
      </dgm:prSet>
      <dgm:spPr/>
    </dgm:pt>
    <dgm:pt modelId="{BE70B7F5-025D-4180-A30D-7A48772E52F6}" type="pres">
      <dgm:prSet presAssocID="{1D46A930-9504-4648-A981-427C71877E4C}" presName="Name56" presStyleLbl="parChTrans1D2" presStyleIdx="0" presStyleCnt="4"/>
      <dgm:spPr/>
    </dgm:pt>
    <dgm:pt modelId="{8DE0D89A-8777-44FE-BCA1-103EF13FD3BB}" type="pres">
      <dgm:prSet presAssocID="{B614885C-7A42-43AC-B475-B2B3E55D0062}" presName="text0" presStyleLbl="node1" presStyleIdx="1" presStyleCnt="5">
        <dgm:presLayoutVars>
          <dgm:bulletEnabled val="1"/>
        </dgm:presLayoutVars>
      </dgm:prSet>
      <dgm:spPr/>
    </dgm:pt>
    <dgm:pt modelId="{983A400B-32F2-4FC9-ABB8-2D7F12D78845}" type="pres">
      <dgm:prSet presAssocID="{E0B2B7D9-D833-44CD-91CB-A0C962CB9CBF}" presName="Name56" presStyleLbl="parChTrans1D2" presStyleIdx="1" presStyleCnt="4"/>
      <dgm:spPr/>
    </dgm:pt>
    <dgm:pt modelId="{EBF00330-2FB5-4804-9F44-953C61178956}" type="pres">
      <dgm:prSet presAssocID="{BBDCBEB0-08B5-4DE0-85F4-8C15429600F8}" presName="text0" presStyleLbl="node1" presStyleIdx="2" presStyleCnt="5">
        <dgm:presLayoutVars>
          <dgm:bulletEnabled val="1"/>
        </dgm:presLayoutVars>
      </dgm:prSet>
      <dgm:spPr/>
    </dgm:pt>
    <dgm:pt modelId="{C1389570-2E13-4448-9EC6-74FBB091C232}" type="pres">
      <dgm:prSet presAssocID="{1E89FB58-473C-4517-8199-CD38BE0A3D08}" presName="Name56" presStyleLbl="parChTrans1D2" presStyleIdx="2" presStyleCnt="4"/>
      <dgm:spPr/>
    </dgm:pt>
    <dgm:pt modelId="{E5A41E94-F607-4AA8-A54D-964D1DBF3021}" type="pres">
      <dgm:prSet presAssocID="{E1A1F3A9-FCE9-4774-88EF-08F498FB609D}" presName="text0" presStyleLbl="node1" presStyleIdx="3" presStyleCnt="5">
        <dgm:presLayoutVars>
          <dgm:bulletEnabled val="1"/>
        </dgm:presLayoutVars>
      </dgm:prSet>
      <dgm:spPr/>
    </dgm:pt>
    <dgm:pt modelId="{2C4FFA54-4F1C-4AC1-8947-4D2489362DFE}" type="pres">
      <dgm:prSet presAssocID="{575D026C-4931-4713-B97D-A0F7CB201441}" presName="Name56" presStyleLbl="parChTrans1D2" presStyleIdx="3" presStyleCnt="4"/>
      <dgm:spPr/>
    </dgm:pt>
    <dgm:pt modelId="{081BCD16-3613-472E-B186-DAC61394ACA6}" type="pres">
      <dgm:prSet presAssocID="{F0BD3977-CF46-411D-A01A-2C47FFB81CA3}" presName="text0" presStyleLbl="node1" presStyleIdx="4" presStyleCnt="5">
        <dgm:presLayoutVars>
          <dgm:bulletEnabled val="1"/>
        </dgm:presLayoutVars>
      </dgm:prSet>
      <dgm:spPr/>
    </dgm:pt>
  </dgm:ptLst>
  <dgm:cxnLst>
    <dgm:cxn modelId="{8F949E1C-B835-4F2F-A427-717C4D3B4D14}" type="presOf" srcId="{E1A1F3A9-FCE9-4774-88EF-08F498FB609D}" destId="{E5A41E94-F607-4AA8-A54D-964D1DBF3021}" srcOrd="0" destOrd="0" presId="urn:microsoft.com/office/officeart/2008/layout/RadialCluster"/>
    <dgm:cxn modelId="{B8A8852B-8D46-403F-AB64-8BE8A0CBD31A}" type="presOf" srcId="{E0B2B7D9-D833-44CD-91CB-A0C962CB9CBF}" destId="{983A400B-32F2-4FC9-ABB8-2D7F12D78845}" srcOrd="0" destOrd="0" presId="urn:microsoft.com/office/officeart/2008/layout/RadialCluster"/>
    <dgm:cxn modelId="{4A575C39-D678-4380-AC40-066287E7CE8B}" type="presOf" srcId="{1E89FB58-473C-4517-8199-CD38BE0A3D08}" destId="{C1389570-2E13-4448-9EC6-74FBB091C232}" srcOrd="0" destOrd="0" presId="urn:microsoft.com/office/officeart/2008/layout/RadialCluster"/>
    <dgm:cxn modelId="{4B19C03A-2FD8-4706-94E0-C48B9ADE9079}" srcId="{61B49045-A7CB-4D6B-B296-A09FC8B4628A}" destId="{B614885C-7A42-43AC-B475-B2B3E55D0062}" srcOrd="0" destOrd="0" parTransId="{1D46A930-9504-4648-A981-427C71877E4C}" sibTransId="{05DB08CE-61E3-4206-91CA-D7265E41B7F7}"/>
    <dgm:cxn modelId="{BA5E5846-523F-43EA-AFBA-3EE861DCCE02}" type="presOf" srcId="{B614885C-7A42-43AC-B475-B2B3E55D0062}" destId="{8DE0D89A-8777-44FE-BCA1-103EF13FD3BB}" srcOrd="0" destOrd="0" presId="urn:microsoft.com/office/officeart/2008/layout/RadialCluster"/>
    <dgm:cxn modelId="{F056E076-EC11-4305-9709-CD4E433FAACB}" type="presOf" srcId="{BBDCBEB0-08B5-4DE0-85F4-8C15429600F8}" destId="{EBF00330-2FB5-4804-9F44-953C61178956}" srcOrd="0" destOrd="0" presId="urn:microsoft.com/office/officeart/2008/layout/RadialCluster"/>
    <dgm:cxn modelId="{843E0A7C-AFB2-401D-B237-21C818CA2747}" type="presOf" srcId="{C74F6BC1-224E-4C3C-8D2D-3E994E4F0F86}" destId="{6F2825EB-3DFC-45BD-BFC5-96A0E5F44E4F}" srcOrd="0" destOrd="0" presId="urn:microsoft.com/office/officeart/2008/layout/RadialCluster"/>
    <dgm:cxn modelId="{33E4EB82-7408-429D-9688-0077821CF5D1}" type="presOf" srcId="{1D46A930-9504-4648-A981-427C71877E4C}" destId="{BE70B7F5-025D-4180-A30D-7A48772E52F6}" srcOrd="0" destOrd="0" presId="urn:microsoft.com/office/officeart/2008/layout/RadialCluster"/>
    <dgm:cxn modelId="{EF79DF8F-BD4F-4CE4-B234-1BE3223AF03D}" srcId="{61B49045-A7CB-4D6B-B296-A09FC8B4628A}" destId="{E1A1F3A9-FCE9-4774-88EF-08F498FB609D}" srcOrd="2" destOrd="0" parTransId="{1E89FB58-473C-4517-8199-CD38BE0A3D08}" sibTransId="{0BC69656-C117-49D6-9F7A-BF6723BB8C7A}"/>
    <dgm:cxn modelId="{E7DFCA93-6406-4DD4-B5C9-97A7386750EF}" type="presOf" srcId="{61B49045-A7CB-4D6B-B296-A09FC8B4628A}" destId="{D3EA4CFF-667E-4F73-84D1-D7D3C0F88333}" srcOrd="0" destOrd="0" presId="urn:microsoft.com/office/officeart/2008/layout/RadialCluster"/>
    <dgm:cxn modelId="{83DCECAA-E7DB-497E-BA35-15EDBE26605B}" type="presOf" srcId="{575D026C-4931-4713-B97D-A0F7CB201441}" destId="{2C4FFA54-4F1C-4AC1-8947-4D2489362DFE}" srcOrd="0" destOrd="0" presId="urn:microsoft.com/office/officeart/2008/layout/RadialCluster"/>
    <dgm:cxn modelId="{038DE4C6-868F-4AA4-9765-93FA0226AA27}" type="presOf" srcId="{F0BD3977-CF46-411D-A01A-2C47FFB81CA3}" destId="{081BCD16-3613-472E-B186-DAC61394ACA6}" srcOrd="0" destOrd="0" presId="urn:microsoft.com/office/officeart/2008/layout/RadialCluster"/>
    <dgm:cxn modelId="{480019CE-84FC-438B-A543-723D6C7E7DB5}" srcId="{61B49045-A7CB-4D6B-B296-A09FC8B4628A}" destId="{F0BD3977-CF46-411D-A01A-2C47FFB81CA3}" srcOrd="3" destOrd="0" parTransId="{575D026C-4931-4713-B97D-A0F7CB201441}" sibTransId="{EA601001-A3A7-4FF1-99D0-AA2F60BF8A03}"/>
    <dgm:cxn modelId="{1CBD9FDC-9C23-4066-888C-3F4153438A31}" srcId="{61B49045-A7CB-4D6B-B296-A09FC8B4628A}" destId="{BBDCBEB0-08B5-4DE0-85F4-8C15429600F8}" srcOrd="1" destOrd="0" parTransId="{E0B2B7D9-D833-44CD-91CB-A0C962CB9CBF}" sibTransId="{CA7E5C79-3047-4BFC-BF5D-BACC7190C240}"/>
    <dgm:cxn modelId="{C1E4D4F3-BE16-4728-9559-DC33D7ECA704}" srcId="{C74F6BC1-224E-4C3C-8D2D-3E994E4F0F86}" destId="{61B49045-A7CB-4D6B-B296-A09FC8B4628A}" srcOrd="0" destOrd="0" parTransId="{155BF26D-7A85-4E11-ABE1-C167DF6D07D4}" sibTransId="{873BB1F6-6788-4849-A5E3-FD318AF1A7F7}"/>
    <dgm:cxn modelId="{D62F1D4C-DDB0-4609-8F05-C1FC93AA9794}" type="presParOf" srcId="{6F2825EB-3DFC-45BD-BFC5-96A0E5F44E4F}" destId="{627EA4CD-AAB6-47E4-AB9E-039A754F58EF}" srcOrd="0" destOrd="0" presId="urn:microsoft.com/office/officeart/2008/layout/RadialCluster"/>
    <dgm:cxn modelId="{D1D32949-81E1-4075-BE6A-D5D1847D62B0}" type="presParOf" srcId="{627EA4CD-AAB6-47E4-AB9E-039A754F58EF}" destId="{D3EA4CFF-667E-4F73-84D1-D7D3C0F88333}" srcOrd="0" destOrd="0" presId="urn:microsoft.com/office/officeart/2008/layout/RadialCluster"/>
    <dgm:cxn modelId="{92B143EB-328C-45CC-927F-65C1A268D71D}" type="presParOf" srcId="{627EA4CD-AAB6-47E4-AB9E-039A754F58EF}" destId="{BE70B7F5-025D-4180-A30D-7A48772E52F6}" srcOrd="1" destOrd="0" presId="urn:microsoft.com/office/officeart/2008/layout/RadialCluster"/>
    <dgm:cxn modelId="{3AF97C3E-0D78-48D3-AAA8-BDC09FF5DCCD}" type="presParOf" srcId="{627EA4CD-AAB6-47E4-AB9E-039A754F58EF}" destId="{8DE0D89A-8777-44FE-BCA1-103EF13FD3BB}" srcOrd="2" destOrd="0" presId="urn:microsoft.com/office/officeart/2008/layout/RadialCluster"/>
    <dgm:cxn modelId="{4C9A3353-A323-41D2-8A6D-A884E3E40B1D}" type="presParOf" srcId="{627EA4CD-AAB6-47E4-AB9E-039A754F58EF}" destId="{983A400B-32F2-4FC9-ABB8-2D7F12D78845}" srcOrd="3" destOrd="0" presId="urn:microsoft.com/office/officeart/2008/layout/RadialCluster"/>
    <dgm:cxn modelId="{95EE1FA6-600C-4449-9D03-02B6E0206077}" type="presParOf" srcId="{627EA4CD-AAB6-47E4-AB9E-039A754F58EF}" destId="{EBF00330-2FB5-4804-9F44-953C61178956}" srcOrd="4" destOrd="0" presId="urn:microsoft.com/office/officeart/2008/layout/RadialCluster"/>
    <dgm:cxn modelId="{17D1710B-F13B-49BB-AE64-C2F7A6DBE600}" type="presParOf" srcId="{627EA4CD-AAB6-47E4-AB9E-039A754F58EF}" destId="{C1389570-2E13-4448-9EC6-74FBB091C232}" srcOrd="5" destOrd="0" presId="urn:microsoft.com/office/officeart/2008/layout/RadialCluster"/>
    <dgm:cxn modelId="{6A050C90-8971-4899-A396-2A39DB209E71}" type="presParOf" srcId="{627EA4CD-AAB6-47E4-AB9E-039A754F58EF}" destId="{E5A41E94-F607-4AA8-A54D-964D1DBF3021}" srcOrd="6" destOrd="0" presId="urn:microsoft.com/office/officeart/2008/layout/RadialCluster"/>
    <dgm:cxn modelId="{5D5AE304-00B5-4316-993B-ECC0B20C4E56}" type="presParOf" srcId="{627EA4CD-AAB6-47E4-AB9E-039A754F58EF}" destId="{2C4FFA54-4F1C-4AC1-8947-4D2489362DFE}" srcOrd="7" destOrd="0" presId="urn:microsoft.com/office/officeart/2008/layout/RadialCluster"/>
    <dgm:cxn modelId="{2D78F5DA-DD2D-4DB9-97C2-8A0A85E93322}" type="presParOf" srcId="{627EA4CD-AAB6-47E4-AB9E-039A754F58EF}" destId="{081BCD16-3613-472E-B186-DAC61394ACA6}" srcOrd="8" destOrd="0" presId="urn:microsoft.com/office/officeart/2008/layout/RadialCluster"/>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74F6BC1-224E-4C3C-8D2D-3E994E4F0F86}" type="doc">
      <dgm:prSet loTypeId="urn:microsoft.com/office/officeart/2008/layout/RadialCluster" loCatId="relationship" qsTypeId="urn:microsoft.com/office/officeart/2005/8/quickstyle/simple1" qsCatId="simple" csTypeId="urn:microsoft.com/office/officeart/2005/8/colors/accent2_1" csCatId="accent2" phldr="1"/>
      <dgm:spPr/>
      <dgm:t>
        <a:bodyPr/>
        <a:lstStyle/>
        <a:p>
          <a:endParaRPr lang="en-US"/>
        </a:p>
      </dgm:t>
    </dgm:pt>
    <dgm:pt modelId="{61B49045-A7CB-4D6B-B296-A09FC8B4628A}">
      <dgm:prSet phldrT="[Text]"/>
      <dgm:spPr/>
      <dgm:t>
        <a:bodyPr/>
        <a:lstStyle/>
        <a:p>
          <a:r>
            <a:rPr lang="en-US"/>
            <a:t>RUMPUN KEMAMPUAN 2 : ....</a:t>
          </a:r>
        </a:p>
      </dgm:t>
    </dgm:pt>
    <dgm:pt modelId="{155BF26D-7A85-4E11-ABE1-C167DF6D07D4}" type="parTrans" cxnId="{C1E4D4F3-BE16-4728-9559-DC33D7ECA704}">
      <dgm:prSet/>
      <dgm:spPr/>
      <dgm:t>
        <a:bodyPr/>
        <a:lstStyle/>
        <a:p>
          <a:endParaRPr lang="en-US"/>
        </a:p>
      </dgm:t>
    </dgm:pt>
    <dgm:pt modelId="{873BB1F6-6788-4849-A5E3-FD318AF1A7F7}" type="sibTrans" cxnId="{C1E4D4F3-BE16-4728-9559-DC33D7ECA704}">
      <dgm:prSet/>
      <dgm:spPr/>
      <dgm:t>
        <a:bodyPr/>
        <a:lstStyle/>
        <a:p>
          <a:endParaRPr lang="en-US"/>
        </a:p>
      </dgm:t>
    </dgm:pt>
    <dgm:pt modelId="{B614885C-7A42-43AC-B475-B2B3E55D0062}">
      <dgm:prSet phldrT="[Text]"/>
      <dgm:spPr/>
      <dgm:t>
        <a:bodyPr/>
        <a:lstStyle/>
        <a:p>
          <a:r>
            <a:rPr lang="en-US"/>
            <a:t>Sub-CPMK 5</a:t>
          </a:r>
        </a:p>
      </dgm:t>
    </dgm:pt>
    <dgm:pt modelId="{1D46A930-9504-4648-A981-427C71877E4C}" type="parTrans" cxnId="{4B19C03A-2FD8-4706-94E0-C48B9ADE9079}">
      <dgm:prSet/>
      <dgm:spPr/>
      <dgm:t>
        <a:bodyPr/>
        <a:lstStyle/>
        <a:p>
          <a:endParaRPr lang="en-US"/>
        </a:p>
      </dgm:t>
    </dgm:pt>
    <dgm:pt modelId="{05DB08CE-61E3-4206-91CA-D7265E41B7F7}" type="sibTrans" cxnId="{4B19C03A-2FD8-4706-94E0-C48B9ADE9079}">
      <dgm:prSet/>
      <dgm:spPr/>
      <dgm:t>
        <a:bodyPr/>
        <a:lstStyle/>
        <a:p>
          <a:endParaRPr lang="en-US"/>
        </a:p>
      </dgm:t>
    </dgm:pt>
    <dgm:pt modelId="{BBDCBEB0-08B5-4DE0-85F4-8C15429600F8}">
      <dgm:prSet phldrT="[Text]"/>
      <dgm:spPr/>
      <dgm:t>
        <a:bodyPr/>
        <a:lstStyle/>
        <a:p>
          <a:r>
            <a:rPr lang="en-US"/>
            <a:t>Sub-CPMK 6</a:t>
          </a:r>
        </a:p>
      </dgm:t>
    </dgm:pt>
    <dgm:pt modelId="{E0B2B7D9-D833-44CD-91CB-A0C962CB9CBF}" type="parTrans" cxnId="{1CBD9FDC-9C23-4066-888C-3F4153438A31}">
      <dgm:prSet/>
      <dgm:spPr/>
      <dgm:t>
        <a:bodyPr/>
        <a:lstStyle/>
        <a:p>
          <a:endParaRPr lang="en-US"/>
        </a:p>
      </dgm:t>
    </dgm:pt>
    <dgm:pt modelId="{CA7E5C79-3047-4BFC-BF5D-BACC7190C240}" type="sibTrans" cxnId="{1CBD9FDC-9C23-4066-888C-3F4153438A31}">
      <dgm:prSet/>
      <dgm:spPr/>
      <dgm:t>
        <a:bodyPr/>
        <a:lstStyle/>
        <a:p>
          <a:endParaRPr lang="en-US"/>
        </a:p>
      </dgm:t>
    </dgm:pt>
    <dgm:pt modelId="{E1A1F3A9-FCE9-4774-88EF-08F498FB609D}">
      <dgm:prSet phldrT="[Text]"/>
      <dgm:spPr/>
      <dgm:t>
        <a:bodyPr/>
        <a:lstStyle/>
        <a:p>
          <a:r>
            <a:rPr lang="en-US"/>
            <a:t>Sub-CPMK 7</a:t>
          </a:r>
        </a:p>
      </dgm:t>
    </dgm:pt>
    <dgm:pt modelId="{1E89FB58-473C-4517-8199-CD38BE0A3D08}" type="parTrans" cxnId="{EF79DF8F-BD4F-4CE4-B234-1BE3223AF03D}">
      <dgm:prSet/>
      <dgm:spPr/>
      <dgm:t>
        <a:bodyPr/>
        <a:lstStyle/>
        <a:p>
          <a:endParaRPr lang="en-US"/>
        </a:p>
      </dgm:t>
    </dgm:pt>
    <dgm:pt modelId="{0BC69656-C117-49D6-9F7A-BF6723BB8C7A}" type="sibTrans" cxnId="{EF79DF8F-BD4F-4CE4-B234-1BE3223AF03D}">
      <dgm:prSet/>
      <dgm:spPr/>
      <dgm:t>
        <a:bodyPr/>
        <a:lstStyle/>
        <a:p>
          <a:endParaRPr lang="en-US"/>
        </a:p>
      </dgm:t>
    </dgm:pt>
    <dgm:pt modelId="{F0BD3977-CF46-411D-A01A-2C47FFB81CA3}">
      <dgm:prSet phldrT="[Text]"/>
      <dgm:spPr/>
      <dgm:t>
        <a:bodyPr/>
        <a:lstStyle/>
        <a:p>
          <a:r>
            <a:rPr lang="en-US"/>
            <a:t>Sub-CPMK 8</a:t>
          </a:r>
        </a:p>
      </dgm:t>
    </dgm:pt>
    <dgm:pt modelId="{575D026C-4931-4713-B97D-A0F7CB201441}" type="parTrans" cxnId="{480019CE-84FC-438B-A543-723D6C7E7DB5}">
      <dgm:prSet/>
      <dgm:spPr/>
      <dgm:t>
        <a:bodyPr/>
        <a:lstStyle/>
        <a:p>
          <a:endParaRPr lang="en-US"/>
        </a:p>
      </dgm:t>
    </dgm:pt>
    <dgm:pt modelId="{EA601001-A3A7-4FF1-99D0-AA2F60BF8A03}" type="sibTrans" cxnId="{480019CE-84FC-438B-A543-723D6C7E7DB5}">
      <dgm:prSet/>
      <dgm:spPr/>
      <dgm:t>
        <a:bodyPr/>
        <a:lstStyle/>
        <a:p>
          <a:endParaRPr lang="en-US"/>
        </a:p>
      </dgm:t>
    </dgm:pt>
    <dgm:pt modelId="{2D33CE6C-BBC6-4CE5-98BB-5E0BCDEF8329}">
      <dgm:prSet phldrT="[Text]"/>
      <dgm:spPr/>
      <dgm:t>
        <a:bodyPr/>
        <a:lstStyle/>
        <a:p>
          <a:r>
            <a:rPr lang="en-US"/>
            <a:t>Sub-CPMK 9</a:t>
          </a:r>
        </a:p>
      </dgm:t>
    </dgm:pt>
    <dgm:pt modelId="{AAAE2379-A12B-4DC5-B5F2-E9F675354211}" type="parTrans" cxnId="{4DA61D9E-2FB0-47C6-BBB0-B9A9D9350BCE}">
      <dgm:prSet/>
      <dgm:spPr/>
      <dgm:t>
        <a:bodyPr/>
        <a:lstStyle/>
        <a:p>
          <a:endParaRPr lang="en-US"/>
        </a:p>
      </dgm:t>
    </dgm:pt>
    <dgm:pt modelId="{2569615B-8FFC-4DCC-AD6D-A7BFA844259F}" type="sibTrans" cxnId="{4DA61D9E-2FB0-47C6-BBB0-B9A9D9350BCE}">
      <dgm:prSet/>
      <dgm:spPr/>
      <dgm:t>
        <a:bodyPr/>
        <a:lstStyle/>
        <a:p>
          <a:endParaRPr lang="en-US"/>
        </a:p>
      </dgm:t>
    </dgm:pt>
    <dgm:pt modelId="{F091D9FA-DCA9-4627-AEE0-A9611E2CDC6B}">
      <dgm:prSet phldrT="[Text]"/>
      <dgm:spPr/>
      <dgm:t>
        <a:bodyPr/>
        <a:lstStyle/>
        <a:p>
          <a:r>
            <a:rPr lang="en-US"/>
            <a:t>Sub-CPMK ....dst</a:t>
          </a:r>
        </a:p>
      </dgm:t>
    </dgm:pt>
    <dgm:pt modelId="{022FC91D-62DC-432D-898F-63274D332D15}" type="parTrans" cxnId="{4937813A-278F-444D-83AE-601252F573ED}">
      <dgm:prSet/>
      <dgm:spPr/>
      <dgm:t>
        <a:bodyPr/>
        <a:lstStyle/>
        <a:p>
          <a:endParaRPr lang="en-US"/>
        </a:p>
      </dgm:t>
    </dgm:pt>
    <dgm:pt modelId="{77F4C4F5-FEE3-4C04-9E2B-349E52C4BD6D}" type="sibTrans" cxnId="{4937813A-278F-444D-83AE-601252F573ED}">
      <dgm:prSet/>
      <dgm:spPr/>
      <dgm:t>
        <a:bodyPr/>
        <a:lstStyle/>
        <a:p>
          <a:endParaRPr lang="en-US"/>
        </a:p>
      </dgm:t>
    </dgm:pt>
    <dgm:pt modelId="{6F2825EB-3DFC-45BD-BFC5-96A0E5F44E4F}" type="pres">
      <dgm:prSet presAssocID="{C74F6BC1-224E-4C3C-8D2D-3E994E4F0F86}" presName="Name0" presStyleCnt="0">
        <dgm:presLayoutVars>
          <dgm:chMax val="1"/>
          <dgm:chPref val="1"/>
          <dgm:dir/>
          <dgm:animOne val="branch"/>
          <dgm:animLvl val="lvl"/>
        </dgm:presLayoutVars>
      </dgm:prSet>
      <dgm:spPr/>
    </dgm:pt>
    <dgm:pt modelId="{627EA4CD-AAB6-47E4-AB9E-039A754F58EF}" type="pres">
      <dgm:prSet presAssocID="{61B49045-A7CB-4D6B-B296-A09FC8B4628A}" presName="singleCycle" presStyleCnt="0"/>
      <dgm:spPr/>
    </dgm:pt>
    <dgm:pt modelId="{D3EA4CFF-667E-4F73-84D1-D7D3C0F88333}" type="pres">
      <dgm:prSet presAssocID="{61B49045-A7CB-4D6B-B296-A09FC8B4628A}" presName="singleCenter" presStyleLbl="node1" presStyleIdx="0" presStyleCnt="7">
        <dgm:presLayoutVars>
          <dgm:chMax val="7"/>
          <dgm:chPref val="7"/>
        </dgm:presLayoutVars>
      </dgm:prSet>
      <dgm:spPr/>
    </dgm:pt>
    <dgm:pt modelId="{BE70B7F5-025D-4180-A30D-7A48772E52F6}" type="pres">
      <dgm:prSet presAssocID="{1D46A930-9504-4648-A981-427C71877E4C}" presName="Name56" presStyleLbl="parChTrans1D2" presStyleIdx="0" presStyleCnt="6"/>
      <dgm:spPr/>
    </dgm:pt>
    <dgm:pt modelId="{8DE0D89A-8777-44FE-BCA1-103EF13FD3BB}" type="pres">
      <dgm:prSet presAssocID="{B614885C-7A42-43AC-B475-B2B3E55D0062}" presName="text0" presStyleLbl="node1" presStyleIdx="1" presStyleCnt="7">
        <dgm:presLayoutVars>
          <dgm:bulletEnabled val="1"/>
        </dgm:presLayoutVars>
      </dgm:prSet>
      <dgm:spPr/>
    </dgm:pt>
    <dgm:pt modelId="{983A400B-32F2-4FC9-ABB8-2D7F12D78845}" type="pres">
      <dgm:prSet presAssocID="{E0B2B7D9-D833-44CD-91CB-A0C962CB9CBF}" presName="Name56" presStyleLbl="parChTrans1D2" presStyleIdx="1" presStyleCnt="6"/>
      <dgm:spPr/>
    </dgm:pt>
    <dgm:pt modelId="{EBF00330-2FB5-4804-9F44-953C61178956}" type="pres">
      <dgm:prSet presAssocID="{BBDCBEB0-08B5-4DE0-85F4-8C15429600F8}" presName="text0" presStyleLbl="node1" presStyleIdx="2" presStyleCnt="7">
        <dgm:presLayoutVars>
          <dgm:bulletEnabled val="1"/>
        </dgm:presLayoutVars>
      </dgm:prSet>
      <dgm:spPr/>
    </dgm:pt>
    <dgm:pt modelId="{C1389570-2E13-4448-9EC6-74FBB091C232}" type="pres">
      <dgm:prSet presAssocID="{1E89FB58-473C-4517-8199-CD38BE0A3D08}" presName="Name56" presStyleLbl="parChTrans1D2" presStyleIdx="2" presStyleCnt="6"/>
      <dgm:spPr/>
    </dgm:pt>
    <dgm:pt modelId="{E5A41E94-F607-4AA8-A54D-964D1DBF3021}" type="pres">
      <dgm:prSet presAssocID="{E1A1F3A9-FCE9-4774-88EF-08F498FB609D}" presName="text0" presStyleLbl="node1" presStyleIdx="3" presStyleCnt="7">
        <dgm:presLayoutVars>
          <dgm:bulletEnabled val="1"/>
        </dgm:presLayoutVars>
      </dgm:prSet>
      <dgm:spPr/>
    </dgm:pt>
    <dgm:pt modelId="{2C4FFA54-4F1C-4AC1-8947-4D2489362DFE}" type="pres">
      <dgm:prSet presAssocID="{575D026C-4931-4713-B97D-A0F7CB201441}" presName="Name56" presStyleLbl="parChTrans1D2" presStyleIdx="3" presStyleCnt="6"/>
      <dgm:spPr/>
    </dgm:pt>
    <dgm:pt modelId="{081BCD16-3613-472E-B186-DAC61394ACA6}" type="pres">
      <dgm:prSet presAssocID="{F0BD3977-CF46-411D-A01A-2C47FFB81CA3}" presName="text0" presStyleLbl="node1" presStyleIdx="4" presStyleCnt="7">
        <dgm:presLayoutVars>
          <dgm:bulletEnabled val="1"/>
        </dgm:presLayoutVars>
      </dgm:prSet>
      <dgm:spPr/>
    </dgm:pt>
    <dgm:pt modelId="{054FC388-344D-4817-9E1A-C69D9D8E8D18}" type="pres">
      <dgm:prSet presAssocID="{AAAE2379-A12B-4DC5-B5F2-E9F675354211}" presName="Name56" presStyleLbl="parChTrans1D2" presStyleIdx="4" presStyleCnt="6"/>
      <dgm:spPr/>
    </dgm:pt>
    <dgm:pt modelId="{109BC6ED-EBDC-468E-911F-88D0C73C48BC}" type="pres">
      <dgm:prSet presAssocID="{2D33CE6C-BBC6-4CE5-98BB-5E0BCDEF8329}" presName="text0" presStyleLbl="node1" presStyleIdx="5" presStyleCnt="7">
        <dgm:presLayoutVars>
          <dgm:bulletEnabled val="1"/>
        </dgm:presLayoutVars>
      </dgm:prSet>
      <dgm:spPr/>
    </dgm:pt>
    <dgm:pt modelId="{300B1980-4306-4E94-A4EF-1E10163B4274}" type="pres">
      <dgm:prSet presAssocID="{022FC91D-62DC-432D-898F-63274D332D15}" presName="Name56" presStyleLbl="parChTrans1D2" presStyleIdx="5" presStyleCnt="6"/>
      <dgm:spPr/>
    </dgm:pt>
    <dgm:pt modelId="{D342FCF0-481A-4CD5-A3FD-56E2AE3738BE}" type="pres">
      <dgm:prSet presAssocID="{F091D9FA-DCA9-4627-AEE0-A9611E2CDC6B}" presName="text0" presStyleLbl="node1" presStyleIdx="6" presStyleCnt="7">
        <dgm:presLayoutVars>
          <dgm:bulletEnabled val="1"/>
        </dgm:presLayoutVars>
      </dgm:prSet>
      <dgm:spPr/>
    </dgm:pt>
  </dgm:ptLst>
  <dgm:cxnLst>
    <dgm:cxn modelId="{8F949E1C-B835-4F2F-A427-717C4D3B4D14}" type="presOf" srcId="{E1A1F3A9-FCE9-4774-88EF-08F498FB609D}" destId="{E5A41E94-F607-4AA8-A54D-964D1DBF3021}" srcOrd="0" destOrd="0" presId="urn:microsoft.com/office/officeart/2008/layout/RadialCluster"/>
    <dgm:cxn modelId="{B8A8852B-8D46-403F-AB64-8BE8A0CBD31A}" type="presOf" srcId="{E0B2B7D9-D833-44CD-91CB-A0C962CB9CBF}" destId="{983A400B-32F2-4FC9-ABB8-2D7F12D78845}" srcOrd="0" destOrd="0" presId="urn:microsoft.com/office/officeart/2008/layout/RadialCluster"/>
    <dgm:cxn modelId="{4A575C39-D678-4380-AC40-066287E7CE8B}" type="presOf" srcId="{1E89FB58-473C-4517-8199-CD38BE0A3D08}" destId="{C1389570-2E13-4448-9EC6-74FBB091C232}" srcOrd="0" destOrd="0" presId="urn:microsoft.com/office/officeart/2008/layout/RadialCluster"/>
    <dgm:cxn modelId="{4937813A-278F-444D-83AE-601252F573ED}" srcId="{61B49045-A7CB-4D6B-B296-A09FC8B4628A}" destId="{F091D9FA-DCA9-4627-AEE0-A9611E2CDC6B}" srcOrd="5" destOrd="0" parTransId="{022FC91D-62DC-432D-898F-63274D332D15}" sibTransId="{77F4C4F5-FEE3-4C04-9E2B-349E52C4BD6D}"/>
    <dgm:cxn modelId="{4B19C03A-2FD8-4706-94E0-C48B9ADE9079}" srcId="{61B49045-A7CB-4D6B-B296-A09FC8B4628A}" destId="{B614885C-7A42-43AC-B475-B2B3E55D0062}" srcOrd="0" destOrd="0" parTransId="{1D46A930-9504-4648-A981-427C71877E4C}" sibTransId="{05DB08CE-61E3-4206-91CA-D7265E41B7F7}"/>
    <dgm:cxn modelId="{BA5E5846-523F-43EA-AFBA-3EE861DCCE02}" type="presOf" srcId="{B614885C-7A42-43AC-B475-B2B3E55D0062}" destId="{8DE0D89A-8777-44FE-BCA1-103EF13FD3BB}" srcOrd="0" destOrd="0" presId="urn:microsoft.com/office/officeart/2008/layout/RadialCluster"/>
    <dgm:cxn modelId="{F056E076-EC11-4305-9709-CD4E433FAACB}" type="presOf" srcId="{BBDCBEB0-08B5-4DE0-85F4-8C15429600F8}" destId="{EBF00330-2FB5-4804-9F44-953C61178956}" srcOrd="0" destOrd="0" presId="urn:microsoft.com/office/officeart/2008/layout/RadialCluster"/>
    <dgm:cxn modelId="{843E0A7C-AFB2-401D-B237-21C818CA2747}" type="presOf" srcId="{C74F6BC1-224E-4C3C-8D2D-3E994E4F0F86}" destId="{6F2825EB-3DFC-45BD-BFC5-96A0E5F44E4F}" srcOrd="0" destOrd="0" presId="urn:microsoft.com/office/officeart/2008/layout/RadialCluster"/>
    <dgm:cxn modelId="{33E4EB82-7408-429D-9688-0077821CF5D1}" type="presOf" srcId="{1D46A930-9504-4648-A981-427C71877E4C}" destId="{BE70B7F5-025D-4180-A30D-7A48772E52F6}" srcOrd="0" destOrd="0" presId="urn:microsoft.com/office/officeart/2008/layout/RadialCluster"/>
    <dgm:cxn modelId="{BD288C83-3C60-4430-AB4A-7DAD6D3869A4}" type="presOf" srcId="{F091D9FA-DCA9-4627-AEE0-A9611E2CDC6B}" destId="{D342FCF0-481A-4CD5-A3FD-56E2AE3738BE}" srcOrd="0" destOrd="0" presId="urn:microsoft.com/office/officeart/2008/layout/RadialCluster"/>
    <dgm:cxn modelId="{EF79DF8F-BD4F-4CE4-B234-1BE3223AF03D}" srcId="{61B49045-A7CB-4D6B-B296-A09FC8B4628A}" destId="{E1A1F3A9-FCE9-4774-88EF-08F498FB609D}" srcOrd="2" destOrd="0" parTransId="{1E89FB58-473C-4517-8199-CD38BE0A3D08}" sibTransId="{0BC69656-C117-49D6-9F7A-BF6723BB8C7A}"/>
    <dgm:cxn modelId="{E7DFCA93-6406-4DD4-B5C9-97A7386750EF}" type="presOf" srcId="{61B49045-A7CB-4D6B-B296-A09FC8B4628A}" destId="{D3EA4CFF-667E-4F73-84D1-D7D3C0F88333}" srcOrd="0" destOrd="0" presId="urn:microsoft.com/office/officeart/2008/layout/RadialCluster"/>
    <dgm:cxn modelId="{4DA61D9E-2FB0-47C6-BBB0-B9A9D9350BCE}" srcId="{61B49045-A7CB-4D6B-B296-A09FC8B4628A}" destId="{2D33CE6C-BBC6-4CE5-98BB-5E0BCDEF8329}" srcOrd="4" destOrd="0" parTransId="{AAAE2379-A12B-4DC5-B5F2-E9F675354211}" sibTransId="{2569615B-8FFC-4DCC-AD6D-A7BFA844259F}"/>
    <dgm:cxn modelId="{D81F70A9-6AFD-4732-9B29-AD12FC981209}" type="presOf" srcId="{022FC91D-62DC-432D-898F-63274D332D15}" destId="{300B1980-4306-4E94-A4EF-1E10163B4274}" srcOrd="0" destOrd="0" presId="urn:microsoft.com/office/officeart/2008/layout/RadialCluster"/>
    <dgm:cxn modelId="{83DCECAA-E7DB-497E-BA35-15EDBE26605B}" type="presOf" srcId="{575D026C-4931-4713-B97D-A0F7CB201441}" destId="{2C4FFA54-4F1C-4AC1-8947-4D2489362DFE}" srcOrd="0" destOrd="0" presId="urn:microsoft.com/office/officeart/2008/layout/RadialCluster"/>
    <dgm:cxn modelId="{038DE4C6-868F-4AA4-9765-93FA0226AA27}" type="presOf" srcId="{F0BD3977-CF46-411D-A01A-2C47FFB81CA3}" destId="{081BCD16-3613-472E-B186-DAC61394ACA6}" srcOrd="0" destOrd="0" presId="urn:microsoft.com/office/officeart/2008/layout/RadialCluster"/>
    <dgm:cxn modelId="{480019CE-84FC-438B-A543-723D6C7E7DB5}" srcId="{61B49045-A7CB-4D6B-B296-A09FC8B4628A}" destId="{F0BD3977-CF46-411D-A01A-2C47FFB81CA3}" srcOrd="3" destOrd="0" parTransId="{575D026C-4931-4713-B97D-A0F7CB201441}" sibTransId="{EA601001-A3A7-4FF1-99D0-AA2F60BF8A03}"/>
    <dgm:cxn modelId="{A16ABFD6-A8CB-41C9-BA5E-FA9ECE33DF9D}" type="presOf" srcId="{AAAE2379-A12B-4DC5-B5F2-E9F675354211}" destId="{054FC388-344D-4817-9E1A-C69D9D8E8D18}" srcOrd="0" destOrd="0" presId="urn:microsoft.com/office/officeart/2008/layout/RadialCluster"/>
    <dgm:cxn modelId="{1CBD9FDC-9C23-4066-888C-3F4153438A31}" srcId="{61B49045-A7CB-4D6B-B296-A09FC8B4628A}" destId="{BBDCBEB0-08B5-4DE0-85F4-8C15429600F8}" srcOrd="1" destOrd="0" parTransId="{E0B2B7D9-D833-44CD-91CB-A0C962CB9CBF}" sibTransId="{CA7E5C79-3047-4BFC-BF5D-BACC7190C240}"/>
    <dgm:cxn modelId="{C62142DE-D385-4C29-9B94-A4E5FBFBAB77}" type="presOf" srcId="{2D33CE6C-BBC6-4CE5-98BB-5E0BCDEF8329}" destId="{109BC6ED-EBDC-468E-911F-88D0C73C48BC}" srcOrd="0" destOrd="0" presId="urn:microsoft.com/office/officeart/2008/layout/RadialCluster"/>
    <dgm:cxn modelId="{C1E4D4F3-BE16-4728-9559-DC33D7ECA704}" srcId="{C74F6BC1-224E-4C3C-8D2D-3E994E4F0F86}" destId="{61B49045-A7CB-4D6B-B296-A09FC8B4628A}" srcOrd="0" destOrd="0" parTransId="{155BF26D-7A85-4E11-ABE1-C167DF6D07D4}" sibTransId="{873BB1F6-6788-4849-A5E3-FD318AF1A7F7}"/>
    <dgm:cxn modelId="{D62F1D4C-DDB0-4609-8F05-C1FC93AA9794}" type="presParOf" srcId="{6F2825EB-3DFC-45BD-BFC5-96A0E5F44E4F}" destId="{627EA4CD-AAB6-47E4-AB9E-039A754F58EF}" srcOrd="0" destOrd="0" presId="urn:microsoft.com/office/officeart/2008/layout/RadialCluster"/>
    <dgm:cxn modelId="{D1D32949-81E1-4075-BE6A-D5D1847D62B0}" type="presParOf" srcId="{627EA4CD-AAB6-47E4-AB9E-039A754F58EF}" destId="{D3EA4CFF-667E-4F73-84D1-D7D3C0F88333}" srcOrd="0" destOrd="0" presId="urn:microsoft.com/office/officeart/2008/layout/RadialCluster"/>
    <dgm:cxn modelId="{92B143EB-328C-45CC-927F-65C1A268D71D}" type="presParOf" srcId="{627EA4CD-AAB6-47E4-AB9E-039A754F58EF}" destId="{BE70B7F5-025D-4180-A30D-7A48772E52F6}" srcOrd="1" destOrd="0" presId="urn:microsoft.com/office/officeart/2008/layout/RadialCluster"/>
    <dgm:cxn modelId="{3AF97C3E-0D78-48D3-AAA8-BDC09FF5DCCD}" type="presParOf" srcId="{627EA4CD-AAB6-47E4-AB9E-039A754F58EF}" destId="{8DE0D89A-8777-44FE-BCA1-103EF13FD3BB}" srcOrd="2" destOrd="0" presId="urn:microsoft.com/office/officeart/2008/layout/RadialCluster"/>
    <dgm:cxn modelId="{4C9A3353-A323-41D2-8A6D-A884E3E40B1D}" type="presParOf" srcId="{627EA4CD-AAB6-47E4-AB9E-039A754F58EF}" destId="{983A400B-32F2-4FC9-ABB8-2D7F12D78845}" srcOrd="3" destOrd="0" presId="urn:microsoft.com/office/officeart/2008/layout/RadialCluster"/>
    <dgm:cxn modelId="{95EE1FA6-600C-4449-9D03-02B6E0206077}" type="presParOf" srcId="{627EA4CD-AAB6-47E4-AB9E-039A754F58EF}" destId="{EBF00330-2FB5-4804-9F44-953C61178956}" srcOrd="4" destOrd="0" presId="urn:microsoft.com/office/officeart/2008/layout/RadialCluster"/>
    <dgm:cxn modelId="{17D1710B-F13B-49BB-AE64-C2F7A6DBE600}" type="presParOf" srcId="{627EA4CD-AAB6-47E4-AB9E-039A754F58EF}" destId="{C1389570-2E13-4448-9EC6-74FBB091C232}" srcOrd="5" destOrd="0" presId="urn:microsoft.com/office/officeart/2008/layout/RadialCluster"/>
    <dgm:cxn modelId="{6A050C90-8971-4899-A396-2A39DB209E71}" type="presParOf" srcId="{627EA4CD-AAB6-47E4-AB9E-039A754F58EF}" destId="{E5A41E94-F607-4AA8-A54D-964D1DBF3021}" srcOrd="6" destOrd="0" presId="urn:microsoft.com/office/officeart/2008/layout/RadialCluster"/>
    <dgm:cxn modelId="{5D5AE304-00B5-4316-993B-ECC0B20C4E56}" type="presParOf" srcId="{627EA4CD-AAB6-47E4-AB9E-039A754F58EF}" destId="{2C4FFA54-4F1C-4AC1-8947-4D2489362DFE}" srcOrd="7" destOrd="0" presId="urn:microsoft.com/office/officeart/2008/layout/RadialCluster"/>
    <dgm:cxn modelId="{2D78F5DA-DD2D-4DB9-97C2-8A0A85E93322}" type="presParOf" srcId="{627EA4CD-AAB6-47E4-AB9E-039A754F58EF}" destId="{081BCD16-3613-472E-B186-DAC61394ACA6}" srcOrd="8" destOrd="0" presId="urn:microsoft.com/office/officeart/2008/layout/RadialCluster"/>
    <dgm:cxn modelId="{350B571F-EC3A-4BCB-BB60-1C9318014F9C}" type="presParOf" srcId="{627EA4CD-AAB6-47E4-AB9E-039A754F58EF}" destId="{054FC388-344D-4817-9E1A-C69D9D8E8D18}" srcOrd="9" destOrd="0" presId="urn:microsoft.com/office/officeart/2008/layout/RadialCluster"/>
    <dgm:cxn modelId="{F4365939-32A8-425A-9E03-5570A42A584E}" type="presParOf" srcId="{627EA4CD-AAB6-47E4-AB9E-039A754F58EF}" destId="{109BC6ED-EBDC-468E-911F-88D0C73C48BC}" srcOrd="10" destOrd="0" presId="urn:microsoft.com/office/officeart/2008/layout/RadialCluster"/>
    <dgm:cxn modelId="{D1D72F09-46D2-4C91-ADD4-16312061D826}" type="presParOf" srcId="{627EA4CD-AAB6-47E4-AB9E-039A754F58EF}" destId="{300B1980-4306-4E94-A4EF-1E10163B4274}" srcOrd="11" destOrd="0" presId="urn:microsoft.com/office/officeart/2008/layout/RadialCluster"/>
    <dgm:cxn modelId="{55AE3F5E-3B6B-4006-9DC5-26067EE62708}" type="presParOf" srcId="{627EA4CD-AAB6-47E4-AB9E-039A754F58EF}" destId="{D342FCF0-481A-4CD5-A3FD-56E2AE3738BE}" srcOrd="12" destOrd="0" presId="urn:microsoft.com/office/officeart/2008/layout/RadialCluster"/>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B998C1B3-521F-4AA7-90E2-555090D17D7B}" type="doc">
      <dgm:prSet loTypeId="urn:microsoft.com/office/officeart/2005/8/layout/process5" loCatId="process" qsTypeId="urn:microsoft.com/office/officeart/2005/8/quickstyle/simple1" qsCatId="simple" csTypeId="urn:microsoft.com/office/officeart/2005/8/colors/accent3_1" csCatId="accent3" phldr="1"/>
      <dgm:spPr/>
      <dgm:t>
        <a:bodyPr/>
        <a:lstStyle/>
        <a:p>
          <a:endParaRPr lang="en-US"/>
        </a:p>
      </dgm:t>
    </dgm:pt>
    <dgm:pt modelId="{53436D9C-1849-448F-BF6F-C361CCF4239B}">
      <dgm:prSet phldrT="[Text]"/>
      <dgm:spPr/>
      <dgm:t>
        <a:bodyPr/>
        <a:lstStyle/>
        <a:p>
          <a:pPr algn="ctr"/>
          <a:r>
            <a:rPr lang="en-US" b="1"/>
            <a:t>Sub-CPMK-...dst : </a:t>
          </a:r>
        </a:p>
        <a:p>
          <a:pPr algn="ctr"/>
          <a:r>
            <a:rPr lang="en-US"/>
            <a:t>(Mg ke ….. - …..)</a:t>
          </a:r>
        </a:p>
      </dgm:t>
    </dgm:pt>
    <dgm:pt modelId="{55520D71-6F74-4751-BF26-C26229B57CAD}" type="parTrans" cxnId="{E664578B-5056-431B-96EC-3EC2F9AE05DE}">
      <dgm:prSet/>
      <dgm:spPr/>
      <dgm:t>
        <a:bodyPr/>
        <a:lstStyle/>
        <a:p>
          <a:pPr algn="ctr"/>
          <a:endParaRPr lang="en-US"/>
        </a:p>
      </dgm:t>
    </dgm:pt>
    <dgm:pt modelId="{EFC27388-70E8-4011-9CCC-93A219B3E440}" type="sibTrans" cxnId="{E664578B-5056-431B-96EC-3EC2F9AE05DE}">
      <dgm:prSet/>
      <dgm:spPr/>
      <dgm:t>
        <a:bodyPr/>
        <a:lstStyle/>
        <a:p>
          <a:pPr algn="ctr"/>
          <a:endParaRPr lang="en-US"/>
        </a:p>
      </dgm:t>
    </dgm:pt>
    <dgm:pt modelId="{049F4DC1-79D4-4C27-8262-284707F4B18F}">
      <dgm:prSet phldrT="[Text]"/>
      <dgm:spPr/>
      <dgm:t>
        <a:bodyPr/>
        <a:lstStyle/>
        <a:p>
          <a:r>
            <a:rPr lang="en-US" b="1"/>
            <a:t>Sub-CPMK-... : </a:t>
          </a:r>
        </a:p>
        <a:p>
          <a:r>
            <a:rPr lang="en-US"/>
            <a:t>(Mg ke ….. - …..)</a:t>
          </a:r>
        </a:p>
      </dgm:t>
    </dgm:pt>
    <dgm:pt modelId="{5AA7A6E6-7019-4F6C-8942-CF87D19779A3}" type="parTrans" cxnId="{F615DA70-93E0-4BAF-B755-A006CF3557E3}">
      <dgm:prSet/>
      <dgm:spPr/>
      <dgm:t>
        <a:bodyPr/>
        <a:lstStyle/>
        <a:p>
          <a:endParaRPr lang="en-US"/>
        </a:p>
      </dgm:t>
    </dgm:pt>
    <dgm:pt modelId="{C4F35C31-DF15-4142-8D43-5E0893615556}" type="sibTrans" cxnId="{F615DA70-93E0-4BAF-B755-A006CF3557E3}">
      <dgm:prSet/>
      <dgm:spPr/>
      <dgm:t>
        <a:bodyPr/>
        <a:lstStyle/>
        <a:p>
          <a:endParaRPr lang="en-US"/>
        </a:p>
      </dgm:t>
    </dgm:pt>
    <dgm:pt modelId="{8CBE129A-449D-4AA9-8EFF-D12A1A6BA394}">
      <dgm:prSet phldrT="[Text]"/>
      <dgm:spPr/>
      <dgm:t>
        <a:bodyPr/>
        <a:lstStyle/>
        <a:p>
          <a:r>
            <a:rPr lang="en-US" b="1"/>
            <a:t>Sub-CPMK-... : </a:t>
          </a:r>
        </a:p>
        <a:p>
          <a:r>
            <a:rPr lang="en-US"/>
            <a:t>(Mg ke ….. - …..)</a:t>
          </a:r>
        </a:p>
      </dgm:t>
    </dgm:pt>
    <dgm:pt modelId="{D318C35C-2230-481F-9609-A2DAC1A23C15}" type="parTrans" cxnId="{492DA4B9-0FFF-4B00-BBA8-3D5EA99B825B}">
      <dgm:prSet/>
      <dgm:spPr/>
      <dgm:t>
        <a:bodyPr/>
        <a:lstStyle/>
        <a:p>
          <a:endParaRPr lang="en-US"/>
        </a:p>
      </dgm:t>
    </dgm:pt>
    <dgm:pt modelId="{327544F5-C812-4883-9559-BEEFF8A2B362}" type="sibTrans" cxnId="{492DA4B9-0FFF-4B00-BBA8-3D5EA99B825B}">
      <dgm:prSet/>
      <dgm:spPr/>
      <dgm:t>
        <a:bodyPr/>
        <a:lstStyle/>
        <a:p>
          <a:endParaRPr lang="en-US"/>
        </a:p>
      </dgm:t>
    </dgm:pt>
    <dgm:pt modelId="{45AF1294-0123-4EA7-A05F-9B72549F95D9}">
      <dgm:prSet phldrT="[Text]"/>
      <dgm:spPr/>
      <dgm:t>
        <a:bodyPr/>
        <a:lstStyle/>
        <a:p>
          <a:r>
            <a:rPr lang="en-US" b="1"/>
            <a:t>Sub-CPMK-... : </a:t>
          </a:r>
        </a:p>
        <a:p>
          <a:r>
            <a:rPr lang="en-US"/>
            <a:t>(Mg ke ….. - …..)</a:t>
          </a:r>
        </a:p>
      </dgm:t>
    </dgm:pt>
    <dgm:pt modelId="{92C1FE4B-81BF-45A0-A151-81767C30E070}" type="parTrans" cxnId="{A6C91178-BBAF-4442-B698-3AF69D517909}">
      <dgm:prSet/>
      <dgm:spPr/>
      <dgm:t>
        <a:bodyPr/>
        <a:lstStyle/>
        <a:p>
          <a:endParaRPr lang="en-US"/>
        </a:p>
      </dgm:t>
    </dgm:pt>
    <dgm:pt modelId="{C564307B-1688-45D1-8A63-3EA0457FD131}" type="sibTrans" cxnId="{A6C91178-BBAF-4442-B698-3AF69D517909}">
      <dgm:prSet/>
      <dgm:spPr/>
      <dgm:t>
        <a:bodyPr/>
        <a:lstStyle/>
        <a:p>
          <a:endParaRPr lang="en-US"/>
        </a:p>
      </dgm:t>
    </dgm:pt>
    <dgm:pt modelId="{52925B1D-D3A2-4BBF-8D1E-6E252FE2EAAB}">
      <dgm:prSet phldrT="[Text]"/>
      <dgm:spPr/>
      <dgm:t>
        <a:bodyPr/>
        <a:lstStyle/>
        <a:p>
          <a:r>
            <a:rPr lang="en-US" b="1"/>
            <a:t>Sub-CPMK-3 : </a:t>
          </a:r>
        </a:p>
        <a:p>
          <a:r>
            <a:rPr lang="en-US"/>
            <a:t>(Mg ke ….. - …..)</a:t>
          </a:r>
        </a:p>
      </dgm:t>
    </dgm:pt>
    <dgm:pt modelId="{9FA21CB9-3858-43C0-A904-3D32ACE871B7}" type="parTrans" cxnId="{931803EF-7BAA-4A6D-8909-F9E58B380D6C}">
      <dgm:prSet/>
      <dgm:spPr/>
      <dgm:t>
        <a:bodyPr/>
        <a:lstStyle/>
        <a:p>
          <a:endParaRPr lang="en-US"/>
        </a:p>
      </dgm:t>
    </dgm:pt>
    <dgm:pt modelId="{63DDABA2-B834-4F96-8E43-21511CA99AE5}" type="sibTrans" cxnId="{931803EF-7BAA-4A6D-8909-F9E58B380D6C}">
      <dgm:prSet/>
      <dgm:spPr/>
      <dgm:t>
        <a:bodyPr/>
        <a:lstStyle/>
        <a:p>
          <a:endParaRPr lang="en-US"/>
        </a:p>
      </dgm:t>
    </dgm:pt>
    <dgm:pt modelId="{D6A4E86F-024B-462B-A579-076234B6BC90}">
      <dgm:prSet phldrT="[Text]"/>
      <dgm:spPr/>
      <dgm:t>
        <a:bodyPr/>
        <a:lstStyle/>
        <a:p>
          <a:r>
            <a:rPr lang="en-US" b="1"/>
            <a:t>Sub-CPMK-2 : </a:t>
          </a:r>
        </a:p>
        <a:p>
          <a:r>
            <a:rPr lang="en-US"/>
            <a:t>(Mg ke ….. - …..)</a:t>
          </a:r>
        </a:p>
      </dgm:t>
    </dgm:pt>
    <dgm:pt modelId="{08355A18-DFF5-4EEA-B7D5-03C46C9890BF}" type="parTrans" cxnId="{C4C80390-961A-412C-AB25-F4B2F3A209BF}">
      <dgm:prSet/>
      <dgm:spPr/>
      <dgm:t>
        <a:bodyPr/>
        <a:lstStyle/>
        <a:p>
          <a:endParaRPr lang="en-US"/>
        </a:p>
      </dgm:t>
    </dgm:pt>
    <dgm:pt modelId="{72047795-6FEA-4AE4-A490-E4F54EDD860B}" type="sibTrans" cxnId="{C4C80390-961A-412C-AB25-F4B2F3A209BF}">
      <dgm:prSet/>
      <dgm:spPr/>
      <dgm:t>
        <a:bodyPr/>
        <a:lstStyle/>
        <a:p>
          <a:endParaRPr lang="en-US"/>
        </a:p>
      </dgm:t>
    </dgm:pt>
    <dgm:pt modelId="{27EF89AC-9D42-4AAD-B249-4CE3321DA706}">
      <dgm:prSet phldrT="[Text]"/>
      <dgm:spPr/>
      <dgm:t>
        <a:bodyPr/>
        <a:lstStyle/>
        <a:p>
          <a:r>
            <a:rPr lang="en-US" b="1"/>
            <a:t>Sub-CPMK-1 : </a:t>
          </a:r>
        </a:p>
        <a:p>
          <a:r>
            <a:rPr lang="en-US"/>
            <a:t>(Mg ke ….. - …..)</a:t>
          </a:r>
        </a:p>
      </dgm:t>
    </dgm:pt>
    <dgm:pt modelId="{53E7CC81-60DF-483F-80EB-7B08999C9077}" type="parTrans" cxnId="{4BD61B01-01A1-4BE3-9855-08B7F65FC3B0}">
      <dgm:prSet/>
      <dgm:spPr/>
      <dgm:t>
        <a:bodyPr/>
        <a:lstStyle/>
        <a:p>
          <a:endParaRPr lang="en-US"/>
        </a:p>
      </dgm:t>
    </dgm:pt>
    <dgm:pt modelId="{85B72AB7-CC0C-46EE-AF43-E5B3D66A7B1D}" type="sibTrans" cxnId="{4BD61B01-01A1-4BE3-9855-08B7F65FC3B0}">
      <dgm:prSet/>
      <dgm:spPr/>
      <dgm:t>
        <a:bodyPr/>
        <a:lstStyle/>
        <a:p>
          <a:endParaRPr lang="en-US"/>
        </a:p>
      </dgm:t>
    </dgm:pt>
    <dgm:pt modelId="{FB9480E2-B0E6-4132-8127-4573DD75B7DD}">
      <dgm:prSet phldrT="[Text]"/>
      <dgm:spPr>
        <a:solidFill>
          <a:srgbClr val="FFFF00"/>
        </a:solidFill>
      </dgm:spPr>
      <dgm:t>
        <a:bodyPr/>
        <a:lstStyle/>
        <a:p>
          <a:pPr algn="ctr"/>
          <a:r>
            <a:rPr lang="en-US" b="1"/>
            <a:t>CPL yang dibebankan: CPL 1, CPL 2, CPL..., dst</a:t>
          </a:r>
          <a:endParaRPr lang="en-US" b="0" i="0"/>
        </a:p>
      </dgm:t>
    </dgm:pt>
    <dgm:pt modelId="{7ACE4370-5030-4AFD-AC7E-FD7B5F104261}" type="parTrans" cxnId="{66A8ECA2-2731-4A06-B756-D23DA432BAE8}">
      <dgm:prSet/>
      <dgm:spPr/>
      <dgm:t>
        <a:bodyPr/>
        <a:lstStyle/>
        <a:p>
          <a:endParaRPr lang="en-US"/>
        </a:p>
      </dgm:t>
    </dgm:pt>
    <dgm:pt modelId="{55CE655E-BFAD-4A03-97EA-9A1FE7AE590F}" type="sibTrans" cxnId="{66A8ECA2-2731-4A06-B756-D23DA432BAE8}">
      <dgm:prSet/>
      <dgm:spPr/>
      <dgm:t>
        <a:bodyPr/>
        <a:lstStyle/>
        <a:p>
          <a:endParaRPr lang="en-US"/>
        </a:p>
      </dgm:t>
    </dgm:pt>
    <dgm:pt modelId="{48A703DA-C390-4B8A-B1D4-BDBC03389437}">
      <dgm:prSet phldrT="[Text]"/>
      <dgm:spPr>
        <a:solidFill>
          <a:srgbClr val="FFC000"/>
        </a:solidFill>
      </dgm:spPr>
      <dgm:t>
        <a:bodyPr/>
        <a:lstStyle/>
        <a:p>
          <a:r>
            <a:rPr lang="en-US" b="1" i="0"/>
            <a:t>mata kuliah yang menjadi prasyarat : </a:t>
          </a:r>
          <a:r>
            <a:rPr lang="en-US" b="0" i="0"/>
            <a:t>.......</a:t>
          </a:r>
          <a:r>
            <a:rPr lang="en-US" b="1" i="0"/>
            <a:t>  </a:t>
          </a:r>
          <a:r>
            <a:rPr lang="en-US" b="0" i="0"/>
            <a:t>(jika ada) / </a:t>
          </a:r>
          <a:r>
            <a:rPr lang="en-US" b="1" i="0"/>
            <a:t>Syarat Kompetensi Awal : </a:t>
          </a:r>
          <a:r>
            <a:rPr lang="en-US" b="0" i="0"/>
            <a:t>........ (jika ada)</a:t>
          </a:r>
          <a:endParaRPr lang="en-US"/>
        </a:p>
      </dgm:t>
    </dgm:pt>
    <dgm:pt modelId="{43CC636B-AB46-4697-8531-27444C8C548D}" type="parTrans" cxnId="{8C59F17E-D36E-41EF-94AD-39604AE12941}">
      <dgm:prSet/>
      <dgm:spPr/>
      <dgm:t>
        <a:bodyPr/>
        <a:lstStyle/>
        <a:p>
          <a:endParaRPr lang="en-US"/>
        </a:p>
      </dgm:t>
    </dgm:pt>
    <dgm:pt modelId="{A4BA5AD3-B60B-4754-920F-D02BCDE2B229}" type="sibTrans" cxnId="{8C59F17E-D36E-41EF-94AD-39604AE12941}">
      <dgm:prSet/>
      <dgm:spPr/>
      <dgm:t>
        <a:bodyPr/>
        <a:lstStyle/>
        <a:p>
          <a:endParaRPr lang="en-US"/>
        </a:p>
      </dgm:t>
    </dgm:pt>
    <dgm:pt modelId="{E2531197-7FF3-4CB9-A74A-FB1A926B68D0}" type="pres">
      <dgm:prSet presAssocID="{B998C1B3-521F-4AA7-90E2-555090D17D7B}" presName="diagram" presStyleCnt="0">
        <dgm:presLayoutVars>
          <dgm:dir/>
          <dgm:resizeHandles val="exact"/>
        </dgm:presLayoutVars>
      </dgm:prSet>
      <dgm:spPr/>
    </dgm:pt>
    <dgm:pt modelId="{A445EEB0-FFD8-40C1-8EE3-D5792CB630AD}" type="pres">
      <dgm:prSet presAssocID="{FB9480E2-B0E6-4132-8127-4573DD75B7DD}" presName="node" presStyleLbl="node1" presStyleIdx="0" presStyleCnt="9">
        <dgm:presLayoutVars>
          <dgm:bulletEnabled val="1"/>
        </dgm:presLayoutVars>
      </dgm:prSet>
      <dgm:spPr/>
    </dgm:pt>
    <dgm:pt modelId="{E2312D32-806C-47AC-AE9A-FDB649AF3105}" type="pres">
      <dgm:prSet presAssocID="{55CE655E-BFAD-4A03-97EA-9A1FE7AE590F}" presName="sibTrans" presStyleLbl="sibTrans2D1" presStyleIdx="0" presStyleCnt="8" custFlipVert="1" custFlipHor="1"/>
      <dgm:spPr/>
    </dgm:pt>
    <dgm:pt modelId="{5D75A487-A341-48C8-A78E-72364F207898}" type="pres">
      <dgm:prSet presAssocID="{55CE655E-BFAD-4A03-97EA-9A1FE7AE590F}" presName="connectorText" presStyleLbl="sibTrans2D1" presStyleIdx="0" presStyleCnt="8"/>
      <dgm:spPr/>
    </dgm:pt>
    <dgm:pt modelId="{3A1A667D-7071-4A1C-B87B-193B2D98A755}" type="pres">
      <dgm:prSet presAssocID="{53436D9C-1849-448F-BF6F-C361CCF4239B}" presName="node" presStyleLbl="node1" presStyleIdx="1" presStyleCnt="9">
        <dgm:presLayoutVars>
          <dgm:bulletEnabled val="1"/>
        </dgm:presLayoutVars>
      </dgm:prSet>
      <dgm:spPr/>
    </dgm:pt>
    <dgm:pt modelId="{B7B29226-2F1C-416A-A63F-3191B42C75E0}" type="pres">
      <dgm:prSet presAssocID="{EFC27388-70E8-4011-9CCC-93A219B3E440}" presName="sibTrans" presStyleLbl="sibTrans2D1" presStyleIdx="1" presStyleCnt="8" custFlipVert="1" custFlipHor="1"/>
      <dgm:spPr/>
    </dgm:pt>
    <dgm:pt modelId="{1F4038A1-BDB9-4FED-9293-D7497BEDD648}" type="pres">
      <dgm:prSet presAssocID="{EFC27388-70E8-4011-9CCC-93A219B3E440}" presName="connectorText" presStyleLbl="sibTrans2D1" presStyleIdx="1" presStyleCnt="8"/>
      <dgm:spPr/>
    </dgm:pt>
    <dgm:pt modelId="{C0BBD9DB-4E23-42D0-8D0C-495450042B1D}" type="pres">
      <dgm:prSet presAssocID="{049F4DC1-79D4-4C27-8262-284707F4B18F}" presName="node" presStyleLbl="node1" presStyleIdx="2" presStyleCnt="9">
        <dgm:presLayoutVars>
          <dgm:bulletEnabled val="1"/>
        </dgm:presLayoutVars>
      </dgm:prSet>
      <dgm:spPr/>
    </dgm:pt>
    <dgm:pt modelId="{0C13073B-3C96-42F5-A9E4-C920D29A54D8}" type="pres">
      <dgm:prSet presAssocID="{C4F35C31-DF15-4142-8D43-5E0893615556}" presName="sibTrans" presStyleLbl="sibTrans2D1" presStyleIdx="2" presStyleCnt="8" custFlipVert="1"/>
      <dgm:spPr/>
    </dgm:pt>
    <dgm:pt modelId="{5309FD19-1F48-4DE5-8A63-14BDDCBFD8E9}" type="pres">
      <dgm:prSet presAssocID="{C4F35C31-DF15-4142-8D43-5E0893615556}" presName="connectorText" presStyleLbl="sibTrans2D1" presStyleIdx="2" presStyleCnt="8"/>
      <dgm:spPr/>
    </dgm:pt>
    <dgm:pt modelId="{6B9C5F90-6AC3-4D60-B4C8-3392147DD369}" type="pres">
      <dgm:prSet presAssocID="{8CBE129A-449D-4AA9-8EFF-D12A1A6BA394}" presName="node" presStyleLbl="node1" presStyleIdx="3" presStyleCnt="9">
        <dgm:presLayoutVars>
          <dgm:bulletEnabled val="1"/>
        </dgm:presLayoutVars>
      </dgm:prSet>
      <dgm:spPr/>
    </dgm:pt>
    <dgm:pt modelId="{A7B7445D-EB2F-48B3-A2A3-A76D2AC6FC6E}" type="pres">
      <dgm:prSet presAssocID="{327544F5-C812-4883-9559-BEEFF8A2B362}" presName="sibTrans" presStyleLbl="sibTrans2D1" presStyleIdx="3" presStyleCnt="8" custFlipHor="1"/>
      <dgm:spPr/>
    </dgm:pt>
    <dgm:pt modelId="{81EE4E21-8F15-40C0-8378-BFAF90E9376B}" type="pres">
      <dgm:prSet presAssocID="{327544F5-C812-4883-9559-BEEFF8A2B362}" presName="connectorText" presStyleLbl="sibTrans2D1" presStyleIdx="3" presStyleCnt="8"/>
      <dgm:spPr/>
    </dgm:pt>
    <dgm:pt modelId="{1BA8B0D1-44D0-4FC3-AD56-812259965663}" type="pres">
      <dgm:prSet presAssocID="{45AF1294-0123-4EA7-A05F-9B72549F95D9}" presName="node" presStyleLbl="node1" presStyleIdx="4" presStyleCnt="9">
        <dgm:presLayoutVars>
          <dgm:bulletEnabled val="1"/>
        </dgm:presLayoutVars>
      </dgm:prSet>
      <dgm:spPr/>
    </dgm:pt>
    <dgm:pt modelId="{B865CC4C-C833-4E9F-857A-E06131C5C388}" type="pres">
      <dgm:prSet presAssocID="{C564307B-1688-45D1-8A63-3EA0457FD131}" presName="sibTrans" presStyleLbl="sibTrans2D1" presStyleIdx="4" presStyleCnt="8" custFlipHor="1"/>
      <dgm:spPr/>
    </dgm:pt>
    <dgm:pt modelId="{4CB1BC8C-6804-482F-BC73-40B2CF70EE95}" type="pres">
      <dgm:prSet presAssocID="{C564307B-1688-45D1-8A63-3EA0457FD131}" presName="connectorText" presStyleLbl="sibTrans2D1" presStyleIdx="4" presStyleCnt="8"/>
      <dgm:spPr/>
    </dgm:pt>
    <dgm:pt modelId="{1D779AF3-34D9-4B73-8873-041BF08C3665}" type="pres">
      <dgm:prSet presAssocID="{52925B1D-D3A2-4BBF-8D1E-6E252FE2EAAB}" presName="node" presStyleLbl="node1" presStyleIdx="5" presStyleCnt="9">
        <dgm:presLayoutVars>
          <dgm:bulletEnabled val="1"/>
        </dgm:presLayoutVars>
      </dgm:prSet>
      <dgm:spPr/>
    </dgm:pt>
    <dgm:pt modelId="{3A547AE2-85E8-454F-80C9-E5FDFEFAB8E7}" type="pres">
      <dgm:prSet presAssocID="{63DDABA2-B834-4F96-8E43-21511CA99AE5}" presName="sibTrans" presStyleLbl="sibTrans2D1" presStyleIdx="5" presStyleCnt="8" custFlipVert="1"/>
      <dgm:spPr/>
    </dgm:pt>
    <dgm:pt modelId="{B37F1155-FF7D-4F20-803F-B5396FBBBFDF}" type="pres">
      <dgm:prSet presAssocID="{63DDABA2-B834-4F96-8E43-21511CA99AE5}" presName="connectorText" presStyleLbl="sibTrans2D1" presStyleIdx="5" presStyleCnt="8"/>
      <dgm:spPr/>
    </dgm:pt>
    <dgm:pt modelId="{E01093D0-15EB-4C3C-9968-C2D5E02ECD9C}" type="pres">
      <dgm:prSet presAssocID="{D6A4E86F-024B-462B-A579-076234B6BC90}" presName="node" presStyleLbl="node1" presStyleIdx="6" presStyleCnt="9">
        <dgm:presLayoutVars>
          <dgm:bulletEnabled val="1"/>
        </dgm:presLayoutVars>
      </dgm:prSet>
      <dgm:spPr/>
    </dgm:pt>
    <dgm:pt modelId="{D0D60612-AA67-409E-8A69-BF7E448E0270}" type="pres">
      <dgm:prSet presAssocID="{72047795-6FEA-4AE4-A490-E4F54EDD860B}" presName="sibTrans" presStyleLbl="sibTrans2D1" presStyleIdx="6" presStyleCnt="8" custFlipHor="1"/>
      <dgm:spPr/>
    </dgm:pt>
    <dgm:pt modelId="{85D47FF1-95B4-401D-9433-0F3D1D503055}" type="pres">
      <dgm:prSet presAssocID="{72047795-6FEA-4AE4-A490-E4F54EDD860B}" presName="connectorText" presStyleLbl="sibTrans2D1" presStyleIdx="6" presStyleCnt="8"/>
      <dgm:spPr/>
    </dgm:pt>
    <dgm:pt modelId="{00F27196-4AC9-47FC-9BC6-FAAB12D869FB}" type="pres">
      <dgm:prSet presAssocID="{27EF89AC-9D42-4AAD-B249-4CE3321DA706}" presName="node" presStyleLbl="node1" presStyleIdx="7" presStyleCnt="9">
        <dgm:presLayoutVars>
          <dgm:bulletEnabled val="1"/>
        </dgm:presLayoutVars>
      </dgm:prSet>
      <dgm:spPr/>
    </dgm:pt>
    <dgm:pt modelId="{2BC12DA7-A632-4F04-AB4A-5763A0046770}" type="pres">
      <dgm:prSet presAssocID="{85B72AB7-CC0C-46EE-AF43-E5B3D66A7B1D}" presName="sibTrans" presStyleLbl="sibTrans2D1" presStyleIdx="7" presStyleCnt="8" custFlipHor="1"/>
      <dgm:spPr/>
    </dgm:pt>
    <dgm:pt modelId="{996C78C3-EEA6-4303-A3F3-3253EB67A7C5}" type="pres">
      <dgm:prSet presAssocID="{85B72AB7-CC0C-46EE-AF43-E5B3D66A7B1D}" presName="connectorText" presStyleLbl="sibTrans2D1" presStyleIdx="7" presStyleCnt="8"/>
      <dgm:spPr/>
    </dgm:pt>
    <dgm:pt modelId="{6BEC0A0D-7F57-4010-8054-D24FBD4436BA}" type="pres">
      <dgm:prSet presAssocID="{48A703DA-C390-4B8A-B1D4-BDBC03389437}" presName="node" presStyleLbl="node1" presStyleIdx="8" presStyleCnt="9">
        <dgm:presLayoutVars>
          <dgm:bulletEnabled val="1"/>
        </dgm:presLayoutVars>
      </dgm:prSet>
      <dgm:spPr/>
    </dgm:pt>
  </dgm:ptLst>
  <dgm:cxnLst>
    <dgm:cxn modelId="{4BD61B01-01A1-4BE3-9855-08B7F65FC3B0}" srcId="{B998C1B3-521F-4AA7-90E2-555090D17D7B}" destId="{27EF89AC-9D42-4AAD-B249-4CE3321DA706}" srcOrd="7" destOrd="0" parTransId="{53E7CC81-60DF-483F-80EB-7B08999C9077}" sibTransId="{85B72AB7-CC0C-46EE-AF43-E5B3D66A7B1D}"/>
    <dgm:cxn modelId="{9B5E630C-27F2-4FA6-8A27-73AA74004D9A}" type="presOf" srcId="{8CBE129A-449D-4AA9-8EFF-D12A1A6BA394}" destId="{6B9C5F90-6AC3-4D60-B4C8-3392147DD369}" srcOrd="0" destOrd="0" presId="urn:microsoft.com/office/officeart/2005/8/layout/process5"/>
    <dgm:cxn modelId="{CC42EF24-946F-4C7D-9CD6-29369242041A}" type="presOf" srcId="{327544F5-C812-4883-9559-BEEFF8A2B362}" destId="{A7B7445D-EB2F-48B3-A2A3-A76D2AC6FC6E}" srcOrd="0" destOrd="0" presId="urn:microsoft.com/office/officeart/2005/8/layout/process5"/>
    <dgm:cxn modelId="{7EEA4A33-73C9-4A0D-8E56-9D2C76DF6D50}" type="presOf" srcId="{C564307B-1688-45D1-8A63-3EA0457FD131}" destId="{4CB1BC8C-6804-482F-BC73-40B2CF70EE95}" srcOrd="1" destOrd="0" presId="urn:microsoft.com/office/officeart/2005/8/layout/process5"/>
    <dgm:cxn modelId="{D0BB6134-6440-4D6F-85CD-EF3F603FB5DB}" type="presOf" srcId="{27EF89AC-9D42-4AAD-B249-4CE3321DA706}" destId="{00F27196-4AC9-47FC-9BC6-FAAB12D869FB}" srcOrd="0" destOrd="0" presId="urn:microsoft.com/office/officeart/2005/8/layout/process5"/>
    <dgm:cxn modelId="{FC2E733B-620B-4B37-A415-AFFA28BA5D5C}" type="presOf" srcId="{C4F35C31-DF15-4142-8D43-5E0893615556}" destId="{0C13073B-3C96-42F5-A9E4-C920D29A54D8}" srcOrd="0" destOrd="0" presId="urn:microsoft.com/office/officeart/2005/8/layout/process5"/>
    <dgm:cxn modelId="{F55CD55B-C8FB-4029-9892-987A6F167E59}" type="presOf" srcId="{B998C1B3-521F-4AA7-90E2-555090D17D7B}" destId="{E2531197-7FF3-4CB9-A74A-FB1A926B68D0}" srcOrd="0" destOrd="0" presId="urn:microsoft.com/office/officeart/2005/8/layout/process5"/>
    <dgm:cxn modelId="{F615DA70-93E0-4BAF-B755-A006CF3557E3}" srcId="{B998C1B3-521F-4AA7-90E2-555090D17D7B}" destId="{049F4DC1-79D4-4C27-8262-284707F4B18F}" srcOrd="2" destOrd="0" parTransId="{5AA7A6E6-7019-4F6C-8942-CF87D19779A3}" sibTransId="{C4F35C31-DF15-4142-8D43-5E0893615556}"/>
    <dgm:cxn modelId="{82874C51-D64C-41CF-A7C3-2776F40E7B05}" type="presOf" srcId="{53436D9C-1849-448F-BF6F-C361CCF4239B}" destId="{3A1A667D-7071-4A1C-B87B-193B2D98A755}" srcOrd="0" destOrd="0" presId="urn:microsoft.com/office/officeart/2005/8/layout/process5"/>
    <dgm:cxn modelId="{85F75372-D218-4D84-838B-4874631DF781}" type="presOf" srcId="{48A703DA-C390-4B8A-B1D4-BDBC03389437}" destId="{6BEC0A0D-7F57-4010-8054-D24FBD4436BA}" srcOrd="0" destOrd="0" presId="urn:microsoft.com/office/officeart/2005/8/layout/process5"/>
    <dgm:cxn modelId="{02427456-649E-48CA-87C3-AD9779954F5D}" type="presOf" srcId="{D6A4E86F-024B-462B-A579-076234B6BC90}" destId="{E01093D0-15EB-4C3C-9968-C2D5E02ECD9C}" srcOrd="0" destOrd="0" presId="urn:microsoft.com/office/officeart/2005/8/layout/process5"/>
    <dgm:cxn modelId="{A6C91178-BBAF-4442-B698-3AF69D517909}" srcId="{B998C1B3-521F-4AA7-90E2-555090D17D7B}" destId="{45AF1294-0123-4EA7-A05F-9B72549F95D9}" srcOrd="4" destOrd="0" parTransId="{92C1FE4B-81BF-45A0-A151-81767C30E070}" sibTransId="{C564307B-1688-45D1-8A63-3EA0457FD131}"/>
    <dgm:cxn modelId="{CDF3EA58-C738-447A-99A1-FE76DB603232}" type="presOf" srcId="{FB9480E2-B0E6-4132-8127-4573DD75B7DD}" destId="{A445EEB0-FFD8-40C1-8EE3-D5792CB630AD}" srcOrd="0" destOrd="0" presId="urn:microsoft.com/office/officeart/2005/8/layout/process5"/>
    <dgm:cxn modelId="{8C59F17E-D36E-41EF-94AD-39604AE12941}" srcId="{B998C1B3-521F-4AA7-90E2-555090D17D7B}" destId="{48A703DA-C390-4B8A-B1D4-BDBC03389437}" srcOrd="8" destOrd="0" parTransId="{43CC636B-AB46-4697-8531-27444C8C548D}" sibTransId="{A4BA5AD3-B60B-4754-920F-D02BCDE2B229}"/>
    <dgm:cxn modelId="{1C94FD80-0D58-4123-AF67-899722F428CC}" type="presOf" srcId="{EFC27388-70E8-4011-9CCC-93A219B3E440}" destId="{B7B29226-2F1C-416A-A63F-3191B42C75E0}" srcOrd="0" destOrd="0" presId="urn:microsoft.com/office/officeart/2005/8/layout/process5"/>
    <dgm:cxn modelId="{3448BC8A-4103-4606-AAFB-746FEBC77AA6}" type="presOf" srcId="{63DDABA2-B834-4F96-8E43-21511CA99AE5}" destId="{3A547AE2-85E8-454F-80C9-E5FDFEFAB8E7}" srcOrd="0" destOrd="0" presId="urn:microsoft.com/office/officeart/2005/8/layout/process5"/>
    <dgm:cxn modelId="{E664578B-5056-431B-96EC-3EC2F9AE05DE}" srcId="{B998C1B3-521F-4AA7-90E2-555090D17D7B}" destId="{53436D9C-1849-448F-BF6F-C361CCF4239B}" srcOrd="1" destOrd="0" parTransId="{55520D71-6F74-4751-BF26-C26229B57CAD}" sibTransId="{EFC27388-70E8-4011-9CCC-93A219B3E440}"/>
    <dgm:cxn modelId="{C4C80390-961A-412C-AB25-F4B2F3A209BF}" srcId="{B998C1B3-521F-4AA7-90E2-555090D17D7B}" destId="{D6A4E86F-024B-462B-A579-076234B6BC90}" srcOrd="6" destOrd="0" parTransId="{08355A18-DFF5-4EEA-B7D5-03C46C9890BF}" sibTransId="{72047795-6FEA-4AE4-A490-E4F54EDD860B}"/>
    <dgm:cxn modelId="{9F1E3593-3CEC-491B-B0C2-C1D201D661F5}" type="presOf" srcId="{63DDABA2-B834-4F96-8E43-21511CA99AE5}" destId="{B37F1155-FF7D-4F20-803F-B5396FBBBFDF}" srcOrd="1" destOrd="0" presId="urn:microsoft.com/office/officeart/2005/8/layout/process5"/>
    <dgm:cxn modelId="{66A8ECA2-2731-4A06-B756-D23DA432BAE8}" srcId="{B998C1B3-521F-4AA7-90E2-555090D17D7B}" destId="{FB9480E2-B0E6-4132-8127-4573DD75B7DD}" srcOrd="0" destOrd="0" parTransId="{7ACE4370-5030-4AFD-AC7E-FD7B5F104261}" sibTransId="{55CE655E-BFAD-4A03-97EA-9A1FE7AE590F}"/>
    <dgm:cxn modelId="{F54F34B5-7A70-4729-B702-AF8C6B6FCC06}" type="presOf" srcId="{C564307B-1688-45D1-8A63-3EA0457FD131}" destId="{B865CC4C-C833-4E9F-857A-E06131C5C388}" srcOrd="0" destOrd="0" presId="urn:microsoft.com/office/officeart/2005/8/layout/process5"/>
    <dgm:cxn modelId="{D6966DB7-8389-48C9-98C1-71FD9F21C8D4}" type="presOf" srcId="{85B72AB7-CC0C-46EE-AF43-E5B3D66A7B1D}" destId="{996C78C3-EEA6-4303-A3F3-3253EB67A7C5}" srcOrd="1" destOrd="0" presId="urn:microsoft.com/office/officeart/2005/8/layout/process5"/>
    <dgm:cxn modelId="{492DA4B9-0FFF-4B00-BBA8-3D5EA99B825B}" srcId="{B998C1B3-521F-4AA7-90E2-555090D17D7B}" destId="{8CBE129A-449D-4AA9-8EFF-D12A1A6BA394}" srcOrd="3" destOrd="0" parTransId="{D318C35C-2230-481F-9609-A2DAC1A23C15}" sibTransId="{327544F5-C812-4883-9559-BEEFF8A2B362}"/>
    <dgm:cxn modelId="{274ED6BE-DBEF-442E-B400-7DE2CA654552}" type="presOf" srcId="{327544F5-C812-4883-9559-BEEFF8A2B362}" destId="{81EE4E21-8F15-40C0-8378-BFAF90E9376B}" srcOrd="1" destOrd="0" presId="urn:microsoft.com/office/officeart/2005/8/layout/process5"/>
    <dgm:cxn modelId="{3DE4CECA-CC7D-46B0-981E-F58803C0B1A8}" type="presOf" srcId="{55CE655E-BFAD-4A03-97EA-9A1FE7AE590F}" destId="{5D75A487-A341-48C8-A78E-72364F207898}" srcOrd="1" destOrd="0" presId="urn:microsoft.com/office/officeart/2005/8/layout/process5"/>
    <dgm:cxn modelId="{7FD0BAD2-16EB-4504-AE21-CD02534E729E}" type="presOf" srcId="{85B72AB7-CC0C-46EE-AF43-E5B3D66A7B1D}" destId="{2BC12DA7-A632-4F04-AB4A-5763A0046770}" srcOrd="0" destOrd="0" presId="urn:microsoft.com/office/officeart/2005/8/layout/process5"/>
    <dgm:cxn modelId="{31EF64DA-D7E5-45C4-BC0D-0AC920E1C0D3}" type="presOf" srcId="{45AF1294-0123-4EA7-A05F-9B72549F95D9}" destId="{1BA8B0D1-44D0-4FC3-AD56-812259965663}" srcOrd="0" destOrd="0" presId="urn:microsoft.com/office/officeart/2005/8/layout/process5"/>
    <dgm:cxn modelId="{DFE122DE-A037-4677-9B8C-C7988A33ED47}" type="presOf" srcId="{049F4DC1-79D4-4C27-8262-284707F4B18F}" destId="{C0BBD9DB-4E23-42D0-8D0C-495450042B1D}" srcOrd="0" destOrd="0" presId="urn:microsoft.com/office/officeart/2005/8/layout/process5"/>
    <dgm:cxn modelId="{76AADFE1-7581-4B6D-AB90-E690157089D5}" type="presOf" srcId="{EFC27388-70E8-4011-9CCC-93A219B3E440}" destId="{1F4038A1-BDB9-4FED-9293-D7497BEDD648}" srcOrd="1" destOrd="0" presId="urn:microsoft.com/office/officeart/2005/8/layout/process5"/>
    <dgm:cxn modelId="{3406A2E2-E92A-4BB3-828C-747006553A30}" type="presOf" srcId="{72047795-6FEA-4AE4-A490-E4F54EDD860B}" destId="{85D47FF1-95B4-401D-9433-0F3D1D503055}" srcOrd="1" destOrd="0" presId="urn:microsoft.com/office/officeart/2005/8/layout/process5"/>
    <dgm:cxn modelId="{BE4AF4E3-B0AF-4810-93AB-F70C8C2D3888}" type="presOf" srcId="{72047795-6FEA-4AE4-A490-E4F54EDD860B}" destId="{D0D60612-AA67-409E-8A69-BF7E448E0270}" srcOrd="0" destOrd="0" presId="urn:microsoft.com/office/officeart/2005/8/layout/process5"/>
    <dgm:cxn modelId="{931803EF-7BAA-4A6D-8909-F9E58B380D6C}" srcId="{B998C1B3-521F-4AA7-90E2-555090D17D7B}" destId="{52925B1D-D3A2-4BBF-8D1E-6E252FE2EAAB}" srcOrd="5" destOrd="0" parTransId="{9FA21CB9-3858-43C0-A904-3D32ACE871B7}" sibTransId="{63DDABA2-B834-4F96-8E43-21511CA99AE5}"/>
    <dgm:cxn modelId="{C2AC55EF-3CE0-4345-A130-877E1F84D618}" type="presOf" srcId="{C4F35C31-DF15-4142-8D43-5E0893615556}" destId="{5309FD19-1F48-4DE5-8A63-14BDDCBFD8E9}" srcOrd="1" destOrd="0" presId="urn:microsoft.com/office/officeart/2005/8/layout/process5"/>
    <dgm:cxn modelId="{20FD47F3-FACC-4F99-9FF0-6F6DFED3C5E5}" type="presOf" srcId="{55CE655E-BFAD-4A03-97EA-9A1FE7AE590F}" destId="{E2312D32-806C-47AC-AE9A-FDB649AF3105}" srcOrd="0" destOrd="0" presId="urn:microsoft.com/office/officeart/2005/8/layout/process5"/>
    <dgm:cxn modelId="{D81718FE-9FCE-40AA-8E9B-E65E62AB4E44}" type="presOf" srcId="{52925B1D-D3A2-4BBF-8D1E-6E252FE2EAAB}" destId="{1D779AF3-34D9-4B73-8873-041BF08C3665}" srcOrd="0" destOrd="0" presId="urn:microsoft.com/office/officeart/2005/8/layout/process5"/>
    <dgm:cxn modelId="{5FAA2513-F02F-402C-B459-EA4B4DFE4936}" type="presParOf" srcId="{E2531197-7FF3-4CB9-A74A-FB1A926B68D0}" destId="{A445EEB0-FFD8-40C1-8EE3-D5792CB630AD}" srcOrd="0" destOrd="0" presId="urn:microsoft.com/office/officeart/2005/8/layout/process5"/>
    <dgm:cxn modelId="{9A6E0CD9-6241-439B-A5DD-0C448C3A33E2}" type="presParOf" srcId="{E2531197-7FF3-4CB9-A74A-FB1A926B68D0}" destId="{E2312D32-806C-47AC-AE9A-FDB649AF3105}" srcOrd="1" destOrd="0" presId="urn:microsoft.com/office/officeart/2005/8/layout/process5"/>
    <dgm:cxn modelId="{0FEC52B4-FDEC-4732-A4F8-E87960D5BE47}" type="presParOf" srcId="{E2312D32-806C-47AC-AE9A-FDB649AF3105}" destId="{5D75A487-A341-48C8-A78E-72364F207898}" srcOrd="0" destOrd="0" presId="urn:microsoft.com/office/officeart/2005/8/layout/process5"/>
    <dgm:cxn modelId="{FA38C967-370D-4A00-A797-D0848ED73828}" type="presParOf" srcId="{E2531197-7FF3-4CB9-A74A-FB1A926B68D0}" destId="{3A1A667D-7071-4A1C-B87B-193B2D98A755}" srcOrd="2" destOrd="0" presId="urn:microsoft.com/office/officeart/2005/8/layout/process5"/>
    <dgm:cxn modelId="{AE8FD6BB-B83D-4FB4-9C52-E787B064559C}" type="presParOf" srcId="{E2531197-7FF3-4CB9-A74A-FB1A926B68D0}" destId="{B7B29226-2F1C-416A-A63F-3191B42C75E0}" srcOrd="3" destOrd="0" presId="urn:microsoft.com/office/officeart/2005/8/layout/process5"/>
    <dgm:cxn modelId="{888E08F3-42AD-4891-B0E2-A4B415A26609}" type="presParOf" srcId="{B7B29226-2F1C-416A-A63F-3191B42C75E0}" destId="{1F4038A1-BDB9-4FED-9293-D7497BEDD648}" srcOrd="0" destOrd="0" presId="urn:microsoft.com/office/officeart/2005/8/layout/process5"/>
    <dgm:cxn modelId="{E57CF99A-CCB3-46A8-8B91-DEA3217BE2F2}" type="presParOf" srcId="{E2531197-7FF3-4CB9-A74A-FB1A926B68D0}" destId="{C0BBD9DB-4E23-42D0-8D0C-495450042B1D}" srcOrd="4" destOrd="0" presId="urn:microsoft.com/office/officeart/2005/8/layout/process5"/>
    <dgm:cxn modelId="{0BD9C07B-E533-450F-B905-F2414AE85690}" type="presParOf" srcId="{E2531197-7FF3-4CB9-A74A-FB1A926B68D0}" destId="{0C13073B-3C96-42F5-A9E4-C920D29A54D8}" srcOrd="5" destOrd="0" presId="urn:microsoft.com/office/officeart/2005/8/layout/process5"/>
    <dgm:cxn modelId="{CDA69E65-BD96-4CC2-8F25-2CBA7A539C89}" type="presParOf" srcId="{0C13073B-3C96-42F5-A9E4-C920D29A54D8}" destId="{5309FD19-1F48-4DE5-8A63-14BDDCBFD8E9}" srcOrd="0" destOrd="0" presId="urn:microsoft.com/office/officeart/2005/8/layout/process5"/>
    <dgm:cxn modelId="{1C2D563D-C419-4235-9D6A-2CDF2DBB5C80}" type="presParOf" srcId="{E2531197-7FF3-4CB9-A74A-FB1A926B68D0}" destId="{6B9C5F90-6AC3-4D60-B4C8-3392147DD369}" srcOrd="6" destOrd="0" presId="urn:microsoft.com/office/officeart/2005/8/layout/process5"/>
    <dgm:cxn modelId="{1CB938A5-6E8A-45DF-994F-B6B227F5E3DD}" type="presParOf" srcId="{E2531197-7FF3-4CB9-A74A-FB1A926B68D0}" destId="{A7B7445D-EB2F-48B3-A2A3-A76D2AC6FC6E}" srcOrd="7" destOrd="0" presId="urn:microsoft.com/office/officeart/2005/8/layout/process5"/>
    <dgm:cxn modelId="{C5654501-1D7D-448F-9226-22ABE5A117B4}" type="presParOf" srcId="{A7B7445D-EB2F-48B3-A2A3-A76D2AC6FC6E}" destId="{81EE4E21-8F15-40C0-8378-BFAF90E9376B}" srcOrd="0" destOrd="0" presId="urn:microsoft.com/office/officeart/2005/8/layout/process5"/>
    <dgm:cxn modelId="{3938C3CA-16D3-4B60-B9CF-E5AD1C1E7BA1}" type="presParOf" srcId="{E2531197-7FF3-4CB9-A74A-FB1A926B68D0}" destId="{1BA8B0D1-44D0-4FC3-AD56-812259965663}" srcOrd="8" destOrd="0" presId="urn:microsoft.com/office/officeart/2005/8/layout/process5"/>
    <dgm:cxn modelId="{228B9A7B-5D75-47C4-96DC-436F5949B44C}" type="presParOf" srcId="{E2531197-7FF3-4CB9-A74A-FB1A926B68D0}" destId="{B865CC4C-C833-4E9F-857A-E06131C5C388}" srcOrd="9" destOrd="0" presId="urn:microsoft.com/office/officeart/2005/8/layout/process5"/>
    <dgm:cxn modelId="{7A50ACDA-BEDA-47D0-8839-18754CA411B9}" type="presParOf" srcId="{B865CC4C-C833-4E9F-857A-E06131C5C388}" destId="{4CB1BC8C-6804-482F-BC73-40B2CF70EE95}" srcOrd="0" destOrd="0" presId="urn:microsoft.com/office/officeart/2005/8/layout/process5"/>
    <dgm:cxn modelId="{6347B617-8825-4C35-B274-8133AC8D142D}" type="presParOf" srcId="{E2531197-7FF3-4CB9-A74A-FB1A926B68D0}" destId="{1D779AF3-34D9-4B73-8873-041BF08C3665}" srcOrd="10" destOrd="0" presId="urn:microsoft.com/office/officeart/2005/8/layout/process5"/>
    <dgm:cxn modelId="{FC6DF8E7-363A-4D23-846D-88905CF12CF1}" type="presParOf" srcId="{E2531197-7FF3-4CB9-A74A-FB1A926B68D0}" destId="{3A547AE2-85E8-454F-80C9-E5FDFEFAB8E7}" srcOrd="11" destOrd="0" presId="urn:microsoft.com/office/officeart/2005/8/layout/process5"/>
    <dgm:cxn modelId="{FDB4D4BE-37B8-46A2-8DEF-2CDD52883EBD}" type="presParOf" srcId="{3A547AE2-85E8-454F-80C9-E5FDFEFAB8E7}" destId="{B37F1155-FF7D-4F20-803F-B5396FBBBFDF}" srcOrd="0" destOrd="0" presId="urn:microsoft.com/office/officeart/2005/8/layout/process5"/>
    <dgm:cxn modelId="{8080BEC2-C73D-47EC-9BB5-118D59F2C6D4}" type="presParOf" srcId="{E2531197-7FF3-4CB9-A74A-FB1A926B68D0}" destId="{E01093D0-15EB-4C3C-9968-C2D5E02ECD9C}" srcOrd="12" destOrd="0" presId="urn:microsoft.com/office/officeart/2005/8/layout/process5"/>
    <dgm:cxn modelId="{1FBBADFD-395F-444F-A277-C78F62E9A705}" type="presParOf" srcId="{E2531197-7FF3-4CB9-A74A-FB1A926B68D0}" destId="{D0D60612-AA67-409E-8A69-BF7E448E0270}" srcOrd="13" destOrd="0" presId="urn:microsoft.com/office/officeart/2005/8/layout/process5"/>
    <dgm:cxn modelId="{EC3CC4FF-4A63-4560-AB03-2909993F6119}" type="presParOf" srcId="{D0D60612-AA67-409E-8A69-BF7E448E0270}" destId="{85D47FF1-95B4-401D-9433-0F3D1D503055}" srcOrd="0" destOrd="0" presId="urn:microsoft.com/office/officeart/2005/8/layout/process5"/>
    <dgm:cxn modelId="{A3E6869B-AC79-41E0-83F5-03DD44BE8650}" type="presParOf" srcId="{E2531197-7FF3-4CB9-A74A-FB1A926B68D0}" destId="{00F27196-4AC9-47FC-9BC6-FAAB12D869FB}" srcOrd="14" destOrd="0" presId="urn:microsoft.com/office/officeart/2005/8/layout/process5"/>
    <dgm:cxn modelId="{B48D1405-4455-4FD9-8179-F6A267F39831}" type="presParOf" srcId="{E2531197-7FF3-4CB9-A74A-FB1A926B68D0}" destId="{2BC12DA7-A632-4F04-AB4A-5763A0046770}" srcOrd="15" destOrd="0" presId="urn:microsoft.com/office/officeart/2005/8/layout/process5"/>
    <dgm:cxn modelId="{41D75A80-E3D1-4D0F-B629-7D11ECBE3B2A}" type="presParOf" srcId="{2BC12DA7-A632-4F04-AB4A-5763A0046770}" destId="{996C78C3-EEA6-4303-A3F3-3253EB67A7C5}" srcOrd="0" destOrd="0" presId="urn:microsoft.com/office/officeart/2005/8/layout/process5"/>
    <dgm:cxn modelId="{4A396DFE-7B2B-456A-A15F-A326E246A7CE}" type="presParOf" srcId="{E2531197-7FF3-4CB9-A74A-FB1A926B68D0}" destId="{6BEC0A0D-7F57-4010-8054-D24FBD4436BA}" srcOrd="16" destOrd="0" presId="urn:microsoft.com/office/officeart/2005/8/layout/process5"/>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B7B0BD-BD72-4D9E-A31B-F93940D34274}">
      <dsp:nvSpPr>
        <dsp:cNvPr id="0" name=""/>
        <dsp:cNvSpPr/>
      </dsp:nvSpPr>
      <dsp:spPr>
        <a:xfrm>
          <a:off x="832629" y="4486"/>
          <a:ext cx="3558589" cy="564801"/>
        </a:xfrm>
        <a:prstGeom prst="roundRect">
          <a:avLst>
            <a:gd name="adj" fmla="val 10000"/>
          </a:avLst>
        </a:prstGeom>
        <a:solidFill>
          <a:srgbClr val="FFC000"/>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t>CPL yang dibebankan: </a:t>
          </a:r>
        </a:p>
        <a:p>
          <a:pPr marL="0" lvl="0" indent="0" algn="ctr" defTabSz="533400">
            <a:lnSpc>
              <a:spcPct val="90000"/>
            </a:lnSpc>
            <a:spcBef>
              <a:spcPct val="0"/>
            </a:spcBef>
            <a:spcAft>
              <a:spcPct val="35000"/>
            </a:spcAft>
            <a:buNone/>
          </a:pPr>
          <a:r>
            <a:rPr lang="en-US" sz="1200" b="0" kern="1200"/>
            <a:t>CPL 1, CPL 2, CPL ..., dst</a:t>
          </a:r>
        </a:p>
      </dsp:txBody>
      <dsp:txXfrm>
        <a:off x="849171" y="21028"/>
        <a:ext cx="3525505" cy="531717"/>
      </dsp:txXfrm>
    </dsp:sp>
    <dsp:sp modelId="{DA9597B8-36AC-422B-B97B-912848FA252B}">
      <dsp:nvSpPr>
        <dsp:cNvPr id="0" name=""/>
        <dsp:cNvSpPr/>
      </dsp:nvSpPr>
      <dsp:spPr>
        <a:xfrm rot="16200000" flipV="1">
          <a:off x="2506024" y="583407"/>
          <a:ext cx="211800" cy="25416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5400000">
        <a:off x="2535676" y="668127"/>
        <a:ext cx="152496" cy="148260"/>
      </dsp:txXfrm>
    </dsp:sp>
    <dsp:sp modelId="{84957F2C-69A7-4101-AF55-F9BA1CE24B73}">
      <dsp:nvSpPr>
        <dsp:cNvPr id="0" name=""/>
        <dsp:cNvSpPr/>
      </dsp:nvSpPr>
      <dsp:spPr>
        <a:xfrm>
          <a:off x="832629" y="851688"/>
          <a:ext cx="3558589" cy="56480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t>Sub-CPMK-dst : </a:t>
          </a:r>
          <a:r>
            <a:rPr lang="en-US" sz="1200" kern="1200"/>
            <a:t>(Mg ke ….. - …..)</a:t>
          </a:r>
          <a:r>
            <a:rPr lang="en-US" sz="1200" b="1" kern="1200"/>
            <a:t> </a:t>
          </a:r>
        </a:p>
      </dsp:txBody>
      <dsp:txXfrm>
        <a:off x="849171" y="868230"/>
        <a:ext cx="3525505" cy="531717"/>
      </dsp:txXfrm>
    </dsp:sp>
    <dsp:sp modelId="{BAE86A06-BCF0-4A31-8F52-4E129163F175}">
      <dsp:nvSpPr>
        <dsp:cNvPr id="0" name=""/>
        <dsp:cNvSpPr/>
      </dsp:nvSpPr>
      <dsp:spPr>
        <a:xfrm rot="16200000" flipV="1">
          <a:off x="2506024" y="1430610"/>
          <a:ext cx="211800" cy="25416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5400000">
        <a:off x="2535676" y="1515330"/>
        <a:ext cx="152496" cy="148260"/>
      </dsp:txXfrm>
    </dsp:sp>
    <dsp:sp modelId="{C53C3981-F008-4361-A4DF-A6E4D9A2D6F0}">
      <dsp:nvSpPr>
        <dsp:cNvPr id="0" name=""/>
        <dsp:cNvSpPr/>
      </dsp:nvSpPr>
      <dsp:spPr>
        <a:xfrm>
          <a:off x="832629" y="1698891"/>
          <a:ext cx="3558589" cy="56480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t>Sub-CPMK-... : </a:t>
          </a:r>
          <a:r>
            <a:rPr lang="en-US" sz="1200" kern="1200"/>
            <a:t>(Mg ke ….. - …..)</a:t>
          </a:r>
        </a:p>
      </dsp:txBody>
      <dsp:txXfrm>
        <a:off x="849171" y="1715433"/>
        <a:ext cx="3525505" cy="531717"/>
      </dsp:txXfrm>
    </dsp:sp>
    <dsp:sp modelId="{BB270A90-D06E-4555-8B87-FB3E8125CE2C}">
      <dsp:nvSpPr>
        <dsp:cNvPr id="0" name=""/>
        <dsp:cNvSpPr/>
      </dsp:nvSpPr>
      <dsp:spPr>
        <a:xfrm rot="16200000" flipV="1">
          <a:off x="2506024" y="2277813"/>
          <a:ext cx="211800" cy="25416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5400000">
        <a:off x="2535676" y="2362533"/>
        <a:ext cx="152496" cy="148260"/>
      </dsp:txXfrm>
    </dsp:sp>
    <dsp:sp modelId="{9327882D-9969-470E-A035-7B9A9C2386F9}">
      <dsp:nvSpPr>
        <dsp:cNvPr id="0" name=""/>
        <dsp:cNvSpPr/>
      </dsp:nvSpPr>
      <dsp:spPr>
        <a:xfrm>
          <a:off x="832629" y="2546093"/>
          <a:ext cx="3558589" cy="56480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t>Sub-CPMK-... : </a:t>
          </a:r>
          <a:r>
            <a:rPr lang="en-US" sz="1200" kern="1200"/>
            <a:t>(Mg ke ….. - …..)</a:t>
          </a:r>
        </a:p>
      </dsp:txBody>
      <dsp:txXfrm>
        <a:off x="849171" y="2562635"/>
        <a:ext cx="3525505" cy="531717"/>
      </dsp:txXfrm>
    </dsp:sp>
    <dsp:sp modelId="{17B948BC-986A-4ECC-8B4B-BA09E4168836}">
      <dsp:nvSpPr>
        <dsp:cNvPr id="0" name=""/>
        <dsp:cNvSpPr/>
      </dsp:nvSpPr>
      <dsp:spPr>
        <a:xfrm rot="16200000" flipV="1">
          <a:off x="2506024" y="3125015"/>
          <a:ext cx="211800" cy="25416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5400000">
        <a:off x="2535676" y="3209735"/>
        <a:ext cx="152496" cy="148260"/>
      </dsp:txXfrm>
    </dsp:sp>
    <dsp:sp modelId="{F1B89240-FE16-40F1-91D1-328180901AEF}">
      <dsp:nvSpPr>
        <dsp:cNvPr id="0" name=""/>
        <dsp:cNvSpPr/>
      </dsp:nvSpPr>
      <dsp:spPr>
        <a:xfrm>
          <a:off x="832629" y="3393296"/>
          <a:ext cx="3558589" cy="56480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t>Sub-CPMK-... : </a:t>
          </a:r>
          <a:r>
            <a:rPr lang="en-US" sz="1200" kern="1200"/>
            <a:t>(Mg ke ….. - …..)</a:t>
          </a:r>
        </a:p>
      </dsp:txBody>
      <dsp:txXfrm>
        <a:off x="849171" y="3409838"/>
        <a:ext cx="3525505" cy="531717"/>
      </dsp:txXfrm>
    </dsp:sp>
    <dsp:sp modelId="{D980C722-D2CA-458B-B68F-B9F398B15355}">
      <dsp:nvSpPr>
        <dsp:cNvPr id="0" name=""/>
        <dsp:cNvSpPr/>
      </dsp:nvSpPr>
      <dsp:spPr>
        <a:xfrm rot="16200000" flipV="1">
          <a:off x="2506024" y="3972218"/>
          <a:ext cx="211800" cy="25416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5400000">
        <a:off x="2535676" y="4056938"/>
        <a:ext cx="152496" cy="148260"/>
      </dsp:txXfrm>
    </dsp:sp>
    <dsp:sp modelId="{B49BD63E-443E-4915-BF74-2E0EDF3B00C8}">
      <dsp:nvSpPr>
        <dsp:cNvPr id="0" name=""/>
        <dsp:cNvSpPr/>
      </dsp:nvSpPr>
      <dsp:spPr>
        <a:xfrm>
          <a:off x="832629" y="4240499"/>
          <a:ext cx="3558589" cy="56480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t>Sub-CPMK-3 : </a:t>
          </a:r>
          <a:r>
            <a:rPr lang="en-US" sz="1200" kern="1200"/>
            <a:t>(Mg ke ….. - …..)</a:t>
          </a:r>
        </a:p>
      </dsp:txBody>
      <dsp:txXfrm>
        <a:off x="849171" y="4257041"/>
        <a:ext cx="3525505" cy="531717"/>
      </dsp:txXfrm>
    </dsp:sp>
    <dsp:sp modelId="{95C79E52-D90B-426E-869D-36A869CC841A}">
      <dsp:nvSpPr>
        <dsp:cNvPr id="0" name=""/>
        <dsp:cNvSpPr/>
      </dsp:nvSpPr>
      <dsp:spPr>
        <a:xfrm rot="16200000" flipV="1">
          <a:off x="2506024" y="4819421"/>
          <a:ext cx="211800" cy="25416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5400000">
        <a:off x="2535676" y="4904141"/>
        <a:ext cx="152496" cy="148260"/>
      </dsp:txXfrm>
    </dsp:sp>
    <dsp:sp modelId="{3B5B440C-1BAA-4373-9AF7-3F374E7F339A}">
      <dsp:nvSpPr>
        <dsp:cNvPr id="0" name=""/>
        <dsp:cNvSpPr/>
      </dsp:nvSpPr>
      <dsp:spPr>
        <a:xfrm>
          <a:off x="832629" y="5087701"/>
          <a:ext cx="3558589" cy="56480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t>Sub-CPMK-2 : </a:t>
          </a:r>
          <a:r>
            <a:rPr lang="en-US" sz="1200" kern="1200"/>
            <a:t>(Mg ke ….. - …..)</a:t>
          </a:r>
        </a:p>
      </dsp:txBody>
      <dsp:txXfrm>
        <a:off x="849171" y="5104243"/>
        <a:ext cx="3525505" cy="531717"/>
      </dsp:txXfrm>
    </dsp:sp>
    <dsp:sp modelId="{CD2B6AD0-8FFC-4777-884A-5A79226EF1DC}">
      <dsp:nvSpPr>
        <dsp:cNvPr id="0" name=""/>
        <dsp:cNvSpPr/>
      </dsp:nvSpPr>
      <dsp:spPr>
        <a:xfrm rot="16200000" flipV="1">
          <a:off x="2506024" y="5666623"/>
          <a:ext cx="211800" cy="25416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5400000">
        <a:off x="2535676" y="5751343"/>
        <a:ext cx="152496" cy="148260"/>
      </dsp:txXfrm>
    </dsp:sp>
    <dsp:sp modelId="{A07E0AFB-D830-40FC-92FE-566C999182BB}">
      <dsp:nvSpPr>
        <dsp:cNvPr id="0" name=""/>
        <dsp:cNvSpPr/>
      </dsp:nvSpPr>
      <dsp:spPr>
        <a:xfrm>
          <a:off x="832629" y="5934904"/>
          <a:ext cx="3558589" cy="56480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t>Sub-CPMK-1 : </a:t>
          </a:r>
          <a:r>
            <a:rPr lang="en-US" sz="1200" kern="1200"/>
            <a:t>(Mg ke ….. - …..)</a:t>
          </a:r>
        </a:p>
      </dsp:txBody>
      <dsp:txXfrm>
        <a:off x="849171" y="5951446"/>
        <a:ext cx="3525505" cy="531717"/>
      </dsp:txXfrm>
    </dsp:sp>
    <dsp:sp modelId="{CDAC5841-6AFC-427F-89E6-0B2D3CE8E6DE}">
      <dsp:nvSpPr>
        <dsp:cNvPr id="0" name=""/>
        <dsp:cNvSpPr/>
      </dsp:nvSpPr>
      <dsp:spPr>
        <a:xfrm rot="16200000" flipV="1">
          <a:off x="2506024" y="6513826"/>
          <a:ext cx="211800" cy="25416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5400000">
        <a:off x="2535676" y="6598546"/>
        <a:ext cx="152496" cy="148260"/>
      </dsp:txXfrm>
    </dsp:sp>
    <dsp:sp modelId="{A665E995-C6E6-4D14-A7BE-29B50D40B8CD}">
      <dsp:nvSpPr>
        <dsp:cNvPr id="0" name=""/>
        <dsp:cNvSpPr/>
      </dsp:nvSpPr>
      <dsp:spPr>
        <a:xfrm>
          <a:off x="820226" y="6782107"/>
          <a:ext cx="3583396" cy="564801"/>
        </a:xfrm>
        <a:prstGeom prst="roundRect">
          <a:avLst>
            <a:gd name="adj" fmla="val 10000"/>
          </a:avLst>
        </a:prstGeom>
        <a:solidFill>
          <a:srgbClr val="FFFF00"/>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b="1" i="0" kern="1200"/>
            <a:t>mata kuliah yang menjadi prasyarat : </a:t>
          </a:r>
          <a:r>
            <a:rPr lang="en-US" sz="1200" b="0" i="0" kern="1200"/>
            <a:t>.......</a:t>
          </a:r>
          <a:r>
            <a:rPr lang="en-US" sz="1200" b="1" i="0" kern="1200"/>
            <a:t>  </a:t>
          </a:r>
          <a:r>
            <a:rPr lang="en-US" sz="1200" b="0" i="0" kern="1200">
              <a:solidFill>
                <a:srgbClr val="FF0000"/>
              </a:solidFill>
            </a:rPr>
            <a:t>(jika ada)</a:t>
          </a:r>
          <a:r>
            <a:rPr lang="en-US" sz="1200" b="0" i="0" kern="1200"/>
            <a:t> / </a:t>
          </a:r>
          <a:r>
            <a:rPr lang="en-US" sz="1200" b="1" i="0" kern="1200"/>
            <a:t>Syarat Kompetensi Awal : </a:t>
          </a:r>
          <a:r>
            <a:rPr lang="en-US" sz="1200" b="0" i="0" kern="1200"/>
            <a:t>........ </a:t>
          </a:r>
          <a:r>
            <a:rPr lang="en-US" sz="1200" b="0" i="0" kern="1200">
              <a:solidFill>
                <a:srgbClr val="FF0000"/>
              </a:solidFill>
            </a:rPr>
            <a:t>(jika ada)</a:t>
          </a:r>
          <a:endParaRPr lang="en-US" sz="1200" kern="1200">
            <a:solidFill>
              <a:srgbClr val="FF0000"/>
            </a:solidFill>
          </a:endParaRPr>
        </a:p>
      </dsp:txBody>
      <dsp:txXfrm>
        <a:off x="836768" y="6798649"/>
        <a:ext cx="3550312" cy="53171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28584F-2F20-4409-A06A-6E434BDC302B}">
      <dsp:nvSpPr>
        <dsp:cNvPr id="0" name=""/>
        <dsp:cNvSpPr/>
      </dsp:nvSpPr>
      <dsp:spPr>
        <a:xfrm>
          <a:off x="5238" y="0"/>
          <a:ext cx="1077354" cy="4164594"/>
        </a:xfrm>
        <a:prstGeom prst="roundRect">
          <a:avLst>
            <a:gd name="adj" fmla="val 10000"/>
          </a:avLst>
        </a:prstGeom>
        <a:solidFill>
          <a:srgbClr val="FFFF00"/>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b="1" i="0" kern="1200"/>
            <a:t>mata kuliah yang menjadi prasyarat : </a:t>
          </a:r>
          <a:r>
            <a:rPr lang="en-US" sz="1200" b="0" i="0" kern="1200"/>
            <a:t>.......</a:t>
          </a:r>
          <a:r>
            <a:rPr lang="en-US" sz="1200" b="1" i="0" kern="1200"/>
            <a:t>  </a:t>
          </a:r>
          <a:r>
            <a:rPr lang="en-US" sz="1200" b="0" i="0" kern="1200"/>
            <a:t>(jika ada) / </a:t>
          </a:r>
        </a:p>
        <a:p>
          <a:pPr marL="0" lvl="0" indent="0" algn="l" defTabSz="533400">
            <a:lnSpc>
              <a:spcPct val="90000"/>
            </a:lnSpc>
            <a:spcBef>
              <a:spcPct val="0"/>
            </a:spcBef>
            <a:spcAft>
              <a:spcPct val="35000"/>
            </a:spcAft>
            <a:buNone/>
          </a:pPr>
          <a:r>
            <a:rPr lang="en-US" sz="1200" b="1" i="0" kern="1200"/>
            <a:t>Syarat Kompetensi Awal : </a:t>
          </a:r>
          <a:r>
            <a:rPr lang="en-US" sz="1200" b="0" i="0" kern="1200"/>
            <a:t>........ (jika ada)</a:t>
          </a:r>
          <a:endParaRPr lang="en-US" sz="1200" kern="1200"/>
        </a:p>
      </dsp:txBody>
      <dsp:txXfrm>
        <a:off x="36793" y="31555"/>
        <a:ext cx="1014244" cy="4101484"/>
      </dsp:txXfrm>
    </dsp:sp>
    <dsp:sp modelId="{8B5B9098-7E51-4020-A895-78261BC48421}">
      <dsp:nvSpPr>
        <dsp:cNvPr id="0" name=""/>
        <dsp:cNvSpPr/>
      </dsp:nvSpPr>
      <dsp:spPr>
        <a:xfrm>
          <a:off x="1152652" y="1995423"/>
          <a:ext cx="148525" cy="17374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1152652" y="2030172"/>
        <a:ext cx="103968" cy="104248"/>
      </dsp:txXfrm>
    </dsp:sp>
    <dsp:sp modelId="{4D0B2D8F-A314-4245-8495-78209321DD38}">
      <dsp:nvSpPr>
        <dsp:cNvPr id="0" name=""/>
        <dsp:cNvSpPr/>
      </dsp:nvSpPr>
      <dsp:spPr>
        <a:xfrm>
          <a:off x="1362829" y="0"/>
          <a:ext cx="700590" cy="416459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t>Sub-CPMK-dst : </a:t>
          </a:r>
        </a:p>
        <a:p>
          <a:pPr marL="0" lvl="0" indent="0" algn="ctr" defTabSz="533400">
            <a:lnSpc>
              <a:spcPct val="90000"/>
            </a:lnSpc>
            <a:spcBef>
              <a:spcPct val="0"/>
            </a:spcBef>
            <a:spcAft>
              <a:spcPct val="35000"/>
            </a:spcAft>
            <a:buNone/>
          </a:pPr>
          <a:r>
            <a:rPr lang="en-US" sz="1200" kern="1200"/>
            <a:t>(Mg ke ….. - …..)</a:t>
          </a:r>
          <a:r>
            <a:rPr lang="en-US" sz="1200" b="1" kern="1200"/>
            <a:t> </a:t>
          </a:r>
        </a:p>
      </dsp:txBody>
      <dsp:txXfrm>
        <a:off x="1383349" y="20520"/>
        <a:ext cx="659550" cy="4123554"/>
      </dsp:txXfrm>
    </dsp:sp>
    <dsp:sp modelId="{08880BD4-694D-4D90-A7DE-7712608528A2}">
      <dsp:nvSpPr>
        <dsp:cNvPr id="0" name=""/>
        <dsp:cNvSpPr/>
      </dsp:nvSpPr>
      <dsp:spPr>
        <a:xfrm>
          <a:off x="2133479" y="1995423"/>
          <a:ext cx="148525" cy="17374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2133479" y="2030172"/>
        <a:ext cx="103968" cy="104248"/>
      </dsp:txXfrm>
    </dsp:sp>
    <dsp:sp modelId="{FFCDA5DA-3D17-4416-AB0A-77C786CB21D8}">
      <dsp:nvSpPr>
        <dsp:cNvPr id="0" name=""/>
        <dsp:cNvSpPr/>
      </dsp:nvSpPr>
      <dsp:spPr>
        <a:xfrm>
          <a:off x="2343656" y="0"/>
          <a:ext cx="700590" cy="416459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t>Sub-CPMK-... : </a:t>
          </a:r>
        </a:p>
        <a:p>
          <a:pPr marL="0" lvl="0" indent="0" algn="ctr" defTabSz="533400">
            <a:lnSpc>
              <a:spcPct val="90000"/>
            </a:lnSpc>
            <a:spcBef>
              <a:spcPct val="0"/>
            </a:spcBef>
            <a:spcAft>
              <a:spcPct val="35000"/>
            </a:spcAft>
            <a:buNone/>
          </a:pPr>
          <a:r>
            <a:rPr lang="en-US" sz="1200" kern="1200"/>
            <a:t>(Mg ke ….. - …..)</a:t>
          </a:r>
        </a:p>
      </dsp:txBody>
      <dsp:txXfrm>
        <a:off x="2364176" y="20520"/>
        <a:ext cx="659550" cy="4123554"/>
      </dsp:txXfrm>
    </dsp:sp>
    <dsp:sp modelId="{5C6CDA4F-973E-4D5C-BD51-F86F2E133ACD}">
      <dsp:nvSpPr>
        <dsp:cNvPr id="0" name=""/>
        <dsp:cNvSpPr/>
      </dsp:nvSpPr>
      <dsp:spPr>
        <a:xfrm>
          <a:off x="3114306" y="1995423"/>
          <a:ext cx="148525" cy="17374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3114306" y="2030172"/>
        <a:ext cx="103968" cy="104248"/>
      </dsp:txXfrm>
    </dsp:sp>
    <dsp:sp modelId="{72D08251-D56B-4C18-B7A5-A35FEFA7E197}">
      <dsp:nvSpPr>
        <dsp:cNvPr id="0" name=""/>
        <dsp:cNvSpPr/>
      </dsp:nvSpPr>
      <dsp:spPr>
        <a:xfrm>
          <a:off x="3324484" y="0"/>
          <a:ext cx="700590" cy="416459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t>Sub-CPMK-... : </a:t>
          </a:r>
        </a:p>
        <a:p>
          <a:pPr marL="0" lvl="0" indent="0" algn="ctr" defTabSz="533400">
            <a:lnSpc>
              <a:spcPct val="90000"/>
            </a:lnSpc>
            <a:spcBef>
              <a:spcPct val="0"/>
            </a:spcBef>
            <a:spcAft>
              <a:spcPct val="35000"/>
            </a:spcAft>
            <a:buNone/>
          </a:pPr>
          <a:r>
            <a:rPr lang="en-US" sz="1200" kern="1200"/>
            <a:t>(Mg ke ….. - …..)</a:t>
          </a:r>
        </a:p>
      </dsp:txBody>
      <dsp:txXfrm>
        <a:off x="3345004" y="20520"/>
        <a:ext cx="659550" cy="4123554"/>
      </dsp:txXfrm>
    </dsp:sp>
    <dsp:sp modelId="{2F622F8B-2301-4E3D-AB40-5DBA89F0BF5C}">
      <dsp:nvSpPr>
        <dsp:cNvPr id="0" name=""/>
        <dsp:cNvSpPr/>
      </dsp:nvSpPr>
      <dsp:spPr>
        <a:xfrm>
          <a:off x="4095134" y="1995423"/>
          <a:ext cx="148525" cy="17374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4095134" y="2030172"/>
        <a:ext cx="103968" cy="104248"/>
      </dsp:txXfrm>
    </dsp:sp>
    <dsp:sp modelId="{3439CD7D-FA62-4E97-AA39-AC855363618F}">
      <dsp:nvSpPr>
        <dsp:cNvPr id="0" name=""/>
        <dsp:cNvSpPr/>
      </dsp:nvSpPr>
      <dsp:spPr>
        <a:xfrm>
          <a:off x="4305311" y="0"/>
          <a:ext cx="700590" cy="416459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t>Sub-CPMK-... : </a:t>
          </a:r>
        </a:p>
        <a:p>
          <a:pPr marL="0" lvl="0" indent="0" algn="ctr" defTabSz="533400">
            <a:lnSpc>
              <a:spcPct val="90000"/>
            </a:lnSpc>
            <a:spcBef>
              <a:spcPct val="0"/>
            </a:spcBef>
            <a:spcAft>
              <a:spcPct val="35000"/>
            </a:spcAft>
            <a:buNone/>
          </a:pPr>
          <a:r>
            <a:rPr lang="en-US" sz="1200" kern="1200"/>
            <a:t>(Mg ke ….. - …..)</a:t>
          </a:r>
        </a:p>
      </dsp:txBody>
      <dsp:txXfrm>
        <a:off x="4325831" y="20520"/>
        <a:ext cx="659550" cy="4123554"/>
      </dsp:txXfrm>
    </dsp:sp>
    <dsp:sp modelId="{F1989A9B-B992-40F4-B0E2-1A2F457DEAE6}">
      <dsp:nvSpPr>
        <dsp:cNvPr id="0" name=""/>
        <dsp:cNvSpPr/>
      </dsp:nvSpPr>
      <dsp:spPr>
        <a:xfrm>
          <a:off x="5075961" y="1995423"/>
          <a:ext cx="148525" cy="17374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5075961" y="2030172"/>
        <a:ext cx="103968" cy="104248"/>
      </dsp:txXfrm>
    </dsp:sp>
    <dsp:sp modelId="{E0807C7C-61C0-4145-9613-5D1DD673163A}">
      <dsp:nvSpPr>
        <dsp:cNvPr id="0" name=""/>
        <dsp:cNvSpPr/>
      </dsp:nvSpPr>
      <dsp:spPr>
        <a:xfrm>
          <a:off x="5286138" y="0"/>
          <a:ext cx="700590" cy="416459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t>Sub-CPMK-3 : </a:t>
          </a:r>
        </a:p>
        <a:p>
          <a:pPr marL="0" lvl="0" indent="0" algn="ctr" defTabSz="533400">
            <a:lnSpc>
              <a:spcPct val="90000"/>
            </a:lnSpc>
            <a:spcBef>
              <a:spcPct val="0"/>
            </a:spcBef>
            <a:spcAft>
              <a:spcPct val="35000"/>
            </a:spcAft>
            <a:buNone/>
          </a:pPr>
          <a:r>
            <a:rPr lang="en-US" sz="1200" kern="1200"/>
            <a:t>(Mg ke ….. - …..)</a:t>
          </a:r>
        </a:p>
      </dsp:txBody>
      <dsp:txXfrm>
        <a:off x="5306658" y="20520"/>
        <a:ext cx="659550" cy="4123554"/>
      </dsp:txXfrm>
    </dsp:sp>
    <dsp:sp modelId="{9BF8C748-C0A1-4242-906F-5070C316C2DA}">
      <dsp:nvSpPr>
        <dsp:cNvPr id="0" name=""/>
        <dsp:cNvSpPr/>
      </dsp:nvSpPr>
      <dsp:spPr>
        <a:xfrm>
          <a:off x="6056788" y="1995423"/>
          <a:ext cx="148525" cy="17374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6056788" y="2030172"/>
        <a:ext cx="103968" cy="104248"/>
      </dsp:txXfrm>
    </dsp:sp>
    <dsp:sp modelId="{EF0AB6D8-63A4-4704-AFB4-C73700FF7095}">
      <dsp:nvSpPr>
        <dsp:cNvPr id="0" name=""/>
        <dsp:cNvSpPr/>
      </dsp:nvSpPr>
      <dsp:spPr>
        <a:xfrm>
          <a:off x="6266966" y="0"/>
          <a:ext cx="700590" cy="416459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t>Sub-CPMK-2: </a:t>
          </a:r>
        </a:p>
        <a:p>
          <a:pPr marL="0" lvl="0" indent="0" algn="ctr" defTabSz="533400">
            <a:lnSpc>
              <a:spcPct val="90000"/>
            </a:lnSpc>
            <a:spcBef>
              <a:spcPct val="0"/>
            </a:spcBef>
            <a:spcAft>
              <a:spcPct val="35000"/>
            </a:spcAft>
            <a:buNone/>
          </a:pPr>
          <a:r>
            <a:rPr lang="en-US" sz="1200" kern="1200"/>
            <a:t>(Mg ke ….. - …..)</a:t>
          </a:r>
        </a:p>
      </dsp:txBody>
      <dsp:txXfrm>
        <a:off x="6287486" y="20520"/>
        <a:ext cx="659550" cy="4123554"/>
      </dsp:txXfrm>
    </dsp:sp>
    <dsp:sp modelId="{1D378368-B53A-4C93-9E2D-1A9CAFAC867C}">
      <dsp:nvSpPr>
        <dsp:cNvPr id="0" name=""/>
        <dsp:cNvSpPr/>
      </dsp:nvSpPr>
      <dsp:spPr>
        <a:xfrm>
          <a:off x="7037616" y="1995423"/>
          <a:ext cx="148525" cy="17374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7037616" y="2030172"/>
        <a:ext cx="103968" cy="104248"/>
      </dsp:txXfrm>
    </dsp:sp>
    <dsp:sp modelId="{89FB8E1F-8F2F-441A-9756-AB1373041BEE}">
      <dsp:nvSpPr>
        <dsp:cNvPr id="0" name=""/>
        <dsp:cNvSpPr/>
      </dsp:nvSpPr>
      <dsp:spPr>
        <a:xfrm>
          <a:off x="7247793" y="0"/>
          <a:ext cx="700590" cy="416459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t>Sub-CPMK-1 : </a:t>
          </a:r>
        </a:p>
        <a:p>
          <a:pPr marL="0" lvl="0" indent="0" algn="ctr" defTabSz="533400">
            <a:lnSpc>
              <a:spcPct val="90000"/>
            </a:lnSpc>
            <a:spcBef>
              <a:spcPct val="0"/>
            </a:spcBef>
            <a:spcAft>
              <a:spcPct val="35000"/>
            </a:spcAft>
            <a:buNone/>
          </a:pPr>
          <a:r>
            <a:rPr lang="en-US" sz="1200" kern="1200"/>
            <a:t>(Mg ke ….. - …..)</a:t>
          </a:r>
        </a:p>
      </dsp:txBody>
      <dsp:txXfrm>
        <a:off x="7268313" y="20520"/>
        <a:ext cx="659550" cy="4123554"/>
      </dsp:txXfrm>
    </dsp:sp>
    <dsp:sp modelId="{4BCDD632-B61A-484E-A261-02277BE3E2BB}">
      <dsp:nvSpPr>
        <dsp:cNvPr id="0" name=""/>
        <dsp:cNvSpPr/>
      </dsp:nvSpPr>
      <dsp:spPr>
        <a:xfrm>
          <a:off x="8018443" y="1995423"/>
          <a:ext cx="148525" cy="17374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8018443" y="2030172"/>
        <a:ext cx="103968" cy="104248"/>
      </dsp:txXfrm>
    </dsp:sp>
    <dsp:sp modelId="{3088E8A1-D34D-416B-9637-290351FEDE0B}">
      <dsp:nvSpPr>
        <dsp:cNvPr id="0" name=""/>
        <dsp:cNvSpPr/>
      </dsp:nvSpPr>
      <dsp:spPr>
        <a:xfrm>
          <a:off x="8228620" y="0"/>
          <a:ext cx="700590" cy="4164594"/>
        </a:xfrm>
        <a:prstGeom prst="roundRect">
          <a:avLst>
            <a:gd name="adj" fmla="val 10000"/>
          </a:avLst>
        </a:prstGeom>
        <a:solidFill>
          <a:srgbClr val="FFC000"/>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b="1" kern="1200"/>
            <a:t>CPL yang dibebankan: CPL 1, CPL 2, CPL..., dst</a:t>
          </a:r>
          <a:endParaRPr lang="en-US" sz="1200" kern="1200"/>
        </a:p>
      </dsp:txBody>
      <dsp:txXfrm>
        <a:off x="8249140" y="20520"/>
        <a:ext cx="659550" cy="412355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EA4CFF-667E-4F73-84D1-D7D3C0F88333}">
      <dsp:nvSpPr>
        <dsp:cNvPr id="0" name=""/>
        <dsp:cNvSpPr/>
      </dsp:nvSpPr>
      <dsp:spPr>
        <a:xfrm>
          <a:off x="1950795" y="1109049"/>
          <a:ext cx="950613" cy="950613"/>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en-US" sz="1000" kern="1200"/>
            <a:t>RUMPUN KEMAMPUAN 1 : ....</a:t>
          </a:r>
        </a:p>
      </dsp:txBody>
      <dsp:txXfrm>
        <a:off x="1997200" y="1155454"/>
        <a:ext cx="857803" cy="857803"/>
      </dsp:txXfrm>
    </dsp:sp>
    <dsp:sp modelId="{BE70B7F5-025D-4180-A30D-7A48772E52F6}">
      <dsp:nvSpPr>
        <dsp:cNvPr id="0" name=""/>
        <dsp:cNvSpPr/>
      </dsp:nvSpPr>
      <dsp:spPr>
        <a:xfrm rot="16200000">
          <a:off x="2190169" y="873116"/>
          <a:ext cx="471865" cy="0"/>
        </a:xfrm>
        <a:custGeom>
          <a:avLst/>
          <a:gdLst/>
          <a:ahLst/>
          <a:cxnLst/>
          <a:rect l="0" t="0" r="0" b="0"/>
          <a:pathLst>
            <a:path>
              <a:moveTo>
                <a:pt x="0" y="0"/>
              </a:moveTo>
              <a:lnTo>
                <a:pt x="471865" y="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DE0D89A-8777-44FE-BCA1-103EF13FD3BB}">
      <dsp:nvSpPr>
        <dsp:cNvPr id="0" name=""/>
        <dsp:cNvSpPr/>
      </dsp:nvSpPr>
      <dsp:spPr>
        <a:xfrm>
          <a:off x="2107646" y="272"/>
          <a:ext cx="636911" cy="636911"/>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kern="1200"/>
            <a:t>Sub-CPMK 1</a:t>
          </a:r>
        </a:p>
      </dsp:txBody>
      <dsp:txXfrm>
        <a:off x="2138737" y="31363"/>
        <a:ext cx="574729" cy="574729"/>
      </dsp:txXfrm>
    </dsp:sp>
    <dsp:sp modelId="{983A400B-32F2-4FC9-ABB8-2D7F12D78845}">
      <dsp:nvSpPr>
        <dsp:cNvPr id="0" name=""/>
        <dsp:cNvSpPr/>
      </dsp:nvSpPr>
      <dsp:spPr>
        <a:xfrm>
          <a:off x="2901409" y="1584356"/>
          <a:ext cx="471865" cy="0"/>
        </a:xfrm>
        <a:custGeom>
          <a:avLst/>
          <a:gdLst/>
          <a:ahLst/>
          <a:cxnLst/>
          <a:rect l="0" t="0" r="0" b="0"/>
          <a:pathLst>
            <a:path>
              <a:moveTo>
                <a:pt x="0" y="0"/>
              </a:moveTo>
              <a:lnTo>
                <a:pt x="471865" y="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BF00330-2FB5-4804-9F44-953C61178956}">
      <dsp:nvSpPr>
        <dsp:cNvPr id="0" name=""/>
        <dsp:cNvSpPr/>
      </dsp:nvSpPr>
      <dsp:spPr>
        <a:xfrm>
          <a:off x="3373275" y="1265900"/>
          <a:ext cx="636911" cy="636911"/>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kern="1200"/>
            <a:t>Sub-CPMK 2</a:t>
          </a:r>
        </a:p>
      </dsp:txBody>
      <dsp:txXfrm>
        <a:off x="3404366" y="1296991"/>
        <a:ext cx="574729" cy="574729"/>
      </dsp:txXfrm>
    </dsp:sp>
    <dsp:sp modelId="{C1389570-2E13-4448-9EC6-74FBB091C232}">
      <dsp:nvSpPr>
        <dsp:cNvPr id="0" name=""/>
        <dsp:cNvSpPr/>
      </dsp:nvSpPr>
      <dsp:spPr>
        <a:xfrm rot="5400000">
          <a:off x="2190169" y="2295596"/>
          <a:ext cx="471865" cy="0"/>
        </a:xfrm>
        <a:custGeom>
          <a:avLst/>
          <a:gdLst/>
          <a:ahLst/>
          <a:cxnLst/>
          <a:rect l="0" t="0" r="0" b="0"/>
          <a:pathLst>
            <a:path>
              <a:moveTo>
                <a:pt x="0" y="0"/>
              </a:moveTo>
              <a:lnTo>
                <a:pt x="471865" y="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A41E94-F607-4AA8-A54D-964D1DBF3021}">
      <dsp:nvSpPr>
        <dsp:cNvPr id="0" name=""/>
        <dsp:cNvSpPr/>
      </dsp:nvSpPr>
      <dsp:spPr>
        <a:xfrm>
          <a:off x="2107646" y="2531529"/>
          <a:ext cx="636911" cy="636911"/>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kern="1200"/>
            <a:t>Sub-CPMK 3</a:t>
          </a:r>
        </a:p>
      </dsp:txBody>
      <dsp:txXfrm>
        <a:off x="2138737" y="2562620"/>
        <a:ext cx="574729" cy="574729"/>
      </dsp:txXfrm>
    </dsp:sp>
    <dsp:sp modelId="{2C4FFA54-4F1C-4AC1-8947-4D2489362DFE}">
      <dsp:nvSpPr>
        <dsp:cNvPr id="0" name=""/>
        <dsp:cNvSpPr/>
      </dsp:nvSpPr>
      <dsp:spPr>
        <a:xfrm rot="10800000">
          <a:off x="1478929" y="1584356"/>
          <a:ext cx="471865" cy="0"/>
        </a:xfrm>
        <a:custGeom>
          <a:avLst/>
          <a:gdLst/>
          <a:ahLst/>
          <a:cxnLst/>
          <a:rect l="0" t="0" r="0" b="0"/>
          <a:pathLst>
            <a:path>
              <a:moveTo>
                <a:pt x="0" y="0"/>
              </a:moveTo>
              <a:lnTo>
                <a:pt x="471865" y="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81BCD16-3613-472E-B186-DAC61394ACA6}">
      <dsp:nvSpPr>
        <dsp:cNvPr id="0" name=""/>
        <dsp:cNvSpPr/>
      </dsp:nvSpPr>
      <dsp:spPr>
        <a:xfrm>
          <a:off x="842018" y="1265900"/>
          <a:ext cx="636911" cy="636911"/>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kern="1200"/>
            <a:t>Sub-CPMK 4</a:t>
          </a:r>
        </a:p>
      </dsp:txBody>
      <dsp:txXfrm>
        <a:off x="873109" y="1296991"/>
        <a:ext cx="574729" cy="57472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EA4CFF-667E-4F73-84D1-D7D3C0F88333}">
      <dsp:nvSpPr>
        <dsp:cNvPr id="0" name=""/>
        <dsp:cNvSpPr/>
      </dsp:nvSpPr>
      <dsp:spPr>
        <a:xfrm>
          <a:off x="1319995" y="1134399"/>
          <a:ext cx="972342" cy="972342"/>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ctr" defTabSz="488950">
            <a:lnSpc>
              <a:spcPct val="90000"/>
            </a:lnSpc>
            <a:spcBef>
              <a:spcPct val="0"/>
            </a:spcBef>
            <a:spcAft>
              <a:spcPct val="35000"/>
            </a:spcAft>
            <a:buNone/>
          </a:pPr>
          <a:r>
            <a:rPr lang="en-US" sz="1100" kern="1200"/>
            <a:t>RUMPUN KEMAMPUAN 2 : ....</a:t>
          </a:r>
        </a:p>
      </dsp:txBody>
      <dsp:txXfrm>
        <a:off x="1367461" y="1181865"/>
        <a:ext cx="877410" cy="877410"/>
      </dsp:txXfrm>
    </dsp:sp>
    <dsp:sp modelId="{BE70B7F5-025D-4180-A30D-7A48772E52F6}">
      <dsp:nvSpPr>
        <dsp:cNvPr id="0" name=""/>
        <dsp:cNvSpPr/>
      </dsp:nvSpPr>
      <dsp:spPr>
        <a:xfrm rot="16200000">
          <a:off x="1564840" y="893073"/>
          <a:ext cx="482651" cy="0"/>
        </a:xfrm>
        <a:custGeom>
          <a:avLst/>
          <a:gdLst/>
          <a:ahLst/>
          <a:cxnLst/>
          <a:rect l="0" t="0" r="0" b="0"/>
          <a:pathLst>
            <a:path>
              <a:moveTo>
                <a:pt x="0" y="0"/>
              </a:moveTo>
              <a:lnTo>
                <a:pt x="482651" y="0"/>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DE0D89A-8777-44FE-BCA1-103EF13FD3BB}">
      <dsp:nvSpPr>
        <dsp:cNvPr id="0" name=""/>
        <dsp:cNvSpPr/>
      </dsp:nvSpPr>
      <dsp:spPr>
        <a:xfrm>
          <a:off x="1480431" y="278"/>
          <a:ext cx="651469" cy="651469"/>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kern="1200"/>
            <a:t>Sub-CPMK 5</a:t>
          </a:r>
        </a:p>
      </dsp:txBody>
      <dsp:txXfrm>
        <a:off x="1512233" y="32080"/>
        <a:ext cx="587865" cy="587865"/>
      </dsp:txXfrm>
    </dsp:sp>
    <dsp:sp modelId="{983A400B-32F2-4FC9-ABB8-2D7F12D78845}">
      <dsp:nvSpPr>
        <dsp:cNvPr id="0" name=""/>
        <dsp:cNvSpPr/>
      </dsp:nvSpPr>
      <dsp:spPr>
        <a:xfrm rot="19800000">
          <a:off x="2268419" y="1250617"/>
          <a:ext cx="357049" cy="0"/>
        </a:xfrm>
        <a:custGeom>
          <a:avLst/>
          <a:gdLst/>
          <a:ahLst/>
          <a:cxnLst/>
          <a:rect l="0" t="0" r="0" b="0"/>
          <a:pathLst>
            <a:path>
              <a:moveTo>
                <a:pt x="0" y="0"/>
              </a:moveTo>
              <a:lnTo>
                <a:pt x="357049" y="0"/>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BF00330-2FB5-4804-9F44-953C61178956}">
      <dsp:nvSpPr>
        <dsp:cNvPr id="0" name=""/>
        <dsp:cNvSpPr/>
      </dsp:nvSpPr>
      <dsp:spPr>
        <a:xfrm>
          <a:off x="2601551" y="647557"/>
          <a:ext cx="651469" cy="651469"/>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kern="1200"/>
            <a:t>Sub-CPMK 6</a:t>
          </a:r>
        </a:p>
      </dsp:txBody>
      <dsp:txXfrm>
        <a:off x="2633353" y="679359"/>
        <a:ext cx="587865" cy="587865"/>
      </dsp:txXfrm>
    </dsp:sp>
    <dsp:sp modelId="{C1389570-2E13-4448-9EC6-74FBB091C232}">
      <dsp:nvSpPr>
        <dsp:cNvPr id="0" name=""/>
        <dsp:cNvSpPr/>
      </dsp:nvSpPr>
      <dsp:spPr>
        <a:xfrm rot="1800000">
          <a:off x="2268419" y="1990523"/>
          <a:ext cx="357049" cy="0"/>
        </a:xfrm>
        <a:custGeom>
          <a:avLst/>
          <a:gdLst/>
          <a:ahLst/>
          <a:cxnLst/>
          <a:rect l="0" t="0" r="0" b="0"/>
          <a:pathLst>
            <a:path>
              <a:moveTo>
                <a:pt x="0" y="0"/>
              </a:moveTo>
              <a:lnTo>
                <a:pt x="357049" y="0"/>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A41E94-F607-4AA8-A54D-964D1DBF3021}">
      <dsp:nvSpPr>
        <dsp:cNvPr id="0" name=""/>
        <dsp:cNvSpPr/>
      </dsp:nvSpPr>
      <dsp:spPr>
        <a:xfrm>
          <a:off x="2601551" y="1942114"/>
          <a:ext cx="651469" cy="651469"/>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kern="1200"/>
            <a:t>Sub-CPMK 7</a:t>
          </a:r>
        </a:p>
      </dsp:txBody>
      <dsp:txXfrm>
        <a:off x="2633353" y="1973916"/>
        <a:ext cx="587865" cy="587865"/>
      </dsp:txXfrm>
    </dsp:sp>
    <dsp:sp modelId="{2C4FFA54-4F1C-4AC1-8947-4D2489362DFE}">
      <dsp:nvSpPr>
        <dsp:cNvPr id="0" name=""/>
        <dsp:cNvSpPr/>
      </dsp:nvSpPr>
      <dsp:spPr>
        <a:xfrm rot="5400000">
          <a:off x="1564840" y="2348067"/>
          <a:ext cx="482651" cy="0"/>
        </a:xfrm>
        <a:custGeom>
          <a:avLst/>
          <a:gdLst/>
          <a:ahLst/>
          <a:cxnLst/>
          <a:rect l="0" t="0" r="0" b="0"/>
          <a:pathLst>
            <a:path>
              <a:moveTo>
                <a:pt x="0" y="0"/>
              </a:moveTo>
              <a:lnTo>
                <a:pt x="482651" y="0"/>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81BCD16-3613-472E-B186-DAC61394ACA6}">
      <dsp:nvSpPr>
        <dsp:cNvPr id="0" name=""/>
        <dsp:cNvSpPr/>
      </dsp:nvSpPr>
      <dsp:spPr>
        <a:xfrm>
          <a:off x="1480431" y="2589393"/>
          <a:ext cx="651469" cy="651469"/>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kern="1200"/>
            <a:t>Sub-CPMK 8</a:t>
          </a:r>
        </a:p>
      </dsp:txBody>
      <dsp:txXfrm>
        <a:off x="1512233" y="2621195"/>
        <a:ext cx="587865" cy="587865"/>
      </dsp:txXfrm>
    </dsp:sp>
    <dsp:sp modelId="{054FC388-344D-4817-9E1A-C69D9D8E8D18}">
      <dsp:nvSpPr>
        <dsp:cNvPr id="0" name=""/>
        <dsp:cNvSpPr/>
      </dsp:nvSpPr>
      <dsp:spPr>
        <a:xfrm rot="9000000">
          <a:off x="986863" y="1990523"/>
          <a:ext cx="357049" cy="0"/>
        </a:xfrm>
        <a:custGeom>
          <a:avLst/>
          <a:gdLst/>
          <a:ahLst/>
          <a:cxnLst/>
          <a:rect l="0" t="0" r="0" b="0"/>
          <a:pathLst>
            <a:path>
              <a:moveTo>
                <a:pt x="0" y="0"/>
              </a:moveTo>
              <a:lnTo>
                <a:pt x="357049" y="0"/>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09BC6ED-EBDC-468E-911F-88D0C73C48BC}">
      <dsp:nvSpPr>
        <dsp:cNvPr id="0" name=""/>
        <dsp:cNvSpPr/>
      </dsp:nvSpPr>
      <dsp:spPr>
        <a:xfrm>
          <a:off x="359312" y="1942114"/>
          <a:ext cx="651469" cy="651469"/>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kern="1200"/>
            <a:t>Sub-CPMK 9</a:t>
          </a:r>
        </a:p>
      </dsp:txBody>
      <dsp:txXfrm>
        <a:off x="391114" y="1973916"/>
        <a:ext cx="587865" cy="587865"/>
      </dsp:txXfrm>
    </dsp:sp>
    <dsp:sp modelId="{300B1980-4306-4E94-A4EF-1E10163B4274}">
      <dsp:nvSpPr>
        <dsp:cNvPr id="0" name=""/>
        <dsp:cNvSpPr/>
      </dsp:nvSpPr>
      <dsp:spPr>
        <a:xfrm rot="12600000">
          <a:off x="986863" y="1250617"/>
          <a:ext cx="357049" cy="0"/>
        </a:xfrm>
        <a:custGeom>
          <a:avLst/>
          <a:gdLst/>
          <a:ahLst/>
          <a:cxnLst/>
          <a:rect l="0" t="0" r="0" b="0"/>
          <a:pathLst>
            <a:path>
              <a:moveTo>
                <a:pt x="0" y="0"/>
              </a:moveTo>
              <a:lnTo>
                <a:pt x="357049" y="0"/>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342FCF0-481A-4CD5-A3FD-56E2AE3738BE}">
      <dsp:nvSpPr>
        <dsp:cNvPr id="0" name=""/>
        <dsp:cNvSpPr/>
      </dsp:nvSpPr>
      <dsp:spPr>
        <a:xfrm>
          <a:off x="359312" y="647557"/>
          <a:ext cx="651469" cy="651469"/>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kern="1200"/>
            <a:t>Sub-CPMK ....dst</a:t>
          </a:r>
        </a:p>
      </dsp:txBody>
      <dsp:txXfrm>
        <a:off x="391114" y="679359"/>
        <a:ext cx="587865" cy="58786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45EEB0-FFD8-40C1-8EE3-D5792CB630AD}">
      <dsp:nvSpPr>
        <dsp:cNvPr id="0" name=""/>
        <dsp:cNvSpPr/>
      </dsp:nvSpPr>
      <dsp:spPr>
        <a:xfrm>
          <a:off x="685038" y="719"/>
          <a:ext cx="1824068" cy="1094440"/>
        </a:xfrm>
        <a:prstGeom prst="roundRect">
          <a:avLst>
            <a:gd name="adj" fmla="val 10000"/>
          </a:avLst>
        </a:prstGeom>
        <a:solidFill>
          <a:srgbClr val="FFFF00"/>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b="1" kern="1200"/>
            <a:t>CPL yang dibebankan: CPL 1, CPL 2, CPL..., dst</a:t>
          </a:r>
          <a:endParaRPr lang="en-US" sz="1300" b="0" i="0" kern="1200"/>
        </a:p>
      </dsp:txBody>
      <dsp:txXfrm>
        <a:off x="717093" y="32774"/>
        <a:ext cx="1759958" cy="1030330"/>
      </dsp:txXfrm>
    </dsp:sp>
    <dsp:sp modelId="{E2312D32-806C-47AC-AE9A-FDB649AF3105}">
      <dsp:nvSpPr>
        <dsp:cNvPr id="0" name=""/>
        <dsp:cNvSpPr/>
      </dsp:nvSpPr>
      <dsp:spPr>
        <a:xfrm flipH="1" flipV="1">
          <a:off x="2669625" y="321755"/>
          <a:ext cx="386702" cy="452368"/>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rot="10800000">
        <a:off x="2785636" y="412229"/>
        <a:ext cx="270691" cy="271420"/>
      </dsp:txXfrm>
    </dsp:sp>
    <dsp:sp modelId="{3A1A667D-7071-4A1C-B87B-193B2D98A755}">
      <dsp:nvSpPr>
        <dsp:cNvPr id="0" name=""/>
        <dsp:cNvSpPr/>
      </dsp:nvSpPr>
      <dsp:spPr>
        <a:xfrm>
          <a:off x="3238734" y="719"/>
          <a:ext cx="1824068" cy="1094440"/>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b="1" kern="1200"/>
            <a:t>Sub-CPMK-...dst : </a:t>
          </a:r>
        </a:p>
        <a:p>
          <a:pPr marL="0" lvl="0" indent="0" algn="ctr" defTabSz="577850">
            <a:lnSpc>
              <a:spcPct val="90000"/>
            </a:lnSpc>
            <a:spcBef>
              <a:spcPct val="0"/>
            </a:spcBef>
            <a:spcAft>
              <a:spcPct val="35000"/>
            </a:spcAft>
            <a:buNone/>
          </a:pPr>
          <a:r>
            <a:rPr lang="en-US" sz="1300" kern="1200"/>
            <a:t>(Mg ke ….. - …..)</a:t>
          </a:r>
        </a:p>
      </dsp:txBody>
      <dsp:txXfrm>
        <a:off x="3270789" y="32774"/>
        <a:ext cx="1759958" cy="1030330"/>
      </dsp:txXfrm>
    </dsp:sp>
    <dsp:sp modelId="{B7B29226-2F1C-416A-A63F-3191B42C75E0}">
      <dsp:nvSpPr>
        <dsp:cNvPr id="0" name=""/>
        <dsp:cNvSpPr/>
      </dsp:nvSpPr>
      <dsp:spPr>
        <a:xfrm flipH="1" flipV="1">
          <a:off x="5223320" y="321755"/>
          <a:ext cx="386702" cy="452368"/>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rot="10800000">
        <a:off x="5339331" y="412229"/>
        <a:ext cx="270691" cy="271420"/>
      </dsp:txXfrm>
    </dsp:sp>
    <dsp:sp modelId="{C0BBD9DB-4E23-42D0-8D0C-495450042B1D}">
      <dsp:nvSpPr>
        <dsp:cNvPr id="0" name=""/>
        <dsp:cNvSpPr/>
      </dsp:nvSpPr>
      <dsp:spPr>
        <a:xfrm>
          <a:off x="5792429" y="719"/>
          <a:ext cx="1824068" cy="1094440"/>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b="1" kern="1200"/>
            <a:t>Sub-CPMK-... : </a:t>
          </a:r>
        </a:p>
        <a:p>
          <a:pPr marL="0" lvl="0" indent="0" algn="ctr" defTabSz="577850">
            <a:lnSpc>
              <a:spcPct val="90000"/>
            </a:lnSpc>
            <a:spcBef>
              <a:spcPct val="0"/>
            </a:spcBef>
            <a:spcAft>
              <a:spcPct val="35000"/>
            </a:spcAft>
            <a:buNone/>
          </a:pPr>
          <a:r>
            <a:rPr lang="en-US" sz="1300" kern="1200"/>
            <a:t>(Mg ke ….. - …..)</a:t>
          </a:r>
        </a:p>
      </dsp:txBody>
      <dsp:txXfrm>
        <a:off x="5824484" y="32774"/>
        <a:ext cx="1759958" cy="1030330"/>
      </dsp:txXfrm>
    </dsp:sp>
    <dsp:sp modelId="{0C13073B-3C96-42F5-A9E4-C920D29A54D8}">
      <dsp:nvSpPr>
        <dsp:cNvPr id="0" name=""/>
        <dsp:cNvSpPr/>
      </dsp:nvSpPr>
      <dsp:spPr>
        <a:xfrm rot="16200000" flipV="1">
          <a:off x="6511112" y="1222845"/>
          <a:ext cx="386702" cy="452368"/>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rot="-5400000">
        <a:off x="6568754" y="1371689"/>
        <a:ext cx="271420" cy="270691"/>
      </dsp:txXfrm>
    </dsp:sp>
    <dsp:sp modelId="{6B9C5F90-6AC3-4D60-B4C8-3392147DD369}">
      <dsp:nvSpPr>
        <dsp:cNvPr id="0" name=""/>
        <dsp:cNvSpPr/>
      </dsp:nvSpPr>
      <dsp:spPr>
        <a:xfrm>
          <a:off x="5792429" y="1824787"/>
          <a:ext cx="1824068" cy="1094440"/>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b="1" kern="1200"/>
            <a:t>Sub-CPMK-... : </a:t>
          </a:r>
        </a:p>
        <a:p>
          <a:pPr marL="0" lvl="0" indent="0" algn="ctr" defTabSz="577850">
            <a:lnSpc>
              <a:spcPct val="90000"/>
            </a:lnSpc>
            <a:spcBef>
              <a:spcPct val="0"/>
            </a:spcBef>
            <a:spcAft>
              <a:spcPct val="35000"/>
            </a:spcAft>
            <a:buNone/>
          </a:pPr>
          <a:r>
            <a:rPr lang="en-US" sz="1300" kern="1200"/>
            <a:t>(Mg ke ….. - …..)</a:t>
          </a:r>
        </a:p>
      </dsp:txBody>
      <dsp:txXfrm>
        <a:off x="5824484" y="1856842"/>
        <a:ext cx="1759958" cy="1030330"/>
      </dsp:txXfrm>
    </dsp:sp>
    <dsp:sp modelId="{A7B7445D-EB2F-48B3-A2A3-A76D2AC6FC6E}">
      <dsp:nvSpPr>
        <dsp:cNvPr id="0" name=""/>
        <dsp:cNvSpPr/>
      </dsp:nvSpPr>
      <dsp:spPr>
        <a:xfrm rot="10800000" flipH="1">
          <a:off x="5245209" y="2145823"/>
          <a:ext cx="386702" cy="452368"/>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rot="10800000">
        <a:off x="5245209" y="2236297"/>
        <a:ext cx="270691" cy="271420"/>
      </dsp:txXfrm>
    </dsp:sp>
    <dsp:sp modelId="{1BA8B0D1-44D0-4FC3-AD56-812259965663}">
      <dsp:nvSpPr>
        <dsp:cNvPr id="0" name=""/>
        <dsp:cNvSpPr/>
      </dsp:nvSpPr>
      <dsp:spPr>
        <a:xfrm>
          <a:off x="3238734" y="1824787"/>
          <a:ext cx="1824068" cy="1094440"/>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b="1" kern="1200"/>
            <a:t>Sub-CPMK-... : </a:t>
          </a:r>
        </a:p>
        <a:p>
          <a:pPr marL="0" lvl="0" indent="0" algn="ctr" defTabSz="577850">
            <a:lnSpc>
              <a:spcPct val="90000"/>
            </a:lnSpc>
            <a:spcBef>
              <a:spcPct val="0"/>
            </a:spcBef>
            <a:spcAft>
              <a:spcPct val="35000"/>
            </a:spcAft>
            <a:buNone/>
          </a:pPr>
          <a:r>
            <a:rPr lang="en-US" sz="1300" kern="1200"/>
            <a:t>(Mg ke ….. - …..)</a:t>
          </a:r>
        </a:p>
      </dsp:txBody>
      <dsp:txXfrm>
        <a:off x="3270789" y="1856842"/>
        <a:ext cx="1759958" cy="1030330"/>
      </dsp:txXfrm>
    </dsp:sp>
    <dsp:sp modelId="{B865CC4C-C833-4E9F-857A-E06131C5C388}">
      <dsp:nvSpPr>
        <dsp:cNvPr id="0" name=""/>
        <dsp:cNvSpPr/>
      </dsp:nvSpPr>
      <dsp:spPr>
        <a:xfrm rot="10800000" flipH="1">
          <a:off x="2691513" y="2145823"/>
          <a:ext cx="386702" cy="452368"/>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rot="10800000">
        <a:off x="2691513" y="2236297"/>
        <a:ext cx="270691" cy="271420"/>
      </dsp:txXfrm>
    </dsp:sp>
    <dsp:sp modelId="{1D779AF3-34D9-4B73-8873-041BF08C3665}">
      <dsp:nvSpPr>
        <dsp:cNvPr id="0" name=""/>
        <dsp:cNvSpPr/>
      </dsp:nvSpPr>
      <dsp:spPr>
        <a:xfrm>
          <a:off x="685038" y="1824787"/>
          <a:ext cx="1824068" cy="1094440"/>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b="1" kern="1200"/>
            <a:t>Sub-CPMK-3 : </a:t>
          </a:r>
        </a:p>
        <a:p>
          <a:pPr marL="0" lvl="0" indent="0" algn="ctr" defTabSz="577850">
            <a:lnSpc>
              <a:spcPct val="90000"/>
            </a:lnSpc>
            <a:spcBef>
              <a:spcPct val="0"/>
            </a:spcBef>
            <a:spcAft>
              <a:spcPct val="35000"/>
            </a:spcAft>
            <a:buNone/>
          </a:pPr>
          <a:r>
            <a:rPr lang="en-US" sz="1300" kern="1200"/>
            <a:t>(Mg ke ….. - …..)</a:t>
          </a:r>
        </a:p>
      </dsp:txBody>
      <dsp:txXfrm>
        <a:off x="717093" y="1856842"/>
        <a:ext cx="1759958" cy="1030330"/>
      </dsp:txXfrm>
    </dsp:sp>
    <dsp:sp modelId="{3A547AE2-85E8-454F-80C9-E5FDFEFAB8E7}">
      <dsp:nvSpPr>
        <dsp:cNvPr id="0" name=""/>
        <dsp:cNvSpPr/>
      </dsp:nvSpPr>
      <dsp:spPr>
        <a:xfrm rot="16200000" flipV="1">
          <a:off x="1403721" y="3046913"/>
          <a:ext cx="386702" cy="452368"/>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rot="-5400000">
        <a:off x="1461363" y="3195757"/>
        <a:ext cx="271420" cy="270691"/>
      </dsp:txXfrm>
    </dsp:sp>
    <dsp:sp modelId="{E01093D0-15EB-4C3C-9968-C2D5E02ECD9C}">
      <dsp:nvSpPr>
        <dsp:cNvPr id="0" name=""/>
        <dsp:cNvSpPr/>
      </dsp:nvSpPr>
      <dsp:spPr>
        <a:xfrm>
          <a:off x="685038" y="3648855"/>
          <a:ext cx="1824068" cy="1094440"/>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b="1" kern="1200"/>
            <a:t>Sub-CPMK-2 : </a:t>
          </a:r>
        </a:p>
        <a:p>
          <a:pPr marL="0" lvl="0" indent="0" algn="ctr" defTabSz="577850">
            <a:lnSpc>
              <a:spcPct val="90000"/>
            </a:lnSpc>
            <a:spcBef>
              <a:spcPct val="0"/>
            </a:spcBef>
            <a:spcAft>
              <a:spcPct val="35000"/>
            </a:spcAft>
            <a:buNone/>
          </a:pPr>
          <a:r>
            <a:rPr lang="en-US" sz="1300" kern="1200"/>
            <a:t>(Mg ke ….. - …..)</a:t>
          </a:r>
        </a:p>
      </dsp:txBody>
      <dsp:txXfrm>
        <a:off x="717093" y="3680910"/>
        <a:ext cx="1759958" cy="1030330"/>
      </dsp:txXfrm>
    </dsp:sp>
    <dsp:sp modelId="{D0D60612-AA67-409E-8A69-BF7E448E0270}">
      <dsp:nvSpPr>
        <dsp:cNvPr id="0" name=""/>
        <dsp:cNvSpPr/>
      </dsp:nvSpPr>
      <dsp:spPr>
        <a:xfrm flipH="1">
          <a:off x="2669625" y="3969891"/>
          <a:ext cx="386702" cy="452368"/>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2785636" y="4060365"/>
        <a:ext cx="270691" cy="271420"/>
      </dsp:txXfrm>
    </dsp:sp>
    <dsp:sp modelId="{00F27196-4AC9-47FC-9BC6-FAAB12D869FB}">
      <dsp:nvSpPr>
        <dsp:cNvPr id="0" name=""/>
        <dsp:cNvSpPr/>
      </dsp:nvSpPr>
      <dsp:spPr>
        <a:xfrm>
          <a:off x="3238734" y="3648855"/>
          <a:ext cx="1824068" cy="1094440"/>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b="1" kern="1200"/>
            <a:t>Sub-CPMK-1 : </a:t>
          </a:r>
        </a:p>
        <a:p>
          <a:pPr marL="0" lvl="0" indent="0" algn="ctr" defTabSz="577850">
            <a:lnSpc>
              <a:spcPct val="90000"/>
            </a:lnSpc>
            <a:spcBef>
              <a:spcPct val="0"/>
            </a:spcBef>
            <a:spcAft>
              <a:spcPct val="35000"/>
            </a:spcAft>
            <a:buNone/>
          </a:pPr>
          <a:r>
            <a:rPr lang="en-US" sz="1300" kern="1200"/>
            <a:t>(Mg ke ….. - …..)</a:t>
          </a:r>
        </a:p>
      </dsp:txBody>
      <dsp:txXfrm>
        <a:off x="3270789" y="3680910"/>
        <a:ext cx="1759958" cy="1030330"/>
      </dsp:txXfrm>
    </dsp:sp>
    <dsp:sp modelId="{2BC12DA7-A632-4F04-AB4A-5763A0046770}">
      <dsp:nvSpPr>
        <dsp:cNvPr id="0" name=""/>
        <dsp:cNvSpPr/>
      </dsp:nvSpPr>
      <dsp:spPr>
        <a:xfrm flipH="1">
          <a:off x="5223320" y="3969891"/>
          <a:ext cx="386702" cy="452368"/>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5339331" y="4060365"/>
        <a:ext cx="270691" cy="271420"/>
      </dsp:txXfrm>
    </dsp:sp>
    <dsp:sp modelId="{6BEC0A0D-7F57-4010-8054-D24FBD4436BA}">
      <dsp:nvSpPr>
        <dsp:cNvPr id="0" name=""/>
        <dsp:cNvSpPr/>
      </dsp:nvSpPr>
      <dsp:spPr>
        <a:xfrm>
          <a:off x="5792429" y="3648855"/>
          <a:ext cx="1824068" cy="1094440"/>
        </a:xfrm>
        <a:prstGeom prst="roundRect">
          <a:avLst>
            <a:gd name="adj" fmla="val 10000"/>
          </a:avLst>
        </a:prstGeom>
        <a:solidFill>
          <a:srgbClr val="FFC000"/>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b="1" i="0" kern="1200"/>
            <a:t>mata kuliah yang menjadi prasyarat : </a:t>
          </a:r>
          <a:r>
            <a:rPr lang="en-US" sz="1300" b="0" i="0" kern="1200"/>
            <a:t>.......</a:t>
          </a:r>
          <a:r>
            <a:rPr lang="en-US" sz="1300" b="1" i="0" kern="1200"/>
            <a:t>  </a:t>
          </a:r>
          <a:r>
            <a:rPr lang="en-US" sz="1300" b="0" i="0" kern="1200"/>
            <a:t>(jika ada) / </a:t>
          </a:r>
          <a:r>
            <a:rPr lang="en-US" sz="1300" b="1" i="0" kern="1200"/>
            <a:t>Syarat Kompetensi Awal : </a:t>
          </a:r>
          <a:r>
            <a:rPr lang="en-US" sz="1300" b="0" i="0" kern="1200"/>
            <a:t>........ (jika ada)</a:t>
          </a:r>
          <a:endParaRPr lang="en-US" sz="1300" kern="1200"/>
        </a:p>
      </dsp:txBody>
      <dsp:txXfrm>
        <a:off x="5824484" y="3680910"/>
        <a:ext cx="1759958" cy="103033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B2A4E-070B-49AF-982D-4DF50453F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10</Pages>
  <Words>1104</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Ardiansyah</dc:creator>
  <cp:keywords/>
  <dc:description/>
  <cp:lastModifiedBy>Ryan Ardiansyah</cp:lastModifiedBy>
  <cp:revision>14</cp:revision>
  <cp:lastPrinted>2026-06-25T06:59:00Z</cp:lastPrinted>
  <dcterms:created xsi:type="dcterms:W3CDTF">2026-06-22T06:07:00Z</dcterms:created>
  <dcterms:modified xsi:type="dcterms:W3CDTF">2026-07-23T04:21:00Z</dcterms:modified>
</cp:coreProperties>
</file>